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31259b73ca412c" w:history="1">
              <w:r>
                <w:rPr>
                  <w:rStyle w:val="Hyperlink"/>
                </w:rPr>
                <w:t>2026-2032年全球与中国三氯蔗糖行业全面调研与发展趋势报告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31259b73ca412c" w:history="1">
              <w:r>
                <w:rPr>
                  <w:rStyle w:val="Hyperlink"/>
                </w:rPr>
                <w:t>2026-2032年全球与中国三氯蔗糖行业全面调研与发展趋势报告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2630221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31259b73ca412c" w:history="1">
                <w:r>
                  <w:rPr>
                    <w:rStyle w:val="Hyperlink"/>
                  </w:rPr>
                  <w:t>https://www.20087.com/1/22/SanLvZheTangFaZhanQuShi.html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蔗糖是一种高甜度的人工甜味剂，因其在提高食品甜度和降低热量摄入方面的关键作用而受到重视。近年来，随着食品科学技术和健康理念的进步，三氯蔗糖不仅在甜度上有所突破，如通过优化配方和引入更先进的制备技术，提高了三氯蔗糖的甜度和稳定性，还在安全性上实现了提升，如通过引入更严格的品质检测标准和追溯系统，提高了甜味剂的安全性和可靠性。此外，随着市场需求的增长，三氯蔗糖的生产过程更加注重标准化和规范化，采用统一的服务流程和质量控制标准，提高了服务的安全性和可靠性。</w:t>
      </w:r>
      <w:r>
        <w:rPr>
          <w:rFonts w:hint="eastAsia"/>
        </w:rPr>
        <w:br/>
      </w:r>
      <w:r>
        <w:rPr>
          <w:rFonts w:hint="eastAsia"/>
        </w:rPr>
        <w:t>　　未来，三氯蔗糖的发展将更加注重健康化和多功能化。市场调研网指出，一方面，随着健康生活方式的普及和市场需求的增长，三氯蔗糖将朝着更加健康化的方向发展，通过引入更多天然成分和优化生产工艺，提高甜味剂的营养价值和安全性，满足更高标准的健康需求。例如，通过使用无添加防腐剂和甜味剂，减少对人体的潜在风险。另一方面，随着多功能化需求的增长，三氯蔗糖将实现更加多功能化的应用，通过提供多种功能选择和定制化服务，满足不同食品的特定需求。此外，随着市场需求的多样化，三氯蔗糖将提供更多增值服务，如技术支持和定制化解决方案。同时，随着食品安全法规的趋严，三氯蔗糖将更加注重数据安全，采用更高级别的加密技术和隐私保护措施，确保用户数据的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31259b73ca412c" w:history="1">
        <w:r>
          <w:rPr>
            <w:rStyle w:val="Hyperlink"/>
          </w:rPr>
          <w:t>2026-2032年全球与中国三氯蔗糖行业全面调研与发展趋势报告</w:t>
        </w:r>
      </w:hyperlink>
      <w:r>
        <w:rPr>
          <w:rFonts w:hint="eastAsia"/>
        </w:rPr>
        <w:t>》，2025年三氯蔗糖行业市场规模达 亿元，预计2032年市场规模将达 亿元，期间年均复合增长率（CAGR）达 %。报告基于详实数据，从市场规模、需求变化及价格动态等维度，全面解析了三氯蔗糖行业的现状与发展趋势，并对三氯蔗糖产业链各环节进行了系统性探讨。报告科学预测了三氯蔗糖行业未来发展方向，重点分析了三氯蔗糖技术现状及创新路径，同时聚焦三氯蔗糖重点企业的经营表现，评估了市场竞争格局、品牌影响力及市场集中度。通过对细分市场的深入研究及SWOT分析，报告揭示了三氯蔗糖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中国三氯蔗糖概述</w:t>
      </w:r>
      <w:r>
        <w:rPr>
          <w:rFonts w:hint="eastAsia"/>
        </w:rPr>
        <w:br/>
      </w:r>
      <w:r>
        <w:rPr>
          <w:rFonts w:hint="eastAsia"/>
        </w:rPr>
        <w:t>　　第一节 三氯蔗糖行业定义</w:t>
      </w:r>
      <w:r>
        <w:rPr>
          <w:rFonts w:hint="eastAsia"/>
        </w:rPr>
        <w:br/>
      </w:r>
      <w:r>
        <w:rPr>
          <w:rFonts w:hint="eastAsia"/>
        </w:rPr>
        <w:t>　　第二节 三氯蔗糖行业发展特性</w:t>
      </w:r>
      <w:r>
        <w:rPr>
          <w:rFonts w:hint="eastAsia"/>
        </w:rPr>
        <w:br/>
      </w:r>
      <w:r>
        <w:rPr>
          <w:rFonts w:hint="eastAsia"/>
        </w:rPr>
        <w:t>　　第三节 三氯蔗糖产业链分析</w:t>
      </w:r>
      <w:r>
        <w:rPr>
          <w:rFonts w:hint="eastAsia"/>
        </w:rPr>
        <w:br/>
      </w:r>
      <w:r>
        <w:rPr>
          <w:rFonts w:hint="eastAsia"/>
        </w:rPr>
        <w:t>　　第四节 三氯蔗糖行业生命周期分析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2025-2026年国外主要三氯蔗糖市场发展概况</w:t>
      </w:r>
      <w:r>
        <w:rPr>
          <w:rFonts w:hint="eastAsia"/>
        </w:rPr>
        <w:br/>
      </w:r>
      <w:r>
        <w:rPr>
          <w:rFonts w:hint="eastAsia"/>
        </w:rPr>
        <w:t>　　第一节 全球三氯蔗糖市场发展分析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欧盟地区主要国家三氯蔗糖市场概况</w:t>
      </w:r>
      <w:r>
        <w:rPr>
          <w:rFonts w:hint="eastAsia"/>
        </w:rPr>
        <w:br/>
      </w:r>
      <w:r>
        <w:rPr>
          <w:rFonts w:hint="eastAsia"/>
        </w:rPr>
        <w:t>　　第三节 北美地区三氯蔗糖市场概况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亚洲地区主要国家三氯蔗糖市场概况</w:t>
      </w:r>
      <w:r>
        <w:rPr>
          <w:rFonts w:hint="eastAsia"/>
        </w:rPr>
        <w:br/>
      </w:r>
      <w:r>
        <w:rPr>
          <w:rFonts w:hint="eastAsia"/>
        </w:rPr>
        <w:t>　　第五节 全球三氯蔗糖市场发展预测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2025-2026年中国三氯蔗糖发展环境分析</w:t>
      </w:r>
      <w:r>
        <w:rPr>
          <w:rFonts w:hint="eastAsia"/>
        </w:rPr>
        <w:br/>
      </w:r>
      <w:r>
        <w:rPr>
          <w:rFonts w:hint="eastAsia"/>
        </w:rPr>
        <w:t>　　第一节 三氯蔗糖行业经济环境分析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三氯蔗糖行业相关政策、标准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三氯蔗糖行业相关发展规划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中国三氯蔗糖技术发展分析</w:t>
      </w:r>
      <w:r>
        <w:rPr>
          <w:rFonts w:hint="eastAsia"/>
        </w:rPr>
        <w:br/>
      </w:r>
      <w:r>
        <w:rPr>
          <w:rFonts w:hint="eastAsia"/>
        </w:rPr>
        <w:t>　　第一节 当前三氯蔗糖技术发展现状分析</w:t>
      </w:r>
      <w:r>
        <w:rPr>
          <w:rFonts w:hint="eastAsia"/>
        </w:rPr>
        <w:br/>
      </w:r>
      <w:r>
        <w:rPr>
          <w:rFonts w:hint="eastAsia"/>
        </w:rPr>
        <w:t>　　第二节 三氯蔗糖生产中需注意的问题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三氯蔗糖行业主要技术发展趋势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三氯蔗糖市场特性分析</w:t>
      </w:r>
      <w:r>
        <w:rPr>
          <w:rFonts w:hint="eastAsia"/>
        </w:rPr>
        <w:br/>
      </w:r>
      <w:r>
        <w:rPr>
          <w:rFonts w:hint="eastAsia"/>
        </w:rPr>
        <w:t>　　第一节 三氯蔗糖行业集中度分析</w:t>
      </w:r>
      <w:r>
        <w:rPr>
          <w:rFonts w:hint="eastAsia"/>
        </w:rPr>
        <w:br/>
      </w:r>
      <w:r>
        <w:rPr>
          <w:rFonts w:hint="eastAsia"/>
        </w:rPr>
        <w:t>　　第二节 三氯蔗糖行业SWOT分析</w:t>
      </w:r>
      <w:r>
        <w:rPr>
          <w:rFonts w:hint="eastAsia"/>
        </w:rPr>
        <w:br/>
      </w:r>
      <w:r>
        <w:rPr>
          <w:rFonts w:hint="eastAsia"/>
        </w:rPr>
        <w:t>　　　　一、三氯蔗糖行业优势</w:t>
      </w:r>
      <w:r>
        <w:rPr>
          <w:rFonts w:hint="eastAsia"/>
        </w:rPr>
        <w:br/>
      </w:r>
      <w:r>
        <w:rPr>
          <w:rFonts w:hint="eastAsia"/>
        </w:rPr>
        <w:t>　　　　二、三氯蔗糖行业劣势</w:t>
      </w:r>
      <w:r>
        <w:rPr>
          <w:rFonts w:hint="eastAsia"/>
        </w:rPr>
        <w:br/>
      </w:r>
      <w:r>
        <w:rPr>
          <w:rFonts w:hint="eastAsia"/>
        </w:rPr>
        <w:t>　　　　三、三氯蔗糖行业机会</w:t>
      </w:r>
      <w:r>
        <w:rPr>
          <w:rFonts w:hint="eastAsia"/>
        </w:rPr>
        <w:br/>
      </w:r>
      <w:r>
        <w:rPr>
          <w:rFonts w:hint="eastAsia"/>
        </w:rPr>
        <w:t>　　　　四、三氯蔗糖行业风险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中国三氯蔗糖发展现状</w:t>
      </w:r>
      <w:r>
        <w:rPr>
          <w:rFonts w:hint="eastAsia"/>
        </w:rPr>
        <w:br/>
      </w:r>
      <w:r>
        <w:rPr>
          <w:rFonts w:hint="eastAsia"/>
        </w:rPr>
        <w:t>　　第一节 中国三氯蔗糖市场现状分析</w:t>
      </w:r>
      <w:r>
        <w:rPr>
          <w:rFonts w:hint="eastAsia"/>
        </w:rPr>
        <w:br/>
      </w:r>
      <w:r>
        <w:rPr>
          <w:rFonts w:hint="eastAsia"/>
        </w:rPr>
        <w:t>　　第二节 中国三氯蔗糖行业产量情况分析及预测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一、三氯蔗糖总体产能规模</w:t>
      </w:r>
      <w:r>
        <w:rPr>
          <w:rFonts w:hint="eastAsia"/>
        </w:rPr>
        <w:br/>
      </w:r>
      <w:r>
        <w:rPr>
          <w:rFonts w:hint="eastAsia"/>
        </w:rPr>
        <w:t>　　　　二、三氯蔗糖生产区域分布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三、2021-2026年中国三氯蔗糖产量统计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三、2021-2032年中国三氯蔗糖产量预测</w:t>
      </w:r>
      <w:r>
        <w:rPr>
          <w:rFonts w:hint="eastAsia"/>
        </w:rPr>
        <w:br/>
      </w:r>
      <w:r>
        <w:rPr>
          <w:rFonts w:hint="eastAsia"/>
        </w:rPr>
        <w:t>　　第三节 中国三氯蔗糖市场需求分析及预测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一、中国三氯蔗糖市场需求特点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二、2021-2026年中国三氯蔗糖市场需求量统计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三、2021-2032年中国三氯蔗糖市场需求量预测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中国三氯蔗糖价格趋势分析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一、2021-2026年中国三氯蔗糖市场价格趋势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二、2021-2032年中国三氯蔗糖市场价格走势预测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2021-2026年三氯蔗糖行业经济运行状况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2021-2026年中国三氯蔗糖行业盈利能力分析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2021-2026年中国三氯蔗糖行业发展能力分析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2021-2026年三氯蔗糖行业偿债能力分析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2021-2026年三氯蔗糖制造企业数量分析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三氯蔗糖行业上、下游市场分析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三氯蔗糖行业上游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三氯蔗糖行业下游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中国三氯蔗糖行业重点地区发展分析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三氯蔗糖行业重点区域市场结构调研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**地区三氯蔗糖市场发展分析</w:t>
      </w:r>
      <w:r>
        <w:rPr>
          <w:rFonts w:hint="eastAsia"/>
        </w:rPr>
        <w:br/>
      </w:r>
      <w:r>
        <w:rPr>
          <w:rFonts w:hint="eastAsia"/>
        </w:rPr>
        <w:t>　　第三节 **地区三氯蔗糖市场发展分析</w:t>
      </w:r>
      <w:r>
        <w:rPr>
          <w:rFonts w:hint="eastAsia"/>
        </w:rPr>
        <w:br/>
      </w:r>
      <w:r>
        <w:rPr>
          <w:rFonts w:hint="eastAsia"/>
        </w:rPr>
        <w:t>　　第四节 **地区三氯蔗糖市场发展分析</w:t>
      </w:r>
      <w:r>
        <w:rPr>
          <w:rFonts w:hint="eastAsia"/>
        </w:rPr>
        <w:br/>
      </w:r>
      <w:r>
        <w:rPr>
          <w:rFonts w:hint="eastAsia"/>
        </w:rPr>
        <w:t>　　第五节 **地区三氯蔗糖市场发展分析</w:t>
      </w:r>
      <w:r>
        <w:rPr>
          <w:rFonts w:hint="eastAsia"/>
        </w:rPr>
        <w:br/>
      </w:r>
      <w:r>
        <w:rPr>
          <w:rFonts w:hint="eastAsia"/>
        </w:rPr>
        <w:t>　　第六节 **地区三氯蔗糖市场发展分析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2021-2026年中国三氯蔗糖进出口分析</w:t>
      </w:r>
      <w:r>
        <w:rPr>
          <w:rFonts w:hint="eastAsia"/>
        </w:rPr>
        <w:br/>
      </w:r>
      <w:r>
        <w:rPr>
          <w:rFonts w:hint="eastAsia"/>
        </w:rPr>
        <w:t>　　第一节 三氯蔗糖进口情况分析</w:t>
      </w:r>
      <w:r>
        <w:rPr>
          <w:rFonts w:hint="eastAsia"/>
        </w:rPr>
        <w:br/>
      </w:r>
      <w:r>
        <w:rPr>
          <w:rFonts w:hint="eastAsia"/>
        </w:rPr>
        <w:t>　　第二节 三氯蔗糖出口情况分析</w:t>
      </w:r>
      <w:r>
        <w:rPr>
          <w:rFonts w:hint="eastAsia"/>
        </w:rPr>
        <w:br/>
      </w:r>
      <w:r>
        <w:rPr>
          <w:rFonts w:hint="eastAsia"/>
        </w:rPr>
        <w:t>　　第三节 影响三氯蔗糖进出口因素分析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三氯蔗糖行业重点企业竞争力分析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三、企业三氯蔗糖经营状况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三、企业三氯蔗糖经营状况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三、企业三氯蔗糖经营状况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三、企业三氯蔗糖经营状况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三、企业三氯蔗糖经营状况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三、企业三氯蔗糖经营状况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三氯蔗糖行业企业经营策略研究分析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三氯蔗糖企业多样化经营策略分析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一、三氯蔗糖企业多样化经营情况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二、现行三氯蔗糖行业多样化经营的方向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大型三氯蔗糖企业集团未来发展策略分析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对中小三氯蔗糖企业生产经营的建议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三氯蔗糖行业投资风险预警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影响三氯蔗糖行业发展的主要因素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一、2026年影响三氯蔗糖行业运行的有利因素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二、2026年影响三氯蔗糖行业运行的稳定因素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三、2026年影响三氯蔗糖行业运行的不利因素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四、2026年中国三氯蔗糖行业发展面临的挑战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五、2026年中国三氯蔗糖行业发展面临的机遇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三氯蔗糖行业投资风险预警</w:t>
      </w:r>
      <w:r>
        <w:rPr>
          <w:rFonts w:hint="eastAsia"/>
        </w:rPr>
        <w:br/>
      </w:r>
      <w:r>
        <w:rPr>
          <w:rFonts w:hint="eastAsia"/>
        </w:rPr>
        <w:t>　　　　一、三氯蔗糖行业市场风险预测</w:t>
      </w:r>
      <w:r>
        <w:rPr>
          <w:rFonts w:hint="eastAsia"/>
        </w:rPr>
        <w:br/>
      </w:r>
      <w:r>
        <w:rPr>
          <w:rFonts w:hint="eastAsia"/>
        </w:rPr>
        <w:t>　　　　二、三氯蔗糖行业政策风险预测</w:t>
      </w:r>
      <w:r>
        <w:rPr>
          <w:rFonts w:hint="eastAsia"/>
        </w:rPr>
        <w:br/>
      </w:r>
      <w:r>
        <w:rPr>
          <w:rFonts w:hint="eastAsia"/>
        </w:rPr>
        <w:t>　　　　三、三氯蔗糖行业经营风险预测</w:t>
      </w:r>
      <w:r>
        <w:rPr>
          <w:rFonts w:hint="eastAsia"/>
        </w:rPr>
        <w:br/>
      </w:r>
      <w:r>
        <w:rPr>
          <w:rFonts w:hint="eastAsia"/>
        </w:rPr>
        <w:t>　　　　四、三氯蔗糖行业技术风险预测</w:t>
      </w:r>
      <w:r>
        <w:rPr>
          <w:rFonts w:hint="eastAsia"/>
        </w:rPr>
        <w:br/>
      </w:r>
      <w:r>
        <w:rPr>
          <w:rFonts w:hint="eastAsia"/>
        </w:rPr>
        <w:t>　　　　五、三氯蔗糖行业竞争风险预测</w:t>
      </w:r>
      <w:r>
        <w:rPr>
          <w:rFonts w:hint="eastAsia"/>
        </w:rPr>
        <w:br/>
      </w:r>
      <w:r>
        <w:rPr>
          <w:rFonts w:hint="eastAsia"/>
        </w:rPr>
        <w:t>　　　　六、三氯蔗糖行业其他风险预测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三氯蔗糖投资建议</w:t>
      </w:r>
      <w:r>
        <w:rPr>
          <w:rFonts w:hint="eastAsia"/>
        </w:rPr>
        <w:br/>
      </w:r>
      <w:r>
        <w:rPr>
          <w:rFonts w:hint="eastAsia"/>
        </w:rPr>
        <w:t>　　第一节 三氯蔗糖行业投资环境分析</w:t>
      </w:r>
      <w:r>
        <w:rPr>
          <w:rFonts w:hint="eastAsia"/>
        </w:rPr>
        <w:br/>
      </w:r>
      <w:r>
        <w:rPr>
          <w:rFonts w:hint="eastAsia"/>
        </w:rPr>
        <w:t>　　第二节 三氯蔗糖行业投资进入壁垒分析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31259b73ca412c" w:history="1">
        <w:r>
          <w:rPr>
            <w:rStyle w:val="Hyperlink"/>
          </w:rPr>
          <w:t>2026-2032年全球与中国三氯蔗糖行业全面调研与发展趋势报告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2630221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31259b73ca412c" w:history="1">
        <w:r>
          <w:rPr>
            <w:rStyle w:val="Hyperlink"/>
          </w:rPr>
          <w:t>https://www.20087.com/1/22/SanLvZheTangFaZhanQuShi.html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蔗糖危害真相、三氯蔗糖糖尿病人能吃吗、三氯蔗糖好不好、三氯蔗糖为什么国家严禁使用、三氯蔗糖和阿斯巴甜的区别、三氯蔗糖的作用与危害、三聚蔗糖的危害、三氯蔗糖的危害、安赛蜜三氯蔗糖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11ce8632f14246" w:history="1">
      <w:r>
        <w:rPr>
          <w:rStyle w:val="Hyperlink"/>
        </w:rPr>
        <w:t>2026-2032年全球与中国三氯蔗糖行业全面调研与发展趋势报告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SanLvZheTangFaZhanQuShi.html" TargetMode="External" Id="R1331259b73ca41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SanLvZheTangFaZhanQuShi.html" TargetMode="External" Id="R5711ce8632f142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2026-02-17T05:29:00Z</dcterms:created>
  <dcterms:modified xsi:type="dcterms:W3CDTF">2026-02-17T06:29:00Z</dcterms:modified>
  <dc:subject>2026-2032年全球与中国三氯蔗糖行业全面调研与发展趋势报告</dc:subject>
  <dc:title>2026-2032年全球与中国三氯蔗糖行业全面调研与发展趋势报告</dc:title>
  <cp:keywords>2026-2032年全球与中国三氯蔗糖行业全面调研与发展趋势报告</cp:keywords>
  <dc:description>2026-2032年全球与中国三氯蔗糖行业全面调研与发展趋势报告</dc:description>
</cp:coreProperties>
</file>