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3d1f07afc54cf6" w:history="1">
              <w:r>
                <w:rPr>
                  <w:rStyle w:val="Hyperlink"/>
                </w:rPr>
                <w:t>中国保护膜行业现状调研与发展趋势分析报告（2025-2031年）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3d1f07afc54cf6" w:history="1">
              <w:r>
                <w:rPr>
                  <w:rStyle w:val="Hyperlink"/>
                </w:rPr>
                <w:t>中国保护膜行业现状调研与发展趋势分析报告（2025-2031年）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2383921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3d1f07afc54cf6" w:history="1">
                <w:r>
                  <w:rPr>
                    <w:rStyle w:val="Hyperlink"/>
                  </w:rPr>
                  <w:t>https://www.20087.com/1/92/BaoHuMoHangYeQianJingFenXi.html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护膜广泛应用于电子产品、汽车、建筑等多个领域，用于防止表面划伤、磨损和污染。近年来，随着材料科学的进步，保护膜的功能性和耐用性显著提升。例如，防眩光、防指纹、防蓝光等功能性保护膜满足了消费者对视觉舒适度和健康保护的需求。同时，光学透明性和触感反馈的改进，提高了保护膜与触摸屏的兼容性，增强了用户体验。</w:t>
      </w:r>
      <w:r>
        <w:rPr>
          <w:rFonts w:hint="eastAsia"/>
        </w:rPr>
        <w:br/>
      </w:r>
      <w:r>
        <w:rPr>
          <w:rFonts w:hint="eastAsia"/>
        </w:rPr>
        <w:t>　　未来，保护膜的发展将更加注重智能性和环保性。智能性方面，将开发具有自我修复、温度感应或压力感应功能的保护膜，以适应智能穿戴设备和物联网终端的需求。环保性方面，将推动生物降解或可回收材料的使用，减少一次性保护膜对环境的影响。此外，随着柔性电子和折叠屏设备的兴起，保护膜将向更薄、更柔韧、更高透明度的方向发展，以支持新型显示技术的广泛应用。</w:t>
      </w:r>
      <w:r>
        <w:rPr>
          <w:rFonts w:hint="eastAsia"/>
        </w:rPr>
        <w:br/>
      </w:r>
      <w:r>
        <w:rPr>
          <w:rFonts w:hint="eastAsia"/>
        </w:rPr>
        <w:t>　　《</w:t>
      </w:r>
      <w:hyperlink r:id="Rd03d1f07afc54cf6" w:history="1">
        <w:r>
          <w:rPr>
            <w:rStyle w:val="Hyperlink"/>
          </w:rPr>
          <w:t>中国保护膜行业现状调研与发展趋势分析报告（2025-2031年）</w:t>
        </w:r>
      </w:hyperlink>
      <w:r>
        <w:rPr>
          <w:rFonts w:hint="eastAsia"/>
        </w:rPr>
        <w:t>》通过详实的数据分析，全面解析了保护膜行业的市场规模、需求动态及价格趋势，深入探讨了保护膜产业链上下游的协同关系与竞争格局变化。报告对保护膜细分市场进行精准划分，结合重点企业研究，揭示了品牌影响力与市场集中度的现状，为行业参与者提供了清晰的竞争态势洞察。同时，报告结合宏观经济环境、技术发展路径及消费者需求演变，科学预测了保护膜行业的未来发展方向，并针对潜在风险提出了切实可行的应对策略。报告为保护膜企业与投资者提供了全面的市场分析与决策支持，助力把握行业机遇，优化战略布局，推动可持续发展。</w:t>
      </w:r>
      <w:r>
        <w:rPr>
          <w:rFonts w:hint="eastAsia"/>
        </w:rPr>
        <w:br/>
      </w:r>
      <w:r>
        <w:rPr>
          <w:rFonts w:hint="eastAsia"/>
        </w:rPr>
        <w:br/>
      </w:r>
      <w:r>
        <w:rPr>
          <w:rFonts w:hint="eastAsia"/>
        </w:rPr>
        <w:t>第一章 保护膜行业概述</w:t>
      </w:r>
      <w:r>
        <w:rPr>
          <w:rFonts w:hint="eastAsia"/>
        </w:rPr>
        <w:br/>
      </w:r>
      <w:r>
        <w:rPr>
          <w:rFonts w:hint="eastAsia"/>
        </w:rPr>
        <w:t>　　第一节 产品定义</w:t>
      </w:r>
      <w:r>
        <w:rPr>
          <w:rFonts w:hint="eastAsia"/>
        </w:rPr>
        <w:br/>
      </w:r>
      <w:r>
        <w:rPr>
          <w:rFonts w:hint="eastAsia"/>
        </w:rPr>
        <w:t>　　第二节 产品分类</w:t>
      </w:r>
      <w:r>
        <w:rPr>
          <w:rFonts w:hint="eastAsia"/>
        </w:rPr>
        <w:br/>
      </w:r>
      <w:r>
        <w:rPr>
          <w:rFonts w:hint="eastAsia"/>
        </w:rPr>
        <w:t>　　第三节 市场基本特点</w:t>
      </w:r>
      <w:r>
        <w:rPr>
          <w:rFonts w:hint="eastAsia"/>
        </w:rPr>
        <w:br/>
      </w:r>
      <w:r>
        <w:rPr>
          <w:rFonts w:hint="eastAsia"/>
        </w:rPr>
        <w:br/>
      </w:r>
      <w:r>
        <w:rPr>
          <w:rFonts w:hint="eastAsia"/>
        </w:rPr>
        <w:t>第二章 2020-2025年保护膜国际市场发展概况</w:t>
      </w:r>
      <w:r>
        <w:rPr>
          <w:rFonts w:hint="eastAsia"/>
        </w:rPr>
        <w:br/>
      </w:r>
      <w:r>
        <w:rPr>
          <w:rFonts w:hint="eastAsia"/>
        </w:rPr>
        <w:t>　　第一节 本产品国际现状</w:t>
      </w:r>
      <w:r>
        <w:rPr>
          <w:rFonts w:hint="eastAsia"/>
        </w:rPr>
        <w:br/>
      </w:r>
      <w:r>
        <w:rPr>
          <w:rFonts w:hint="eastAsia"/>
        </w:rPr>
        <w:t>　　第二节 本产品主要国家和地区概况</w:t>
      </w:r>
      <w:r>
        <w:rPr>
          <w:rFonts w:hint="eastAsia"/>
        </w:rPr>
        <w:br/>
      </w:r>
      <w:r>
        <w:rPr>
          <w:rFonts w:hint="eastAsia"/>
        </w:rPr>
        <w:br/>
      </w:r>
      <w:r>
        <w:rPr>
          <w:rFonts w:hint="eastAsia"/>
        </w:rPr>
        <w:t>第三章 2025年中国保护膜市场分析</w:t>
      </w:r>
      <w:r>
        <w:rPr>
          <w:rFonts w:hint="eastAsia"/>
        </w:rPr>
        <w:br/>
      </w:r>
      <w:r>
        <w:rPr>
          <w:rFonts w:hint="eastAsia"/>
        </w:rPr>
        <w:t>　　第一节 我国保护膜整体市场</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市场结构分析</w:t>
      </w:r>
      <w:r>
        <w:rPr>
          <w:rFonts w:hint="eastAsia"/>
        </w:rPr>
        <w:br/>
      </w:r>
      <w:r>
        <w:rPr>
          <w:rFonts w:hint="eastAsia"/>
        </w:rPr>
        <w:t>　　　　一、保护膜市场结构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市场特性</w:t>
      </w:r>
      <w:r>
        <w:rPr>
          <w:rFonts w:hint="eastAsia"/>
        </w:rPr>
        <w:br/>
      </w:r>
      <w:r>
        <w:rPr>
          <w:rFonts w:hint="eastAsia"/>
        </w:rPr>
        <w:t>　　　　一、所处生命周期</w:t>
      </w:r>
      <w:r>
        <w:rPr>
          <w:rFonts w:hint="eastAsia"/>
        </w:rPr>
        <w:br/>
      </w:r>
      <w:r>
        <w:rPr>
          <w:rFonts w:hint="eastAsia"/>
        </w:rPr>
        <w:t>　　　　二、保护膜生产技术变革与革新</w:t>
      </w:r>
      <w:r>
        <w:rPr>
          <w:rFonts w:hint="eastAsia"/>
        </w:rPr>
        <w:br/>
      </w:r>
      <w:r>
        <w:rPr>
          <w:rFonts w:hint="eastAsia"/>
        </w:rPr>
        <w:t>　　　　三、差异化/同质化分析</w:t>
      </w:r>
      <w:r>
        <w:rPr>
          <w:rFonts w:hint="eastAsia"/>
        </w:rPr>
        <w:br/>
      </w:r>
      <w:r>
        <w:rPr>
          <w:rFonts w:hint="eastAsia"/>
        </w:rPr>
        <w:br/>
      </w:r>
      <w:r>
        <w:rPr>
          <w:rFonts w:hint="eastAsia"/>
        </w:rPr>
        <w:t>第四章 2025年中国保护膜市场供需调查分析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重点客户调查分析</w:t>
      </w:r>
      <w:r>
        <w:rPr>
          <w:rFonts w:hint="eastAsia"/>
        </w:rPr>
        <w:br/>
      </w:r>
      <w:r>
        <w:rPr>
          <w:rFonts w:hint="eastAsia"/>
        </w:rPr>
        <w:t>　　　　一、重点客户行为调查分析</w:t>
      </w:r>
      <w:r>
        <w:rPr>
          <w:rFonts w:hint="eastAsia"/>
        </w:rPr>
        <w:br/>
      </w:r>
      <w:r>
        <w:rPr>
          <w:rFonts w:hint="eastAsia"/>
        </w:rPr>
        <w:t>　　　　二、重点客户需求调查分析</w:t>
      </w:r>
      <w:r>
        <w:rPr>
          <w:rFonts w:hint="eastAsia"/>
        </w:rPr>
        <w:br/>
      </w:r>
      <w:r>
        <w:rPr>
          <w:rFonts w:hint="eastAsia"/>
        </w:rPr>
        <w:t>　　　　三、重点客户满意度调查分析</w:t>
      </w:r>
      <w:r>
        <w:rPr>
          <w:rFonts w:hint="eastAsia"/>
        </w:rPr>
        <w:br/>
      </w:r>
      <w:r>
        <w:rPr>
          <w:rFonts w:hint="eastAsia"/>
        </w:rPr>
        <w:t>　　　　四、重点客户采购与渠道调查分析</w:t>
      </w:r>
      <w:r>
        <w:rPr>
          <w:rFonts w:hint="eastAsia"/>
        </w:rPr>
        <w:br/>
      </w:r>
      <w:r>
        <w:rPr>
          <w:rFonts w:hint="eastAsia"/>
        </w:rPr>
        <w:t>　　　　五、重点客户品牌调查分析</w:t>
      </w:r>
      <w:r>
        <w:rPr>
          <w:rFonts w:hint="eastAsia"/>
        </w:rPr>
        <w:br/>
      </w:r>
      <w:r>
        <w:rPr>
          <w:rFonts w:hint="eastAsia"/>
        </w:rPr>
        <w:br/>
      </w:r>
      <w:r>
        <w:rPr>
          <w:rFonts w:hint="eastAsia"/>
        </w:rPr>
        <w:t>第五章 2025年中国保护膜市场竞争格局与企业竞争力评价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同类产品国内企业与品牌分析</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同类产品市场分额分析</w:t>
      </w:r>
      <w:r>
        <w:rPr>
          <w:rFonts w:hint="eastAsia"/>
        </w:rPr>
        <w:br/>
      </w:r>
      <w:r>
        <w:rPr>
          <w:rFonts w:hint="eastAsia"/>
        </w:rPr>
        <w:t>　　第六节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国内市场保护膜价格分析</w:t>
      </w:r>
      <w:r>
        <w:rPr>
          <w:rFonts w:hint="eastAsia"/>
        </w:rPr>
        <w:br/>
      </w:r>
      <w:r>
        <w:rPr>
          <w:rFonts w:hint="eastAsia"/>
        </w:rPr>
        <w:t>　　第一节 价格特征分析</w:t>
      </w:r>
      <w:r>
        <w:rPr>
          <w:rFonts w:hint="eastAsia"/>
        </w:rPr>
        <w:br/>
      </w:r>
      <w:r>
        <w:rPr>
          <w:rFonts w:hint="eastAsia"/>
        </w:rPr>
        <w:t>　　第二节 主要品牌保护膜竞争价位分析</w:t>
      </w:r>
      <w:r>
        <w:rPr>
          <w:rFonts w:hint="eastAsia"/>
        </w:rPr>
        <w:br/>
      </w:r>
      <w:r>
        <w:rPr>
          <w:rFonts w:hint="eastAsia"/>
        </w:rPr>
        <w:t>　　第三节 价格与成本的关系</w:t>
      </w:r>
      <w:r>
        <w:rPr>
          <w:rFonts w:hint="eastAsia"/>
        </w:rPr>
        <w:br/>
      </w:r>
      <w:r>
        <w:rPr>
          <w:rFonts w:hint="eastAsia"/>
        </w:rPr>
        <w:t>　　第四节 竞争对手的价格策略</w:t>
      </w:r>
      <w:r>
        <w:rPr>
          <w:rFonts w:hint="eastAsia"/>
        </w:rPr>
        <w:br/>
      </w:r>
      <w:r>
        <w:rPr>
          <w:rFonts w:hint="eastAsia"/>
        </w:rPr>
        <w:br/>
      </w:r>
      <w:r>
        <w:rPr>
          <w:rFonts w:hint="eastAsia"/>
        </w:rPr>
        <w:t>第七章 国内保护膜市场渠道分析</w:t>
      </w:r>
      <w:r>
        <w:rPr>
          <w:rFonts w:hint="eastAsia"/>
        </w:rPr>
        <w:br/>
      </w:r>
      <w:r>
        <w:rPr>
          <w:rFonts w:hint="eastAsia"/>
        </w:rPr>
        <w:t>　　第一节 销售渠道形式</w:t>
      </w:r>
      <w:r>
        <w:rPr>
          <w:rFonts w:hint="eastAsia"/>
        </w:rPr>
        <w:br/>
      </w:r>
      <w:r>
        <w:rPr>
          <w:rFonts w:hint="eastAsia"/>
        </w:rPr>
        <w:t>　　第二节 销售渠道要素对比</w:t>
      </w:r>
      <w:r>
        <w:rPr>
          <w:rFonts w:hint="eastAsia"/>
        </w:rPr>
        <w:br/>
      </w:r>
      <w:r>
        <w:rPr>
          <w:rFonts w:hint="eastAsia"/>
        </w:rPr>
        <w:t>　　第三节 对竞争对手渠道的策略研究</w:t>
      </w:r>
      <w:r>
        <w:rPr>
          <w:rFonts w:hint="eastAsia"/>
        </w:rPr>
        <w:br/>
      </w:r>
      <w:r>
        <w:rPr>
          <w:rFonts w:hint="eastAsia"/>
        </w:rPr>
        <w:t>　　第四节 各区域市场主要代理商情况</w:t>
      </w:r>
      <w:r>
        <w:rPr>
          <w:rFonts w:hint="eastAsia"/>
        </w:rPr>
        <w:br/>
      </w:r>
      <w:r>
        <w:rPr>
          <w:rFonts w:hint="eastAsia"/>
        </w:rPr>
        <w:br/>
      </w:r>
      <w:r>
        <w:rPr>
          <w:rFonts w:hint="eastAsia"/>
        </w:rPr>
        <w:t>第八章 影响2020-2025年中国保护膜市场发展因素</w:t>
      </w:r>
      <w:r>
        <w:rPr>
          <w:rFonts w:hint="eastAsia"/>
        </w:rPr>
        <w:br/>
      </w:r>
      <w:r>
        <w:rPr>
          <w:rFonts w:hint="eastAsia"/>
        </w:rPr>
        <w:t>　　第一节 有利因素</w:t>
      </w:r>
      <w:r>
        <w:rPr>
          <w:rFonts w:hint="eastAsia"/>
        </w:rPr>
        <w:br/>
      </w:r>
      <w:r>
        <w:rPr>
          <w:rFonts w:hint="eastAsia"/>
        </w:rPr>
        <w:t>　　第二节 不利因素</w:t>
      </w:r>
      <w:r>
        <w:rPr>
          <w:rFonts w:hint="eastAsia"/>
        </w:rPr>
        <w:br/>
      </w:r>
      <w:r>
        <w:rPr>
          <w:rFonts w:hint="eastAsia"/>
        </w:rPr>
        <w:t>　　第三节 政策因素</w:t>
      </w:r>
      <w:r>
        <w:rPr>
          <w:rFonts w:hint="eastAsia"/>
        </w:rPr>
        <w:br/>
      </w:r>
      <w:r>
        <w:rPr>
          <w:rFonts w:hint="eastAsia"/>
        </w:rPr>
        <w:br/>
      </w:r>
      <w:r>
        <w:rPr>
          <w:rFonts w:hint="eastAsia"/>
        </w:rPr>
        <w:t>第九章 国内保护膜进出口现状与分析</w:t>
      </w:r>
      <w:r>
        <w:rPr>
          <w:rFonts w:hint="eastAsia"/>
        </w:rPr>
        <w:br/>
      </w:r>
      <w:r>
        <w:rPr>
          <w:rFonts w:hint="eastAsia"/>
        </w:rPr>
        <w:t>　　第一节 我国出口及增长情况</w:t>
      </w:r>
      <w:r>
        <w:rPr>
          <w:rFonts w:hint="eastAsia"/>
        </w:rPr>
        <w:br/>
      </w:r>
      <w:r>
        <w:rPr>
          <w:rFonts w:hint="eastAsia"/>
        </w:rPr>
        <w:t>　　第二节 主要海外市场分布情况</w:t>
      </w:r>
      <w:r>
        <w:rPr>
          <w:rFonts w:hint="eastAsia"/>
        </w:rPr>
        <w:br/>
      </w:r>
      <w:r>
        <w:rPr>
          <w:rFonts w:hint="eastAsia"/>
        </w:rPr>
        <w:t>　　第三节 经营海外市场的主要品牌</w:t>
      </w:r>
      <w:r>
        <w:rPr>
          <w:rFonts w:hint="eastAsia"/>
        </w:rPr>
        <w:br/>
      </w:r>
      <w:r>
        <w:rPr>
          <w:rFonts w:hint="eastAsia"/>
        </w:rPr>
        <w:t>　　第四节 进口分析</w:t>
      </w:r>
      <w:r>
        <w:rPr>
          <w:rFonts w:hint="eastAsia"/>
        </w:rPr>
        <w:br/>
      </w:r>
      <w:r>
        <w:rPr>
          <w:rFonts w:hint="eastAsia"/>
        </w:rPr>
        <w:br/>
      </w:r>
      <w:r>
        <w:rPr>
          <w:rFonts w:hint="eastAsia"/>
        </w:rPr>
        <w:t>第十章 国内保护膜主要生产企业盈利能力比较分析</w:t>
      </w:r>
      <w:r>
        <w:rPr>
          <w:rFonts w:hint="eastAsia"/>
        </w:rPr>
        <w:br/>
      </w:r>
      <w:r>
        <w:rPr>
          <w:rFonts w:hint="eastAsia"/>
        </w:rPr>
        <w:t>　　第一节 2020-2025年保护膜行业利润总额分析</w:t>
      </w:r>
      <w:r>
        <w:rPr>
          <w:rFonts w:hint="eastAsia"/>
        </w:rPr>
        <w:br/>
      </w:r>
      <w:r>
        <w:rPr>
          <w:rFonts w:hint="eastAsia"/>
        </w:rPr>
        <w:t>　　　　一、2020-2025年保护膜产业利润总额分析</w:t>
      </w:r>
      <w:r>
        <w:rPr>
          <w:rFonts w:hint="eastAsia"/>
        </w:rPr>
        <w:br/>
      </w:r>
      <w:r>
        <w:rPr>
          <w:rFonts w:hint="eastAsia"/>
        </w:rPr>
        <w:t>　　　　二、不同规模企业利润总额分析</w:t>
      </w:r>
      <w:r>
        <w:rPr>
          <w:rFonts w:hint="eastAsia"/>
        </w:rPr>
        <w:br/>
      </w:r>
      <w:r>
        <w:rPr>
          <w:rFonts w:hint="eastAsia"/>
        </w:rPr>
        <w:t>　　　　三、不同所有制企业利润总额比较分析</w:t>
      </w:r>
      <w:r>
        <w:rPr>
          <w:rFonts w:hint="eastAsia"/>
        </w:rPr>
        <w:br/>
      </w:r>
      <w:r>
        <w:rPr>
          <w:rFonts w:hint="eastAsia"/>
        </w:rPr>
        <w:t>　　第二节 2020-2025年保护膜产业销售毛利率分析</w:t>
      </w:r>
      <w:r>
        <w:rPr>
          <w:rFonts w:hint="eastAsia"/>
        </w:rPr>
        <w:br/>
      </w:r>
      <w:r>
        <w:rPr>
          <w:rFonts w:hint="eastAsia"/>
        </w:rPr>
        <w:t>　　第三节 2020-2025年保护膜产业销售利润率分析</w:t>
      </w:r>
      <w:r>
        <w:rPr>
          <w:rFonts w:hint="eastAsia"/>
        </w:rPr>
        <w:br/>
      </w:r>
      <w:r>
        <w:rPr>
          <w:rFonts w:hint="eastAsia"/>
        </w:rPr>
        <w:t>　　第四节 2020-2025年保护膜产业总资产利润率分析</w:t>
      </w:r>
      <w:r>
        <w:rPr>
          <w:rFonts w:hint="eastAsia"/>
        </w:rPr>
        <w:br/>
      </w:r>
      <w:r>
        <w:rPr>
          <w:rFonts w:hint="eastAsia"/>
        </w:rPr>
        <w:t>　　第五节 2020-2025年保护膜产业净资产利润率分析</w:t>
      </w:r>
      <w:r>
        <w:rPr>
          <w:rFonts w:hint="eastAsia"/>
        </w:rPr>
        <w:br/>
      </w:r>
      <w:r>
        <w:rPr>
          <w:rFonts w:hint="eastAsia"/>
        </w:rPr>
        <w:t>　　第六节 2020-2025年保护膜产业产值利税率分析</w:t>
      </w:r>
      <w:r>
        <w:rPr>
          <w:rFonts w:hint="eastAsia"/>
        </w:rPr>
        <w:br/>
      </w:r>
      <w:r>
        <w:rPr>
          <w:rFonts w:hint="eastAsia"/>
        </w:rPr>
        <w:br/>
      </w:r>
      <w:r>
        <w:rPr>
          <w:rFonts w:hint="eastAsia"/>
        </w:rPr>
        <w:t>第十一章 中国主要保护膜重点生产企业</w:t>
      </w:r>
      <w:r>
        <w:rPr>
          <w:rFonts w:hint="eastAsia"/>
        </w:rPr>
        <w:br/>
      </w:r>
      <w:r>
        <w:rPr>
          <w:rFonts w:hint="eastAsia"/>
        </w:rPr>
        <w:t>　　第一节 三芝塑料制品（昆山）有限公司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第二节 深圳市台技光电有限公司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第三节 潍坊胜达科技股份有限公司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第四节 海宁日新保护材料实业有限公司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第五节 诺凡赛尔（上海）保护膜有限公司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三、企业偿债能力分析</w:t>
      </w:r>
      <w:r>
        <w:rPr>
          <w:rFonts w:hint="eastAsia"/>
        </w:rPr>
        <w:br/>
      </w:r>
      <w:r>
        <w:rPr>
          <w:rFonts w:hint="eastAsia"/>
        </w:rPr>
        <w:t>　　第六节 襄樊三沃航天薄膜材料有限公司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第七节 广州市普亚电子科技有限公司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第八节 广东达美胶粘制品有限公司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第九节 深圳市日天科技有限公司？新百达保护膜材料厂</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第十节 昆山明讯电子科技有限公司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第十一节 重点企业品牌及市场占有率分析</w:t>
      </w:r>
      <w:r>
        <w:rPr>
          <w:rFonts w:hint="eastAsia"/>
        </w:rPr>
        <w:br/>
      </w:r>
      <w:r>
        <w:rPr>
          <w:rFonts w:hint="eastAsia"/>
        </w:rPr>
        <w:br/>
      </w:r>
      <w:r>
        <w:rPr>
          <w:rFonts w:hint="eastAsia"/>
        </w:rPr>
        <w:t>第十二章 2025-2031年中国保护膜市场发展趋势预测</w:t>
      </w:r>
      <w:r>
        <w:rPr>
          <w:rFonts w:hint="eastAsia"/>
        </w:rPr>
        <w:br/>
      </w:r>
      <w:r>
        <w:rPr>
          <w:rFonts w:hint="eastAsia"/>
        </w:rPr>
        <w:t>　　第一节 产品发展趋势</w:t>
      </w:r>
      <w:r>
        <w:rPr>
          <w:rFonts w:hint="eastAsia"/>
        </w:rPr>
        <w:br/>
      </w:r>
      <w:r>
        <w:rPr>
          <w:rFonts w:hint="eastAsia"/>
        </w:rPr>
        <w:t>　　第二节 价格变化趋势</w:t>
      </w:r>
      <w:r>
        <w:rPr>
          <w:rFonts w:hint="eastAsia"/>
        </w:rPr>
        <w:br/>
      </w:r>
      <w:r>
        <w:rPr>
          <w:rFonts w:hint="eastAsia"/>
        </w:rPr>
        <w:t>　　第三节 渠道发展趋势</w:t>
      </w:r>
      <w:r>
        <w:rPr>
          <w:rFonts w:hint="eastAsia"/>
        </w:rPr>
        <w:br/>
      </w:r>
      <w:r>
        <w:rPr>
          <w:rFonts w:hint="eastAsia"/>
        </w:rPr>
        <w:t>　　第四节 用户需求趋势</w:t>
      </w:r>
      <w:r>
        <w:rPr>
          <w:rFonts w:hint="eastAsia"/>
        </w:rPr>
        <w:br/>
      </w:r>
      <w:r>
        <w:rPr>
          <w:rFonts w:hint="eastAsia"/>
        </w:rPr>
        <w:t>　　第五节 服务发展趋势</w:t>
      </w:r>
      <w:r>
        <w:rPr>
          <w:rFonts w:hint="eastAsia"/>
        </w:rPr>
        <w:br/>
      </w:r>
      <w:r>
        <w:rPr>
          <w:rFonts w:hint="eastAsia"/>
        </w:rPr>
        <w:br/>
      </w:r>
      <w:r>
        <w:rPr>
          <w:rFonts w:hint="eastAsia"/>
        </w:rPr>
        <w:t>第十三章 2025-2031年保护膜市场发展预测</w:t>
      </w:r>
      <w:r>
        <w:rPr>
          <w:rFonts w:hint="eastAsia"/>
        </w:rPr>
        <w:br/>
      </w:r>
      <w:r>
        <w:rPr>
          <w:rFonts w:hint="eastAsia"/>
        </w:rPr>
        <w:t>　　第一节 国际市场发展前景预测</w:t>
      </w:r>
      <w:r>
        <w:rPr>
          <w:rFonts w:hint="eastAsia"/>
        </w:rPr>
        <w:br/>
      </w:r>
      <w:r>
        <w:rPr>
          <w:rFonts w:hint="eastAsia"/>
        </w:rPr>
        <w:t>　　第二节 中:智林　我国市场中长期预测</w:t>
      </w:r>
      <w:r>
        <w:rPr>
          <w:rFonts w:hint="eastAsia"/>
        </w:rPr>
        <w:br/>
      </w:r>
      <w:r>
        <w:rPr>
          <w:rFonts w:hint="eastAsia"/>
        </w:rPr>
        <w:t>　　　　一、2025-2031年经济增长与保护膜需求预测</w:t>
      </w:r>
      <w:r>
        <w:rPr>
          <w:rFonts w:hint="eastAsia"/>
        </w:rPr>
        <w:br/>
      </w:r>
      <w:r>
        <w:rPr>
          <w:rFonts w:hint="eastAsia"/>
        </w:rPr>
        <w:t>　　　　二、2025-2031年保护膜总产量预测</w:t>
      </w:r>
      <w:r>
        <w:rPr>
          <w:rFonts w:hint="eastAsia"/>
        </w:rPr>
        <w:br/>
      </w:r>
      <w:r>
        <w:rPr>
          <w:rFonts w:hint="eastAsia"/>
        </w:rPr>
        <w:br/>
      </w:r>
      <w:r>
        <w:rPr>
          <w:rFonts w:hint="eastAsia"/>
        </w:rPr>
        <w:t>第十四章 结论及建议</w:t>
      </w:r>
      <w:r>
        <w:rPr>
          <w:rFonts w:hint="eastAsia"/>
        </w:rPr>
        <w:br/>
      </w:r>
      <w:r>
        <w:rPr>
          <w:rFonts w:hint="eastAsia"/>
        </w:rPr>
        <w:t>图表目录</w:t>
      </w:r>
      <w:r>
        <w:rPr>
          <w:rFonts w:hint="eastAsia"/>
        </w:rPr>
        <w:br/>
      </w:r>
      <w:r>
        <w:rPr>
          <w:rFonts w:hint="eastAsia"/>
        </w:rPr>
        <w:t>　　图表 1 2020-2025年全球保护膜行业需求量分析</w:t>
      </w:r>
      <w:r>
        <w:rPr>
          <w:rFonts w:hint="eastAsia"/>
        </w:rPr>
        <w:br/>
      </w:r>
      <w:r>
        <w:rPr>
          <w:rFonts w:hint="eastAsia"/>
        </w:rPr>
        <w:t>　　图表 2 2025年全球保护膜行业区域分析</w:t>
      </w:r>
      <w:r>
        <w:rPr>
          <w:rFonts w:hint="eastAsia"/>
        </w:rPr>
        <w:br/>
      </w:r>
      <w:r>
        <w:rPr>
          <w:rFonts w:hint="eastAsia"/>
        </w:rPr>
        <w:t>　　图表 3 2020-2025年我国保护膜行业产量分析</w:t>
      </w:r>
      <w:r>
        <w:rPr>
          <w:rFonts w:hint="eastAsia"/>
        </w:rPr>
        <w:br/>
      </w:r>
      <w:r>
        <w:rPr>
          <w:rFonts w:hint="eastAsia"/>
        </w:rPr>
        <w:t>　　图表 4 2020-2025年我国保护膜行业市场增长性分析</w:t>
      </w:r>
      <w:r>
        <w:rPr>
          <w:rFonts w:hint="eastAsia"/>
        </w:rPr>
        <w:br/>
      </w:r>
      <w:r>
        <w:rPr>
          <w:rFonts w:hint="eastAsia"/>
        </w:rPr>
        <w:t>　　图表 5 2025年我国保护膜行业市场生产情况分析</w:t>
      </w:r>
      <w:r>
        <w:rPr>
          <w:rFonts w:hint="eastAsia"/>
        </w:rPr>
        <w:br/>
      </w:r>
      <w:r>
        <w:rPr>
          <w:rFonts w:hint="eastAsia"/>
        </w:rPr>
        <w:t>　　图表 6 2025年我国报保护膜品牌结构</w:t>
      </w:r>
      <w:r>
        <w:rPr>
          <w:rFonts w:hint="eastAsia"/>
        </w:rPr>
        <w:br/>
      </w:r>
      <w:r>
        <w:rPr>
          <w:rFonts w:hint="eastAsia"/>
        </w:rPr>
        <w:t>　　图表 7 我国保护膜各区域市场企业分布情况</w:t>
      </w:r>
      <w:r>
        <w:rPr>
          <w:rFonts w:hint="eastAsia"/>
        </w:rPr>
        <w:br/>
      </w:r>
      <w:r>
        <w:rPr>
          <w:rFonts w:hint="eastAsia"/>
        </w:rPr>
        <w:t>　　图表 8 2025年我国保护膜渠道市场结构</w:t>
      </w:r>
      <w:r>
        <w:rPr>
          <w:rFonts w:hint="eastAsia"/>
        </w:rPr>
        <w:br/>
      </w:r>
      <w:r>
        <w:rPr>
          <w:rFonts w:hint="eastAsia"/>
        </w:rPr>
        <w:t>　　图表 9 保护膜产业所处生命周期示意图</w:t>
      </w:r>
      <w:r>
        <w:rPr>
          <w:rFonts w:hint="eastAsia"/>
        </w:rPr>
        <w:br/>
      </w:r>
      <w:r>
        <w:rPr>
          <w:rFonts w:hint="eastAsia"/>
        </w:rPr>
        <w:t>　　图表 10 行业生命周期、战略及其特征</w:t>
      </w:r>
      <w:r>
        <w:rPr>
          <w:rFonts w:hint="eastAsia"/>
        </w:rPr>
        <w:br/>
      </w:r>
      <w:r>
        <w:rPr>
          <w:rFonts w:hint="eastAsia"/>
        </w:rPr>
        <w:t>　　图表 11 2020-2025年我国保护膜行业市场需求分析</w:t>
      </w:r>
      <w:r>
        <w:rPr>
          <w:rFonts w:hint="eastAsia"/>
        </w:rPr>
        <w:br/>
      </w:r>
      <w:r>
        <w:rPr>
          <w:rFonts w:hint="eastAsia"/>
        </w:rPr>
        <w:t>　　图表 12 2020-2025年我国保护膜行业市场供给分析</w:t>
      </w:r>
      <w:r>
        <w:rPr>
          <w:rFonts w:hint="eastAsia"/>
        </w:rPr>
        <w:br/>
      </w:r>
      <w:r>
        <w:rPr>
          <w:rFonts w:hint="eastAsia"/>
        </w:rPr>
        <w:t>　　图表 13 我国保护膜行业满意度分析</w:t>
      </w:r>
      <w:r>
        <w:rPr>
          <w:rFonts w:hint="eastAsia"/>
        </w:rPr>
        <w:br/>
      </w:r>
      <w:r>
        <w:rPr>
          <w:rFonts w:hint="eastAsia"/>
        </w:rPr>
        <w:t>　　图表 14 我国保护膜行业市场份额分析</w:t>
      </w:r>
      <w:r>
        <w:rPr>
          <w:rFonts w:hint="eastAsia"/>
        </w:rPr>
        <w:br/>
      </w:r>
      <w:r>
        <w:rPr>
          <w:rFonts w:hint="eastAsia"/>
        </w:rPr>
        <w:t>　　图表 15 保护膜行业销售渠道控制五力模型</w:t>
      </w:r>
      <w:r>
        <w:rPr>
          <w:rFonts w:hint="eastAsia"/>
        </w:rPr>
        <w:br/>
      </w:r>
      <w:r>
        <w:rPr>
          <w:rFonts w:hint="eastAsia"/>
        </w:rPr>
        <w:t>　　图表 16 各主体中国的保护膜销售份额</w:t>
      </w:r>
      <w:r>
        <w:rPr>
          <w:rFonts w:hint="eastAsia"/>
        </w:rPr>
        <w:br/>
      </w:r>
      <w:r>
        <w:rPr>
          <w:rFonts w:hint="eastAsia"/>
        </w:rPr>
        <w:t>　　图表 17 2025-2031年影响保护膜行业运行的有利因素</w:t>
      </w:r>
      <w:r>
        <w:rPr>
          <w:rFonts w:hint="eastAsia"/>
        </w:rPr>
        <w:br/>
      </w:r>
      <w:r>
        <w:rPr>
          <w:rFonts w:hint="eastAsia"/>
        </w:rPr>
        <w:t>　　图表 18 2025-2031年影响保护膜行业运行的不利因素</w:t>
      </w:r>
      <w:r>
        <w:rPr>
          <w:rFonts w:hint="eastAsia"/>
        </w:rPr>
        <w:br/>
      </w:r>
      <w:r>
        <w:rPr>
          <w:rFonts w:hint="eastAsia"/>
        </w:rPr>
        <w:t>　　图表 19 2020-2025年我国保护膜行业出口分析</w:t>
      </w:r>
      <w:r>
        <w:rPr>
          <w:rFonts w:hint="eastAsia"/>
        </w:rPr>
        <w:br/>
      </w:r>
      <w:r>
        <w:rPr>
          <w:rFonts w:hint="eastAsia"/>
        </w:rPr>
        <w:t>　　图表 20 2025年我国保护膜出口市场分布</w:t>
      </w:r>
      <w:r>
        <w:rPr>
          <w:rFonts w:hint="eastAsia"/>
        </w:rPr>
        <w:br/>
      </w:r>
      <w:r>
        <w:rPr>
          <w:rFonts w:hint="eastAsia"/>
        </w:rPr>
        <w:t>　　图表 21 2020-2025年我国保护膜行业进口分析</w:t>
      </w:r>
      <w:r>
        <w:rPr>
          <w:rFonts w:hint="eastAsia"/>
        </w:rPr>
        <w:br/>
      </w:r>
      <w:r>
        <w:rPr>
          <w:rFonts w:hint="eastAsia"/>
        </w:rPr>
        <w:t>　　图表 22 2020-2025年我国保护膜行业利润总额分析</w:t>
      </w:r>
      <w:r>
        <w:rPr>
          <w:rFonts w:hint="eastAsia"/>
        </w:rPr>
        <w:br/>
      </w:r>
      <w:r>
        <w:rPr>
          <w:rFonts w:hint="eastAsia"/>
        </w:rPr>
        <w:t>　　图表 23 我国保护膜行业不同规模企业利润总额分析</w:t>
      </w:r>
      <w:r>
        <w:rPr>
          <w:rFonts w:hint="eastAsia"/>
        </w:rPr>
        <w:br/>
      </w:r>
      <w:r>
        <w:rPr>
          <w:rFonts w:hint="eastAsia"/>
        </w:rPr>
        <w:t>　　图表 24 我国保护膜行业不同所有制企业利润总额分析</w:t>
      </w:r>
      <w:r>
        <w:rPr>
          <w:rFonts w:hint="eastAsia"/>
        </w:rPr>
        <w:br/>
      </w:r>
      <w:r>
        <w:rPr>
          <w:rFonts w:hint="eastAsia"/>
        </w:rPr>
        <w:t>　　图表 25 2020-2025年我国保护膜行业销售毛利率分析</w:t>
      </w:r>
      <w:r>
        <w:rPr>
          <w:rFonts w:hint="eastAsia"/>
        </w:rPr>
        <w:br/>
      </w:r>
      <w:r>
        <w:rPr>
          <w:rFonts w:hint="eastAsia"/>
        </w:rPr>
        <w:t>　　图表 26 2020-2025年我国保护膜行业销售利润率分析</w:t>
      </w:r>
      <w:r>
        <w:rPr>
          <w:rFonts w:hint="eastAsia"/>
        </w:rPr>
        <w:br/>
      </w:r>
      <w:r>
        <w:rPr>
          <w:rFonts w:hint="eastAsia"/>
        </w:rPr>
        <w:t>　　图表 27 2020-2025年我国保护膜行业总资产利润率分析</w:t>
      </w:r>
      <w:r>
        <w:rPr>
          <w:rFonts w:hint="eastAsia"/>
        </w:rPr>
        <w:br/>
      </w:r>
      <w:r>
        <w:rPr>
          <w:rFonts w:hint="eastAsia"/>
        </w:rPr>
        <w:t>　　图表 28 2020-2025年我国保护膜行业净资产利润率分析</w:t>
      </w:r>
      <w:r>
        <w:rPr>
          <w:rFonts w:hint="eastAsia"/>
        </w:rPr>
        <w:br/>
      </w:r>
      <w:r>
        <w:rPr>
          <w:rFonts w:hint="eastAsia"/>
        </w:rPr>
        <w:t>　　图表 29 2020-2025年我国保护膜行业产值利税率分析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3d1f07afc54cf6" w:history="1">
        <w:r>
          <w:rPr>
            <w:rStyle w:val="Hyperlink"/>
          </w:rPr>
          <w:t>中国保护膜行业现状调研与发展趋势分析报告（2025-2031年）</w:t>
        </w:r>
      </w:hyperlink>
      <w:r>
        <w:rPr>
          <w:color w:val="C00000"/>
        </w:rPr>
        <w:t>》，报告编号：</w:t>
      </w:r>
      <w:r>
        <w:rPr>
          <w:rFonts w:hint="eastAsia"/>
          <w:color w:val="C00000"/>
        </w:rPr>
        <w:t>2383921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3d1f07afc54cf6" w:history="1">
        <w:r>
          <w:rPr>
            <w:rStyle w:val="Hyperlink"/>
          </w:rPr>
          <w:t>https://www.20087.com/1/92/BaoHuMoHangYeQianJingFenXi.html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热点：一次性塑料保护膜、保护膜老化怎么清除、装修保护膜在当地一般哪里有卖、保护膜怎么才好撕掉、100平地面保护膜多少钱、保护膜图片、门窗保护膜老化怎么清理、保护膜怎么快速去除、保护膜的种类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f5603dcc014644" w:history="1">
      <w:r>
        <w:rPr>
          <w:rStyle w:val="Hyperlink"/>
        </w:rPr>
        <w:t>中国保护膜行业现状调研与发展趋势分析报告（2025-2031年）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BaoHuMoHangYeQianJingFenXi.html" TargetMode="External" Id="Rd03d1f07afc54cf6" /></Relationships>
</file>

<file path=word/_rels/header2.xml.rels>&#65279;<?xml version="1.0" encoding="utf-8"?><Relationships xmlns="http://schemas.openxmlformats.org/package/2006/relationships"><Relationship Type="http://schemas.openxmlformats.org/officeDocument/2006/relationships/hyperlink" Target="https://www.20087.com/1/92/BaoHuMoHangYeQianJingFenXi.html" TargetMode="External" Id="R46f5603dcc0146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2025-05-09T08:17:00Z</dcterms:created>
  <dcterms:modified xsi:type="dcterms:W3CDTF">2025-05-09T09:17:00Z</dcterms:modified>
  <dc:subject>中国保护膜行业现状调研与发展趋势分析报告（2025-2031年）</dc:subject>
  <dc:title>中国保护膜行业现状调研与发展趋势分析报告（2025-2031年）</dc:title>
  <cp:keywords>中国保护膜行业现状调研与发展趋势分析报告（2025-2031年）</cp:keywords>
  <dc:description>中国保护膜行业现状调研与发展趋势分析报告（2025-2031年）</dc:description>
</cp:coreProperties>
</file>