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87f3af19e4070" w:history="1">
              <w:r>
                <w:rPr>
                  <w:rStyle w:val="Hyperlink"/>
                </w:rPr>
                <w:t>中国再生油发展现状与前景分析报告（2025-2031年）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87f3af19e4070" w:history="1">
              <w:r>
                <w:rPr>
                  <w:rStyle w:val="Hyperlink"/>
                </w:rPr>
                <w:t>中国再生油发展现状与前景分析报告（2025-2031年）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87f3af19e4070" w:history="1">
                <w:r>
                  <w:rPr>
                    <w:rStyle w:val="Hyperlink"/>
                  </w:rPr>
                  <w:t>https://www.20087.com/1/72/ZaiShengYouShiChangXianZhuangHeQianJing.html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油是一种通过回收和处理废润滑油而获得的环保型产品，近年来随着循环经济和可持续发展理念的推广而得到发展。现代再生油不仅在质量、性能和环保性上有了显著提升，还在回收效率和经济效益方面实现了优化。目前，再生油通常采用先进的净化技术和严格的检测标准，并通过改进再生工艺和设备，确保油品达到与原生油相近甚至更高的质量标准。此外，通过改进回收流程和管理体系，现代再生油不仅能够提高回收率，还能降低生产成本。为了适应不同应用领域的需求，市场上出现了多种规格和功能的再生油，如适用于工业设备的润滑型、适用于汽车发动机的高性能型等。</w:t>
      </w:r>
      <w:r>
        <w:rPr>
          <w:rFonts w:hint="eastAsia"/>
        </w:rPr>
        <w:br/>
      </w:r>
      <w:r>
        <w:rPr>
          <w:rFonts w:hint="eastAsia"/>
        </w:rPr>
        <w:t>　　未来，再生油的发展将更加注重高效化与智能化。一方面，通过引入新型处理技术和智能控制系统，未来的再生油将能够实现更高的再生效率和更稳定的油品质量，如通过膜分离技术提高净化效果，通过大数据分析优化再生工艺。另一方面，随着智能制造技术的应用，未来的再生油将更加注重智能化生产和资源循环利用，如通过物联网技术实现对再生油品质的实时监控，通过区块链技术追溯油品来源。此外，随着可持续发展理念的普及，未来的再生油将更加注重环保和社会责任，如采用环保型添加剂减少排放，通过社会责任项目提高公众环保意识。同时，通过引入虚拟现实技术，未来的再生油将为用户提供更加直观的产品展示和应用指导，如通过AR技术展示再生油的生产过程，通过VR技术模拟再生油在实际应用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87f3af19e4070" w:history="1">
        <w:r>
          <w:rPr>
            <w:rStyle w:val="Hyperlink"/>
          </w:rPr>
          <w:t>中国再生油发展现状与前景分析报告（2025-2031年）</w:t>
        </w:r>
      </w:hyperlink>
      <w:r>
        <w:rPr>
          <w:rFonts w:hint="eastAsia"/>
        </w:rPr>
        <w:t>》基于统计局、相关行业协会及科研机构的详实数据，系统呈现再生油行业市场规模、技术发展现状及未来趋势，客观分析再生油行业竞争格局与主要企业经营状况。报告从再生油供需关系、政策环境等维度，评估了再生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再生油行业概述</w:t>
      </w:r>
      <w:r>
        <w:rPr>
          <w:rFonts w:hint="eastAsia"/>
        </w:rPr>
        <w:br/>
      </w:r>
      <w:r>
        <w:rPr>
          <w:rFonts w:hint="eastAsia"/>
        </w:rPr>
        <w:t>　　第一节 再生油定义与分类</w:t>
      </w:r>
      <w:r>
        <w:rPr>
          <w:rFonts w:hint="eastAsia"/>
        </w:rPr>
        <w:br/>
      </w:r>
      <w:r>
        <w:rPr>
          <w:rFonts w:hint="eastAsia"/>
        </w:rPr>
        <w:t>　　第二节 再生油应用领域</w:t>
      </w:r>
      <w:r>
        <w:rPr>
          <w:rFonts w:hint="eastAsia"/>
        </w:rPr>
        <w:br/>
      </w:r>
      <w:r>
        <w:rPr>
          <w:rFonts w:hint="eastAsia"/>
        </w:rPr>
        <w:t>　　第三节 再生油行业经济指标分析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一、再生油行业赢利性评估</w:t>
      </w:r>
      <w:r>
        <w:rPr>
          <w:rFonts w:hint="eastAsia"/>
        </w:rPr>
        <w:br/>
      </w:r>
      <w:r>
        <w:rPr>
          <w:rFonts w:hint="eastAsia"/>
        </w:rPr>
        <w:t>　　　　二、再生油行业成长速度分析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四、再生油行业进入壁垒分析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五、再生油行业风险性评估</w:t>
      </w:r>
      <w:r>
        <w:rPr>
          <w:rFonts w:hint="eastAsia"/>
        </w:rPr>
        <w:br/>
      </w:r>
      <w:r>
        <w:rPr>
          <w:rFonts w:hint="eastAsia"/>
        </w:rPr>
        <w:t>　　　　六、再生油行业周期性分析</w:t>
      </w:r>
      <w:r>
        <w:rPr>
          <w:rFonts w:hint="eastAsia"/>
        </w:rPr>
        <w:br/>
      </w:r>
      <w:r>
        <w:rPr>
          <w:rFonts w:hint="eastAsia"/>
        </w:rPr>
        <w:t>　　　　七、再生油行业竞争程度指标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八、再生油行业成熟度综合分析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2023-2024年全球再生油行业发展分析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二、全球再生油行业发展特点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一、再生油技术发展趋势</w:t>
      </w:r>
      <w:r>
        <w:rPr>
          <w:rFonts w:hint="eastAsia"/>
        </w:rPr>
        <w:br/>
      </w:r>
      <w:r>
        <w:rPr>
          <w:rFonts w:hint="eastAsia"/>
        </w:rPr>
        <w:t>　　　　二、再生油行业发展趋势</w:t>
      </w:r>
      <w:r>
        <w:rPr>
          <w:rFonts w:hint="eastAsia"/>
        </w:rPr>
        <w:br/>
      </w:r>
      <w:r>
        <w:rPr>
          <w:rFonts w:hint="eastAsia"/>
        </w:rPr>
        <w:t>　　　　三、再生油行业发展潜力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2025-2031年再生油行业产量统计与趋势预测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一、2020-2024年再生油行业数据与增长趋势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1、2020-2024年再生油产量及增长趋势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2、2020-2024年再生油细分产品产量及份额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三、2025-2031年再生油产量预测</w:t>
      </w:r>
      <w:r>
        <w:rPr>
          <w:rFonts w:hint="eastAsia"/>
        </w:rPr>
        <w:br/>
      </w:r>
      <w:r>
        <w:rPr>
          <w:rFonts w:hint="eastAsia"/>
        </w:rPr>
        <w:t>　　第三节 2025-2031年再生油市场需求与销售分析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一、2023-2024年再生油行业需求现状</w:t>
      </w:r>
      <w:r>
        <w:rPr>
          <w:rFonts w:hint="eastAsia"/>
        </w:rPr>
        <w:br/>
      </w:r>
      <w:r>
        <w:rPr>
          <w:rFonts w:hint="eastAsia"/>
        </w:rPr>
        <w:t>　　　　二、再生油客户群体与需求特点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三、2020-2024年再生油行业销售规模分析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2023-2024年中国再生油技术发展研究</w:t>
      </w:r>
      <w:r>
        <w:rPr>
          <w:rFonts w:hint="eastAsia"/>
        </w:rPr>
        <w:br/>
      </w:r>
      <w:r>
        <w:rPr>
          <w:rFonts w:hint="eastAsia"/>
        </w:rPr>
        <w:t>　　第一节 当前再生油技术发展现状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再生油技术未来发展趋势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一、2020-2024年再生油市场价格走势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2020-2024年中国再生油行业进出口情况分析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一、2020-2024年再生油进口规模分析</w:t>
      </w:r>
      <w:r>
        <w:rPr>
          <w:rFonts w:hint="eastAsia"/>
        </w:rPr>
        <w:br/>
      </w:r>
      <w:r>
        <w:rPr>
          <w:rFonts w:hint="eastAsia"/>
        </w:rPr>
        <w:t>　　　　二、再生油主要进口来源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一、2020-2024年再生油出口规模分析</w:t>
      </w:r>
      <w:r>
        <w:rPr>
          <w:rFonts w:hint="eastAsia"/>
        </w:rPr>
        <w:br/>
      </w:r>
      <w:r>
        <w:rPr>
          <w:rFonts w:hint="eastAsia"/>
        </w:rPr>
        <w:t>　　　　二、再生油主要出口目的地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2020-2024年中国再生油总体规模与财务指标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中国再生油行业总体规模分析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一、再生油企业数量与结构</w:t>
      </w:r>
      <w:r>
        <w:rPr>
          <w:rFonts w:hint="eastAsia"/>
        </w:rPr>
        <w:br/>
      </w:r>
      <w:r>
        <w:rPr>
          <w:rFonts w:hint="eastAsia"/>
        </w:rPr>
        <w:t>　　　　二、再生油从业人员规模</w:t>
      </w:r>
      <w:r>
        <w:rPr>
          <w:rFonts w:hint="eastAsia"/>
        </w:rPr>
        <w:br/>
      </w:r>
      <w:r>
        <w:rPr>
          <w:rFonts w:hint="eastAsia"/>
        </w:rPr>
        <w:t>　　　　三、再生油行业资产状况</w:t>
      </w:r>
      <w:r>
        <w:rPr>
          <w:rFonts w:hint="eastAsia"/>
        </w:rPr>
        <w:br/>
      </w:r>
      <w:r>
        <w:rPr>
          <w:rFonts w:hint="eastAsia"/>
        </w:rPr>
        <w:t>　　第二节 中国再生油行业财务指标总体分析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中国再生油行业竞争格局分析</w:t>
      </w:r>
      <w:r>
        <w:rPr>
          <w:rFonts w:hint="eastAsia"/>
        </w:rPr>
        <w:br/>
      </w:r>
      <w:r>
        <w:rPr>
          <w:rFonts w:hint="eastAsia"/>
        </w:rPr>
        <w:t>　　第一节 再生油行业竞争格局总览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2023-2024年再生油行业竞争力分析</w:t>
      </w:r>
      <w:r>
        <w:rPr>
          <w:rFonts w:hint="eastAsia"/>
        </w:rPr>
        <w:br/>
      </w:r>
      <w:r>
        <w:rPr>
          <w:rFonts w:hint="eastAsia"/>
        </w:rPr>
        <w:t>　　　　一、再生油供应商议价能力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2020-2024年再生油行业企业并购活动分析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2025年中国再生油企业发展策略分析</w:t>
      </w:r>
      <w:r>
        <w:rPr>
          <w:rFonts w:hint="eastAsia"/>
        </w:rPr>
        <w:br/>
      </w:r>
      <w:r>
        <w:rPr>
          <w:rFonts w:hint="eastAsia"/>
        </w:rPr>
        <w:t>　　第一节 再生油市场策略分析</w:t>
      </w:r>
      <w:r>
        <w:rPr>
          <w:rFonts w:hint="eastAsia"/>
        </w:rPr>
        <w:br/>
      </w:r>
      <w:r>
        <w:rPr>
          <w:rFonts w:hint="eastAsia"/>
        </w:rPr>
        <w:t>　　　　一、再生油市场定位与拓展策略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二、再生油市场细分与目标客户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再生油销售策略分析</w:t>
      </w:r>
      <w:r>
        <w:rPr>
          <w:rFonts w:hint="eastAsia"/>
        </w:rPr>
        <w:br/>
      </w:r>
      <w:r>
        <w:rPr>
          <w:rFonts w:hint="eastAsia"/>
        </w:rPr>
        <w:t>　　　　一、再生油销售渠道与网络建设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提高再生油企业竞争力建议</w:t>
      </w:r>
      <w:r>
        <w:rPr>
          <w:rFonts w:hint="eastAsia"/>
        </w:rPr>
        <w:br/>
      </w:r>
      <w:r>
        <w:rPr>
          <w:rFonts w:hint="eastAsia"/>
        </w:rPr>
        <w:t>　　　　一、再生油技术创新与管理优化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再生油品牌战略思考</w:t>
      </w:r>
      <w:r>
        <w:rPr>
          <w:rFonts w:hint="eastAsia"/>
        </w:rPr>
        <w:br/>
      </w:r>
      <w:r>
        <w:rPr>
          <w:rFonts w:hint="eastAsia"/>
        </w:rPr>
        <w:t>　　　　一、再生油品牌建设与维护</w:t>
      </w:r>
      <w:r>
        <w:rPr>
          <w:rFonts w:hint="eastAsia"/>
        </w:rPr>
        <w:br/>
      </w:r>
      <w:r>
        <w:rPr>
          <w:rFonts w:hint="eastAsia"/>
        </w:rPr>
        <w:t>　　　　二、再生油品牌影响力与市场竞争力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中国再生油行业风险与对策</w:t>
      </w:r>
      <w:r>
        <w:rPr>
          <w:rFonts w:hint="eastAsia"/>
        </w:rPr>
        <w:br/>
      </w:r>
      <w:r>
        <w:rPr>
          <w:rFonts w:hint="eastAsia"/>
        </w:rPr>
        <w:t>　　第一节 再生油行业SWOT分析</w:t>
      </w:r>
      <w:r>
        <w:rPr>
          <w:rFonts w:hint="eastAsia"/>
        </w:rPr>
        <w:br/>
      </w:r>
      <w:r>
        <w:rPr>
          <w:rFonts w:hint="eastAsia"/>
        </w:rPr>
        <w:t>　　　　一、再生油行业优势分析</w:t>
      </w:r>
      <w:r>
        <w:rPr>
          <w:rFonts w:hint="eastAsia"/>
        </w:rPr>
        <w:br/>
      </w:r>
      <w:r>
        <w:rPr>
          <w:rFonts w:hint="eastAsia"/>
        </w:rPr>
        <w:t>　　　　二、再生油行业劣势分析</w:t>
      </w:r>
      <w:r>
        <w:rPr>
          <w:rFonts w:hint="eastAsia"/>
        </w:rPr>
        <w:br/>
      </w:r>
      <w:r>
        <w:rPr>
          <w:rFonts w:hint="eastAsia"/>
        </w:rPr>
        <w:t>　　　　三、再生油市场机会探索</w:t>
      </w:r>
      <w:r>
        <w:rPr>
          <w:rFonts w:hint="eastAsia"/>
        </w:rPr>
        <w:br/>
      </w:r>
      <w:r>
        <w:rPr>
          <w:rFonts w:hint="eastAsia"/>
        </w:rPr>
        <w:t>　　　　四、再生油市场威胁评估</w:t>
      </w:r>
      <w:r>
        <w:rPr>
          <w:rFonts w:hint="eastAsia"/>
        </w:rPr>
        <w:br/>
      </w:r>
      <w:r>
        <w:rPr>
          <w:rFonts w:hint="eastAsia"/>
        </w:rPr>
        <w:t>　　第二节 再生油行业风险及对策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2025-2031年中国再生油行业前景与发展趋势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一、再生油行业发展方向预测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一、再生油市场发展潜力评估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(中.智林)再生油行业发展建议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再生油行业历程</w:t>
      </w:r>
      <w:r>
        <w:rPr>
          <w:rFonts w:hint="eastAsia"/>
        </w:rPr>
        <w:br/>
      </w:r>
      <w:r>
        <w:rPr>
          <w:rFonts w:hint="eastAsia"/>
        </w:rPr>
        <w:t>　　图表 再生油行业生命周期</w:t>
      </w:r>
      <w:r>
        <w:rPr>
          <w:rFonts w:hint="eastAsia"/>
        </w:rPr>
        <w:br/>
      </w:r>
      <w:r>
        <w:rPr>
          <w:rFonts w:hint="eastAsia"/>
        </w:rPr>
        <w:t>　　图表 再生油行业产业链分析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2020-2024年再生油行业市场容量分析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2020-2024年中国再生油行业产量及增长趋势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2020-2024年中国再生油市场需求量及增速统计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2020-2024年中国再生油行业盈利情况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2020-2024年中国再生油行业利润总额统计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2020-2024年中国再生油进口金额分析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2020-2024年中国再生油出口数量分析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2020-2024年中国再生油出口金额分析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2020-2024年中国再生油行业企业平均规模情况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再生油企业信息</w:t>
      </w:r>
      <w:r>
        <w:rPr>
          <w:rFonts w:hint="eastAsia"/>
        </w:rPr>
        <w:br/>
      </w:r>
      <w:r>
        <w:rPr>
          <w:rFonts w:hint="eastAsia"/>
        </w:rPr>
        <w:t>　　图表 再生油企业经营情况分析</w:t>
      </w:r>
      <w:r>
        <w:rPr>
          <w:rFonts w:hint="eastAsia"/>
        </w:rPr>
        <w:br/>
      </w:r>
      <w:r>
        <w:rPr>
          <w:rFonts w:hint="eastAsia"/>
        </w:rPr>
        <w:t>　　图表 再生油重点企业（三）主要经济指标情况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87f3af19e4070" w:history="1">
        <w:r>
          <w:rPr>
            <w:rStyle w:val="Hyperlink"/>
          </w:rPr>
          <w:t>中国再生油发展现状与前景分析报告（2025-2031年）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87f3af19e4070" w:history="1">
        <w:r>
          <w:rPr>
            <w:rStyle w:val="Hyperlink"/>
          </w:rPr>
          <w:t>https://www.20087.com/1/72/ZaiShengYouShiChangXianZhuangHeQianJing.html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热点：餐饮废油回收再生公司、再生油提炼技术、再生油是什么、再生油网、废油再生利用技术、再生油分几种类型、废弃油脂回收价格行情、再生油多少钱一吨、再生油价格行情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f4c517b3d40cb" w:history="1">
      <w:r>
        <w:rPr>
          <w:rStyle w:val="Hyperlink"/>
        </w:rPr>
        <w:t>中国再生油发展现状与前景分析报告（2025-2031年）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aiShengYouShiChangXianZhuangHeQianJing.html" TargetMode="External" Id="R41e87f3af19e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aiShengYouShiChangXianZhuangHeQianJing.html" TargetMode="External" Id="R70bf4c517b3d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2024-12-30T02:37:25Z</dcterms:created>
  <dcterms:modified xsi:type="dcterms:W3CDTF">2024-12-30T03:37:25Z</dcterms:modified>
  <dc:subject>中国再生油发展现状与前景分析报告（2025-2031年）</dc:subject>
  <dc:title>中国再生油发展现状与前景分析报告（2025-2031年）</dc:title>
  <cp:keywords>中国再生油发展现状与前景分析报告（2025-2031年）</cp:keywords>
  <dc:description>中国再生油发展现状与前景分析报告（2025-2031年）</dc:description>
</cp:coreProperties>
</file>