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30c5bdd5486d" w:history="1">
              <w:r>
                <w:rPr>
                  <w:rStyle w:val="Hyperlink"/>
                </w:rPr>
                <w:t>2025-2031年中国双包层光纤市场现状分析及发展前景预测报告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30c5bdd5486d" w:history="1">
              <w:r>
                <w:rPr>
                  <w:rStyle w:val="Hyperlink"/>
                </w:rPr>
                <w:t>2025-2031年中国双包层光纤市场现状分析及发展前景预测报告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630c5bdd5486d" w:history="1">
                <w:r>
                  <w:rPr>
                    <w:rStyle w:val="Hyperlink"/>
                  </w:rPr>
                  <w:t>https://www.20087.com/1/52/ShuangBaoCengGuangXianDeFaZhanQianJing.html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双包层光纤(Doped Cladding Fiber, DCF)是一种特殊的光纤结构，其中心纤芯周围包裹着两层不同折射率的包层，这种结构使得光纤能够有效地传输和放大光信号，特别适用于高功率激光系统、光纤通信和光纤传感领域。近年来，随着光纤激光技术的飞速发展，双包层光纤因其低损耗、高功率处理能力和良好的热管理特性，成为了制造高性能光纤激光器和放大器的关键材料。通过优化纤芯和包层的直径比例以及掺杂材料的选择，双包层光纤能够实现更高的功率密度和更稳定的光束质量，满足工业切割、医疗手术和科研实验等高要求应用。</w:t>
      </w:r>
      <w:r>
        <w:rPr>
          <w:rFonts w:hint="eastAsia"/>
        </w:rPr>
        <w:br/>
      </w:r>
      <w:r>
        <w:rPr>
          <w:rFonts w:hint="eastAsia"/>
        </w:rPr>
        <w:t>　　未来，双包层光纤将朝着更高功率、更宽波段和更智能的方向发展。一方面，通过改进光纤的材料和制造工艺，如采用新型掺杂剂和优化纤芯包层结构，双包层光纤将能够承受更高的激光功率，实现更高效的能量传输和放大，拓展在高功率激光加工和国防安全领域的应用。另一方面，结合光纤布拉格光栅(FBG)和分布式光纤传感技术，双包层光纤将具备实时监测和智能反馈的能力，成为下一代智能光纤网络和分布式传感系统的基础。此外，随着超宽带通信和量子信息科学的发展，双包层光纤将探索更宽的光谱范围和更低的非线性效应，推动光纤通信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30c5bdd5486d" w:history="1">
        <w:r>
          <w:rPr>
            <w:rStyle w:val="Hyperlink"/>
          </w:rPr>
          <w:t>2025-2031年中国双包层光纤市场现状分析及发展前景预测报告</w:t>
        </w:r>
      </w:hyperlink>
      <w:r>
        <w:rPr>
          <w:rFonts w:hint="eastAsia"/>
        </w:rPr>
        <w:t>》基于国家统计局及双包层光纤行业协会的权威数据，全面调研了双包层光纤行业的市场规模、市场需求、产业链结构及价格变动，并对双包层光纤细分市场进行了深入分析。报告详细剖析了双包层光纤市场竞争格局，重点关注品牌影响力及重点企业的运营表现，同时科学预测了双包层光纤市场前景与发展趋势，识别了行业潜在的风险与机遇。通过专业、科学的研究方法，报告为双包层光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双包层光纤市场概述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按照不同产品类型，双包层光纤主要可以分为如下几个类别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中国不同产品类型双包层光纤增长趋势2020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掺镱双包层光纤</w:t>
      </w:r>
      <w:r>
        <w:rPr>
          <w:rFonts w:hint="eastAsia"/>
        </w:rPr>
        <w:br/>
      </w:r>
      <w:r>
        <w:rPr>
          <w:rFonts w:hint="eastAsia"/>
        </w:rPr>
        <w:t>　　　　1.2.3 掺铥双包层光纤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从不同应用，双包层光纤主要包括如下几个方面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中国不同应用双包层光纤增长趋势2020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环境监测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中国双包层光纤发展现状及未来趋势（2020-2031）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中国市场双包层光纤收入及增长率（2020-2031）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中国市场双包层光纤销量及增长率（2020-2031）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中国市场主要双包层光纤厂商分析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中国市场主要厂商双包层光纤销量及市场占有率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中国市场主要厂商双包层光纤销量（2020-2025）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中国市场主要厂商双包层光纤销量市场份额（2020-2025）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中国市场主要厂商双包层光纤收入及市场占有率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中国市场主要厂商双包层光纤收入（2020-2025）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中国市场主要厂商双包层光纤收入市场份额（2020-2025）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2025年中国市场主要厂商双包层光纤收入排名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中国市场主要厂商双包层光纤价格（2020-2025）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中国市场主要厂商双包层光纤总部及产地分布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中国市场主要厂商成立时间及双包层光纤商业化日期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中国市场主要厂商双包层光纤产品类型及应用</w:t>
      </w:r>
      <w:r>
        <w:rPr>
          <w:rFonts w:hint="eastAsia"/>
        </w:rPr>
        <w:br/>
      </w:r>
      <w:r>
        <w:rPr>
          <w:rFonts w:hint="eastAsia"/>
        </w:rPr>
        <w:t>　　2.7 双包层光纤行业集中度、竞争程度分析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双包层光纤行业集中度分析：2025年中国Top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中国市场双包层光纤第一梯队、第二梯队和第三梯队厂商（品牌）及2025年市场份额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重点企业（10）在中国市场双包层光纤销量、收入、价格及毛利率（2020-2025）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不同产品类型双包层光纤分析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中国市场不同产品类型双包层光纤销量（2020-2031）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中国市场不同产品类型双包层光纤销量及市场份额（2020-2025）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中国市场不同产品类型双包层光纤销量预测（2025-2031）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中国市场不同产品类型双包层光纤规模（2020-2031）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中国市场不同产品类型双包层光纤规模及市场份额（2020-2025）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中国市场不同产品类型双包层光纤规模预测（2025-2031）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中国市场不同产品类型双包层光纤价格走势（2020-2031）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不同应用双包层光纤分析</w:t>
      </w:r>
      <w:r>
        <w:rPr>
          <w:rFonts w:hint="eastAsia"/>
        </w:rPr>
        <w:br/>
      </w:r>
      <w:r>
        <w:rPr>
          <w:rFonts w:hint="eastAsia"/>
        </w:rPr>
        <w:t>　　5.1 中国市场不同应用双包层光纤销量（2020-2031）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中国市场不同应用双包层光纤销量及市场份额（2020-2025）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中国市场不同应用双包层光纤销量预测（2025-2031）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中国市场不同应用双包层光纤规模（2020-2031）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中国市场不同应用双包层光纤规模及市场份额（2020-2025）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中国市场不同应用双包层光纤规模预测（2025-2031）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中国市场不同应用双包层光纤价格走势（2020-2031）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双包层光纤行业发展分析---发展趋势</w:t>
      </w:r>
      <w:r>
        <w:rPr>
          <w:rFonts w:hint="eastAsia"/>
        </w:rPr>
        <w:br/>
      </w:r>
      <w:r>
        <w:rPr>
          <w:rFonts w:hint="eastAsia"/>
        </w:rPr>
        <w:t>　　6.2 双包层光纤行业发展分析---厂商壁垒</w:t>
      </w:r>
      <w:r>
        <w:rPr>
          <w:rFonts w:hint="eastAsia"/>
        </w:rPr>
        <w:br/>
      </w:r>
      <w:r>
        <w:rPr>
          <w:rFonts w:hint="eastAsia"/>
        </w:rPr>
        <w:t>　　6.3 双包层光纤行业发展分析---驱动因素</w:t>
      </w:r>
      <w:r>
        <w:rPr>
          <w:rFonts w:hint="eastAsia"/>
        </w:rPr>
        <w:br/>
      </w:r>
      <w:r>
        <w:rPr>
          <w:rFonts w:hint="eastAsia"/>
        </w:rPr>
        <w:t>　　6.4 双包层光纤行业发展分析---制约因素</w:t>
      </w:r>
      <w:r>
        <w:rPr>
          <w:rFonts w:hint="eastAsia"/>
        </w:rPr>
        <w:br/>
      </w:r>
      <w:r>
        <w:rPr>
          <w:rFonts w:hint="eastAsia"/>
        </w:rPr>
        <w:t>　　6.5 双包层光纤中国企业SWOT分析</w:t>
      </w:r>
      <w:r>
        <w:rPr>
          <w:rFonts w:hint="eastAsia"/>
        </w:rPr>
        <w:br/>
      </w:r>
      <w:r>
        <w:rPr>
          <w:rFonts w:hint="eastAsia"/>
        </w:rPr>
        <w:t>　　6.6 双包层光纤行业发展分析---行业政策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双包层光纤行业产业链简介</w:t>
      </w:r>
      <w:r>
        <w:rPr>
          <w:rFonts w:hint="eastAsia"/>
        </w:rPr>
        <w:br/>
      </w:r>
      <w:r>
        <w:rPr>
          <w:rFonts w:hint="eastAsia"/>
        </w:rPr>
        <w:t>　　7.2 双包层光纤产业链分析-上游</w:t>
      </w:r>
      <w:r>
        <w:rPr>
          <w:rFonts w:hint="eastAsia"/>
        </w:rPr>
        <w:br/>
      </w:r>
      <w:r>
        <w:rPr>
          <w:rFonts w:hint="eastAsia"/>
        </w:rPr>
        <w:t>　　7.3 双包层光纤产业链分析-中游</w:t>
      </w:r>
      <w:r>
        <w:rPr>
          <w:rFonts w:hint="eastAsia"/>
        </w:rPr>
        <w:br/>
      </w:r>
      <w:r>
        <w:rPr>
          <w:rFonts w:hint="eastAsia"/>
        </w:rPr>
        <w:t>　　7.4 双包层光纤产业链分析-下游</w:t>
      </w:r>
      <w:r>
        <w:rPr>
          <w:rFonts w:hint="eastAsia"/>
        </w:rPr>
        <w:br/>
      </w:r>
      <w:r>
        <w:rPr>
          <w:rFonts w:hint="eastAsia"/>
        </w:rPr>
        <w:t>　　7.5 双包层光纤行业采购模式</w:t>
      </w:r>
      <w:r>
        <w:rPr>
          <w:rFonts w:hint="eastAsia"/>
        </w:rPr>
        <w:br/>
      </w:r>
      <w:r>
        <w:rPr>
          <w:rFonts w:hint="eastAsia"/>
        </w:rPr>
        <w:t>　　7.6 双包层光纤行业生产模式</w:t>
      </w:r>
      <w:r>
        <w:rPr>
          <w:rFonts w:hint="eastAsia"/>
        </w:rPr>
        <w:br/>
      </w:r>
      <w:r>
        <w:rPr>
          <w:rFonts w:hint="eastAsia"/>
        </w:rPr>
        <w:t>　　7.7 双包层光纤行业销售模式及销售渠道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中国本土双包层光纤产能、产量分析</w:t>
      </w:r>
      <w:r>
        <w:rPr>
          <w:rFonts w:hint="eastAsia"/>
        </w:rPr>
        <w:br/>
      </w:r>
      <w:r>
        <w:rPr>
          <w:rFonts w:hint="eastAsia"/>
        </w:rPr>
        <w:t>　　8.1 中国双包层光纤供需现状及预测（2020-2031）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中国双包层光纤产能、产量、产能利用率及发展趋势（2020-2031）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中国双包层光纤产量、市场需求量及发展趋势（2020-2031）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中国双包层光纤进出口分析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中国市场双包层光纤主要进口来源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中国市场双包层光纤主要出口目的地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不同产品类型双包层光纤市场规模2020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不同应用双包层光纤市场规模2020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中国市场主要厂商双包层光纤销量（2020-2025）&amp;（千米）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4： 中国市场主要厂商双包层光纤销量市场份额（2020-2025）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中国市场主要厂商双包层光纤收入（2020-2025）&amp;（万元）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中国市场主要厂商双包层光纤收入份额（2020-2025）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2025年中国主要生产商双包层光纤收入排名（万元）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中国市场主要厂商双包层光纤价格（2020-2025）&amp;（元/千米）</w:t>
      </w:r>
      <w:r>
        <w:rPr>
          <w:rFonts w:hint="eastAsia"/>
        </w:rPr>
        <w:br/>
      </w:r>
      <w:r>
        <w:rPr>
          <w:rFonts w:hint="eastAsia"/>
        </w:rPr>
        <w:t>　　表 9： 中国市场主要厂商双包层光纤总部及产地分布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中国市场主要厂商成立时间及双包层光纤商业化日期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中国市场主要厂商双包层光纤产品类型及应用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2025年中国市场双包层光纤主要厂商市场地位（第一梯队、第二梯队和第三梯队）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双包层光纤市场投资、并购等现状分析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双包层光纤生产基地、总部、竞争对手及市场地位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双包层光纤产品规格、参数及市场应用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双包层光纤销量（千米）、收入（万元）、价格（元/千米）及毛利率（2020-2025）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中国市场不同产品类型双包层光纤销量（2020-2025）&amp;（千米）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中国市场不同产品类型双包层光纤销量市场份额（2020-2025）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中国市场不同产品类型双包层光纤销量预测（2025-2031）&amp;（千米）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中国市场不同产品类型双包层光纤销量市场份额预测（2025-2031）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中国市场不同产品类型双包层光纤规模（2020-2025）&amp;（万元）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中国市场不同产品类型双包层光纤规模市场份额（2020-2025）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中国市场不同产品类型双包层光纤规模预测（2025-2031）&amp;（万元）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中国市场不同产品类型双包层光纤规模市场份额预测（2025-2031）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中国市场不同应用双包层光纤销量（2020-2025）&amp;（千米）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73： 中国市场不同应用双包层光纤销量市场份额（2020-2025）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中国市场不同应用双包层光纤销量预测（2025-2031）&amp;（千米）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75： 中国市场不同应用双包层光纤销量市场份额预测（2025-2031）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中国市场不同应用双包层光纤规模（2020-2025）&amp;（万元）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中国市场不同应用双包层光纤规模市场份额（2020-2025）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中国市场不同应用双包层光纤规模预测（2025-2031）&amp;（万元）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中国市场不同应用双包层光纤规模市场份额预测（2025-2031）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双包层光纤行业发展分析---发展趋势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双包层光纤行业发展分析---厂商壁垒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双包层光纤行业发展分析---驱动因素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双包层光纤行业发展分析---制约因素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双包层光纤行业相关重点政策一览</w:t>
      </w:r>
      <w:r>
        <w:rPr>
          <w:rFonts w:hint="eastAsia"/>
        </w:rPr>
        <w:br/>
      </w:r>
      <w:r>
        <w:rPr>
          <w:rFonts w:hint="eastAsia"/>
        </w:rPr>
        <w:t>　　表 85： 双包层光纤行业供应链分析</w:t>
      </w:r>
      <w:r>
        <w:rPr>
          <w:rFonts w:hint="eastAsia"/>
        </w:rPr>
        <w:br/>
      </w:r>
      <w:r>
        <w:rPr>
          <w:rFonts w:hint="eastAsia"/>
        </w:rPr>
        <w:t>　　表 86： 双包层光纤上游原料供应商</w:t>
      </w:r>
      <w:r>
        <w:rPr>
          <w:rFonts w:hint="eastAsia"/>
        </w:rPr>
        <w:br/>
      </w:r>
      <w:r>
        <w:rPr>
          <w:rFonts w:hint="eastAsia"/>
        </w:rPr>
        <w:t>　　表 87： 双包层光纤行业主要下游客户</w:t>
      </w:r>
      <w:r>
        <w:rPr>
          <w:rFonts w:hint="eastAsia"/>
        </w:rPr>
        <w:br/>
      </w:r>
      <w:r>
        <w:rPr>
          <w:rFonts w:hint="eastAsia"/>
        </w:rPr>
        <w:t>　　表 88： 双包层光纤典型经销商</w:t>
      </w:r>
      <w:r>
        <w:rPr>
          <w:rFonts w:hint="eastAsia"/>
        </w:rPr>
        <w:br/>
      </w:r>
      <w:r>
        <w:rPr>
          <w:rFonts w:hint="eastAsia"/>
        </w:rPr>
        <w:t>　　表 89： 中国双包层光纤产量、销量、进口量及出口量（2020-2025）&amp;（千米）</w:t>
      </w:r>
      <w:r>
        <w:rPr>
          <w:rFonts w:hint="eastAsia"/>
        </w:rPr>
        <w:br/>
      </w:r>
      <w:r>
        <w:rPr>
          <w:rFonts w:hint="eastAsia"/>
        </w:rPr>
        <w:t>　　表 90： 中国双包层光纤产量、销量、进口量及出口量预测（2025-2031）&amp;（千米）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91： 中国市场双包层光纤主要进口来源</w:t>
      </w:r>
      <w:r>
        <w:rPr>
          <w:rFonts w:hint="eastAsia"/>
        </w:rPr>
        <w:br/>
      </w:r>
      <w:r>
        <w:rPr>
          <w:rFonts w:hint="eastAsia"/>
        </w:rPr>
        <w:t>　　表 92： 中国市场双包层光纤主要出口目的地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双包层光纤产品图片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中国不同产品类型双包层光纤市场规模市场份额2024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掺镱双包层光纤产品图片</w:t>
      </w:r>
      <w:r>
        <w:rPr>
          <w:rFonts w:hint="eastAsia"/>
        </w:rPr>
        <w:br/>
      </w:r>
      <w:r>
        <w:rPr>
          <w:rFonts w:hint="eastAsia"/>
        </w:rPr>
        <w:t>　　图 4： 掺铥双包层光纤产品图片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中国不同应用双包层光纤市场份额2024 VS 2025</w:t>
      </w:r>
      <w:r>
        <w:rPr>
          <w:rFonts w:hint="eastAsia"/>
        </w:rPr>
        <w:br/>
      </w:r>
      <w:r>
        <w:rPr>
          <w:rFonts w:hint="eastAsia"/>
        </w:rPr>
        <w:t>　　图 7： 医疗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军事与国防</w:t>
      </w:r>
      <w:r>
        <w:rPr>
          <w:rFonts w:hint="eastAsia"/>
        </w:rPr>
        <w:br/>
      </w:r>
      <w:r>
        <w:rPr>
          <w:rFonts w:hint="eastAsia"/>
        </w:rPr>
        <w:t>　　图 12： 环境监测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中国市场双包层光纤市场规模，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中国市场双包层光纤收入及增长率（2020-2031）&amp;（万元）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中国市场双包层光纤销量及增长率（2020-2031）&amp;（千米）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2025年中国市场主要厂商双包层光纤销量市场份额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2025年中国市场主要厂商双包层光纤收入市场份额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2025年中国市场前五大厂商双包层光纤市场份额</w:t>
      </w:r>
      <w:r>
        <w:rPr>
          <w:rFonts w:hint="eastAsia"/>
        </w:rPr>
        <w:br/>
      </w:r>
      <w:r>
        <w:rPr>
          <w:rFonts w:hint="eastAsia"/>
        </w:rPr>
        <w:t>　　图 20： 2025年中国市场双包层光纤第一梯队、第二梯队和第三梯队厂商（品牌）及市场份额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中国市场不同产品类型双包层光纤价格走势（2020-2031）&amp;（元/千米）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22： 中国市场不同应用双包层光纤价格走势（2020-2031）&amp;（元/千米）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23： 双包层光纤中国企业SWOT分析</w:t>
      </w:r>
      <w:r>
        <w:rPr>
          <w:rFonts w:hint="eastAsia"/>
        </w:rPr>
        <w:br/>
      </w:r>
      <w:r>
        <w:rPr>
          <w:rFonts w:hint="eastAsia"/>
        </w:rPr>
        <w:t>　　图 24： 双包层光纤产业链</w:t>
      </w:r>
      <w:r>
        <w:rPr>
          <w:rFonts w:hint="eastAsia"/>
        </w:rPr>
        <w:br/>
      </w:r>
      <w:r>
        <w:rPr>
          <w:rFonts w:hint="eastAsia"/>
        </w:rPr>
        <w:t>　　图 25： 双包层光纤行业采购模式分析</w:t>
      </w:r>
      <w:r>
        <w:rPr>
          <w:rFonts w:hint="eastAsia"/>
        </w:rPr>
        <w:br/>
      </w:r>
      <w:r>
        <w:rPr>
          <w:rFonts w:hint="eastAsia"/>
        </w:rPr>
        <w:t>　　图 26： 双包层光纤行业生产模式分析</w:t>
      </w:r>
      <w:r>
        <w:rPr>
          <w:rFonts w:hint="eastAsia"/>
        </w:rPr>
        <w:br/>
      </w:r>
      <w:r>
        <w:rPr>
          <w:rFonts w:hint="eastAsia"/>
        </w:rPr>
        <w:t>　　图 27： 双包层光纤行业销售模式分析</w:t>
      </w:r>
      <w:r>
        <w:rPr>
          <w:rFonts w:hint="eastAsia"/>
        </w:rPr>
        <w:br/>
      </w:r>
      <w:r>
        <w:rPr>
          <w:rFonts w:hint="eastAsia"/>
        </w:rPr>
        <w:t>　　图 28： 中国双包层光纤产能、产量、产能利用率及发展趋势（2020-2031）&amp;（千米）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中国双包层光纤产量、市场需求量及发展趋势（2020-2031）&amp;（千米）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30c5bdd5486d" w:history="1">
        <w:r>
          <w:rPr>
            <w:rStyle w:val="Hyperlink"/>
          </w:rPr>
          <w:t>2025-2031年中国双包层光纤市场现状分析及发展前景预测报告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630c5bdd5486d" w:history="1">
        <w:r>
          <w:rPr>
            <w:rStyle w:val="Hyperlink"/>
          </w:rPr>
          <w:t>https://www.20087.com/1/52/ShuangBaoCengGuangXianDeFaZhanQianJing.html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热点：GDF光纤是在纤芯中掺Ge吗、双包层光纤的结构及作用、LMA光纤纤芯、双包层光纤熔接、入户宽带光纤线图片、双包层光纤 洪波、有源光纤与无源光纤熔接、双包层光纤涂覆的剥离工艺、双包层光纤涂覆 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7002fefc245ba" w:history="1">
      <w:r>
        <w:rPr>
          <w:rStyle w:val="Hyperlink"/>
        </w:rPr>
        <w:t>2025-2031年中国双包层光纤市场现状分析及发展前景预测报告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angBaoCengGuangXianDeFaZhanQianJing.html" TargetMode="External" Id="R341630c5bdd5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angBaoCengGuangXianDeFaZhanQianJing.html" TargetMode="External" Id="R5527002fefc2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2025-04-27T06:45:00Z</dcterms:created>
  <dcterms:modified xsi:type="dcterms:W3CDTF">2025-04-27T07:45:00Z</dcterms:modified>
  <dc:subject>2025-2031年中国双包层光纤市场现状分析及发展前景预测报告</dc:subject>
  <dc:title>2025-2031年中国双包层光纤市场现状分析及发展前景预测报告</dc:title>
  <cp:keywords>2025-2031年中国双包层光纤市场现状分析及发展前景预测报告</cp:keywords>
  <dc:description>2025-2031年中国双包层光纤市场现状分析及发展前景预测报告</dc:description>
</cp:coreProperties>
</file>