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550c4231949a7" w:history="1">
              <w:r>
                <w:rPr>
                  <w:rStyle w:val="Hyperlink"/>
                </w:rPr>
                <w:t>2025-2031年中国四氧化三锰行业研究与发展趋势分析报告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550c4231949a7" w:history="1">
              <w:r>
                <w:rPr>
                  <w:rStyle w:val="Hyperlink"/>
                </w:rPr>
                <w:t>2025-2031年中国四氧化三锰行业研究与发展趋势分析报告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550c4231949a7" w:history="1">
                <w:r>
                  <w:rPr>
                    <w:rStyle w:val="Hyperlink"/>
                  </w:rPr>
                  <w:t>https://www.20087.com/1/82/SiYangHuaSanMengDeQianJingQuShi.html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锰（Mn3O4）作为一种重要的过渡金属氧化物，因其独特的物理和化学性质，在电池材料、催化剂、磁性材料和光学材料等领域有广泛的应用。近年来，随着新能源和环保技术的发展，对高性能电池材料的需求增加，四氧化三锰作为锂离子电池的阴极材料之一，受到研究和开发的重视。</w:t>
      </w:r>
      <w:r>
        <w:rPr>
          <w:rFonts w:hint="eastAsia"/>
        </w:rPr>
        <w:br/>
      </w:r>
      <w:r>
        <w:rPr>
          <w:rFonts w:hint="eastAsia"/>
        </w:rPr>
        <w:t>　　未来，四氧化三锰的研究将更加注重提高其电化学性能和稳定性。通过纳米结构设计和表面改性，科学家们将致力于开发具有更高比容量、更快充放电速率和更长循环寿命的四氧化三锰材料。同时，探索四氧化三锰在超级电容器、太阳能电池和水处理催化剂等新兴领域的应用，将拓展其市场潜力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550c4231949a7" w:history="1">
        <w:r>
          <w:rPr>
            <w:rStyle w:val="Hyperlink"/>
          </w:rPr>
          <w:t>2025-2031年中国四氧化三锰行业研究与发展趋势分析报告</w:t>
        </w:r>
      </w:hyperlink>
      <w:r>
        <w:rPr>
          <w:rFonts w:hint="eastAsia"/>
        </w:rPr>
        <w:t>》基于国家统计局及相关行业协会的详实数据，结合国内外四氧化三锰行业研究资料及深入市场调研，系统分析了四氧化三锰行业的市场规模、市场需求及产业链现状。报告重点探讨了四氧化三锰行业整体运行情况及细分领域特点，科学预测了四氧化三锰市场前景与发展趋势，揭示了四氧化三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0550c4231949a7" w:history="1">
        <w:r>
          <w:rPr>
            <w:rStyle w:val="Hyperlink"/>
          </w:rPr>
          <w:t>2025-2031年中国四氧化三锰行业研究与发展趋势分析报告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四氧化三锰行业界定及应用领域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四氧化三锰行业定义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四氧化三锰主要应用领域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2024-2025年全球四氧化三锰行业市场调研分析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全球四氧化三锰行业经济环境分析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全球四氧化三锰市场总体情况分析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一、全球四氧化三锰行业的发展特点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二、全球四氧化三锰市场结构</w:t>
      </w:r>
      <w:r>
        <w:rPr>
          <w:rFonts w:hint="eastAsia"/>
        </w:rPr>
        <w:br/>
      </w:r>
      <w:r>
        <w:rPr>
          <w:rFonts w:hint="eastAsia"/>
        </w:rPr>
        <w:t>　　　　三、全球四氧化三锰行业竞争格局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全球主要国家（地区）四氧化三锰市场分析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2025-2031年全球四氧化三锰行业发展趋势预测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2024-2025年四氧化三锰行业发展环境分析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四氧化三锰行业相关政策、法规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2024-2025年四氧化三锰行业技术发展现状及趋势分析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四氧化三锰行业技术发展现状分析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国内外四氧化三锰行业技术差异与原因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四氧化三锰行业技术发展方向、趋势预测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提升四氧化三锰行业技术能力策略建议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2024-2025年中国四氧化三锰市场现状</w:t>
      </w:r>
      <w:r>
        <w:rPr>
          <w:rFonts w:hint="eastAsia"/>
        </w:rPr>
        <w:br/>
      </w:r>
      <w:r>
        <w:rPr>
          <w:rFonts w:hint="eastAsia"/>
        </w:rPr>
        <w:t>　　第二节 中国四氧化三锰行业产量情况分析及预测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一、四氧化三锰总体产能规模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、2019-2024年中国四氧化三锰产量统计分析</w:t>
      </w:r>
      <w:r>
        <w:rPr>
          <w:rFonts w:hint="eastAsia"/>
        </w:rPr>
        <w:br/>
      </w:r>
      <w:r>
        <w:rPr>
          <w:rFonts w:hint="eastAsia"/>
        </w:rPr>
        <w:t>　　　　三、四氧化三锰生产区域分布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四、2025-2031年中国四氧化三锰产量预测分析</w:t>
      </w:r>
      <w:r>
        <w:rPr>
          <w:rFonts w:hint="eastAsia"/>
        </w:rPr>
        <w:br/>
      </w:r>
      <w:r>
        <w:rPr>
          <w:rFonts w:hint="eastAsia"/>
        </w:rPr>
        <w:t>　　第三节 中国四氧化三锰市场需求情况分析及预测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一、中国四氧化三锰市场需求特点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二、2019-2024年中国四氧化三锰市场需求统计</w:t>
      </w:r>
      <w:r>
        <w:rPr>
          <w:rFonts w:hint="eastAsia"/>
        </w:rPr>
        <w:br/>
      </w:r>
      <w:r>
        <w:rPr>
          <w:rFonts w:hint="eastAsia"/>
        </w:rPr>
        <w:t>　　　　三、四氧化三锰市场饱和度</w:t>
      </w:r>
      <w:r>
        <w:rPr>
          <w:rFonts w:hint="eastAsia"/>
        </w:rPr>
        <w:br/>
      </w:r>
      <w:r>
        <w:rPr>
          <w:rFonts w:hint="eastAsia"/>
        </w:rPr>
        <w:t>　　　　四、影响四氧化三锰市场需求的因素</w:t>
      </w:r>
      <w:r>
        <w:rPr>
          <w:rFonts w:hint="eastAsia"/>
        </w:rPr>
        <w:br/>
      </w:r>
      <w:r>
        <w:rPr>
          <w:rFonts w:hint="eastAsia"/>
        </w:rPr>
        <w:t>　　　　五、四氧化三锰市场潜力分析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六、2025-2031年中国四氧化三锰市场需求预测分析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中国四氧化三锰行业进出口分析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一、2019-2024年四氧化三锰进口量及增速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三、2025-2031年四氧化三锰进口量及增速预测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一、2019-2024年四氧化三锰出口量及增速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中国四氧化三锰行业重点地区调研分析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一、中国四氧化三锰行业区域市场分布情况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二、**地区四氧化三锰行业市场需求规模情况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三、**地区四氧化三锰行业市场需求规模情况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四、**地区四氧化三锰行业市场需求规模情况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五、**地区四氧化三锰行业市场需求规模情况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六、**地区四氧化三锰行业市场需求规模情况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2024-2025年中国四氧化三锰细分行业调研</w:t>
      </w:r>
      <w:r>
        <w:rPr>
          <w:rFonts w:hint="eastAsia"/>
        </w:rPr>
        <w:br/>
      </w:r>
      <w:r>
        <w:rPr>
          <w:rFonts w:hint="eastAsia"/>
        </w:rPr>
        <w:t>　　第一节 主要四氧化三锰细分行业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2025年中国四氧化三锰企业营销及发展建议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四氧化三锰企业营销策略分析及建议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四氧化三锰企业营销策略分析</w:t>
      </w:r>
      <w:r>
        <w:rPr>
          <w:rFonts w:hint="eastAsia"/>
        </w:rPr>
        <w:br/>
      </w:r>
      <w:r>
        <w:rPr>
          <w:rFonts w:hint="eastAsia"/>
        </w:rPr>
        <w:t>　　　　一、四氧化三锰企业营销策略</w:t>
      </w:r>
      <w:r>
        <w:rPr>
          <w:rFonts w:hint="eastAsia"/>
        </w:rPr>
        <w:br/>
      </w:r>
      <w:r>
        <w:rPr>
          <w:rFonts w:hint="eastAsia"/>
        </w:rPr>
        <w:t>　　　　二、四氧化三锰企业经验借鉴</w:t>
      </w:r>
      <w:r>
        <w:rPr>
          <w:rFonts w:hint="eastAsia"/>
        </w:rPr>
        <w:br/>
      </w:r>
      <w:r>
        <w:rPr>
          <w:rFonts w:hint="eastAsia"/>
        </w:rPr>
        <w:t>　　第三节 四氧化三锰企业营销模式演化与创新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四氧化三锰企业经营发展分析及建议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一、四氧化三锰企业存在的问题</w:t>
      </w:r>
      <w:r>
        <w:rPr>
          <w:rFonts w:hint="eastAsia"/>
        </w:rPr>
        <w:br/>
      </w:r>
      <w:r>
        <w:rPr>
          <w:rFonts w:hint="eastAsia"/>
        </w:rPr>
        <w:t>　　　　二、四氧化三锰企业应对的策略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2025年四氧化三锰市场前景分析</w:t>
      </w:r>
      <w:r>
        <w:rPr>
          <w:rFonts w:hint="eastAsia"/>
        </w:rPr>
        <w:br/>
      </w:r>
      <w:r>
        <w:rPr>
          <w:rFonts w:hint="eastAsia"/>
        </w:rPr>
        <w:t>　　第二节 2025年四氧化三锰行业发展趋势预测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影响四氧化三锰行业发展的主要因素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一、2025年影响四氧化三锰行业运行的有利因素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二、2025年影响四氧化三锰行业运行的稳定因素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三、2025年影响四氧化三锰行业运行的不利因素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四、2025年中国四氧化三锰行业发展面临的挑战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五、2025年中国四氧化三锰行业发展面临的机遇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四氧化三锰行业投资风险预警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一、2025-2031年四氧化三锰行业市场风险及控制策略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二、2025-2031年四氧化三锰行业政策风险及控制策略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三、2025-2031年四氧化三锰行业经营风险及控制策略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四、2025-2031年四氧化三锰同业竞争风险及控制策略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五、2025-2031年四氧化三锰行业其他风险及控制策略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四氧化三锰行业投资战略研究</w:t>
      </w:r>
      <w:r>
        <w:rPr>
          <w:rFonts w:hint="eastAsia"/>
        </w:rPr>
        <w:br/>
      </w:r>
      <w:r>
        <w:rPr>
          <w:rFonts w:hint="eastAsia"/>
        </w:rPr>
        <w:t>　　第一节 四氧化三锰行业发展战略研究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对我国四氧化三锰品牌的战略思考</w:t>
      </w:r>
      <w:r>
        <w:rPr>
          <w:rFonts w:hint="eastAsia"/>
        </w:rPr>
        <w:br/>
      </w:r>
      <w:r>
        <w:rPr>
          <w:rFonts w:hint="eastAsia"/>
        </w:rPr>
        <w:t>　　　　一、四氧化三锰品牌的重要性</w:t>
      </w:r>
      <w:r>
        <w:rPr>
          <w:rFonts w:hint="eastAsia"/>
        </w:rPr>
        <w:br/>
      </w:r>
      <w:r>
        <w:rPr>
          <w:rFonts w:hint="eastAsia"/>
        </w:rPr>
        <w:t>　　　　二、四氧化三锰实施品牌战略的意义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三、四氧化三锰企业品牌的现状分析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四、我国四氧化三锰企业的品牌战略</w:t>
      </w:r>
      <w:r>
        <w:rPr>
          <w:rFonts w:hint="eastAsia"/>
        </w:rPr>
        <w:br/>
      </w:r>
      <w:r>
        <w:rPr>
          <w:rFonts w:hint="eastAsia"/>
        </w:rPr>
        <w:t>　　　　五、四氧化三锰品牌战略管理的策略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四氧化三锰经营策略分析</w:t>
      </w:r>
      <w:r>
        <w:rPr>
          <w:rFonts w:hint="eastAsia"/>
        </w:rPr>
        <w:br/>
      </w:r>
      <w:r>
        <w:rPr>
          <w:rFonts w:hint="eastAsia"/>
        </w:rPr>
        <w:t>　　　　一、四氧化三锰市场细分策略</w:t>
      </w:r>
      <w:r>
        <w:rPr>
          <w:rFonts w:hint="eastAsia"/>
        </w:rPr>
        <w:br/>
      </w:r>
      <w:r>
        <w:rPr>
          <w:rFonts w:hint="eastAsia"/>
        </w:rPr>
        <w:t>　　　　二、四氧化三锰市场创新策略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四、四氧化三锰新产品差异化战略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中:智林:：四氧化三锰行业投资战略研究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一、2025-2031年四氧化三锰行业投资战略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2019-2024年中国四氧化三锰市场规模及增长情况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四氧化三锰重点企业经营情况分析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2025-2031年中国四氧化三锰行业利润预测</w:t>
      </w:r>
      <w:r>
        <w:rPr>
          <w:rFonts w:hint="eastAsia"/>
        </w:rPr>
        <w:br/>
      </w:r>
      <w:r>
        <w:rPr>
          <w:rFonts w:hint="eastAsia"/>
        </w:rPr>
        <w:t>　　图表 2025年四氧化三锰行业壁垒</w:t>
      </w:r>
      <w:r>
        <w:rPr>
          <w:rFonts w:hint="eastAsia"/>
        </w:rPr>
        <w:br/>
      </w:r>
      <w:r>
        <w:rPr>
          <w:rFonts w:hint="eastAsia"/>
        </w:rPr>
        <w:t>　　图表 2025年四氧化三锰市场前景分析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2025-2031年中国四氧化三锰市场需求预测</w:t>
      </w:r>
      <w:r>
        <w:rPr>
          <w:rFonts w:hint="eastAsia"/>
        </w:rPr>
        <w:br/>
      </w:r>
      <w:r>
        <w:rPr>
          <w:rFonts w:hint="eastAsia"/>
        </w:rPr>
        <w:t>　　图表 2025年四氧化三锰发展趋势预测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550c4231949a7" w:history="1">
        <w:r>
          <w:rPr>
            <w:rStyle w:val="Hyperlink"/>
          </w:rPr>
          <w:t>2025-2031年中国四氧化三锰行业研究与发展趋势分析报告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550c4231949a7" w:history="1">
        <w:r>
          <w:rPr>
            <w:rStyle w:val="Hyperlink"/>
          </w:rPr>
          <w:t>https://www.20087.com/1/82/SiYangHuaSanMengDeQianJingQuShi.html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锰是什么颜色、四氧化三锰用途、电解金属锰法制备四氧化三锰、四氧化三锰的相对原子质量、碳包覆四氧化三锰、四氧化三锰价格行情、四氧化三锰除杂、四氧化三锰最新消息、四氧化三锰制备锰酸锂密度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29575dbcb478c" w:history="1">
      <w:r>
        <w:rPr>
          <w:rStyle w:val="Hyperlink"/>
        </w:rPr>
        <w:t>2025-2031年中国四氧化三锰行业研究与发展趋势分析报告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iYangHuaSanMengDeQianJingQuShi.html" TargetMode="External" Id="R8c0550c42319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iYangHuaSanMengDeQianJingQuShi.html" TargetMode="External" Id="R66829575dbcb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2024-09-24T02:24:00Z</dcterms:created>
  <dcterms:modified xsi:type="dcterms:W3CDTF">2024-09-24T03:24:00Z</dcterms:modified>
  <dc:subject>2025-2031年中国四氧化三锰行业研究与发展趋势分析报告</dc:subject>
  <dc:title>2025-2031年中国四氧化三锰行业研究与发展趋势分析报告</dc:title>
  <cp:keywords>2025-2031年中国四氧化三锰行业研究与发展趋势分析报告</cp:keywords>
  <dc:description>2025-2031年中国四氧化三锰行业研究与发展趋势分析报告</dc:description>
</cp:coreProperties>
</file>