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a960302343d3" w:history="1">
              <w:r>
                <w:rPr>
                  <w:rStyle w:val="Hyperlink"/>
                </w:rPr>
                <w:t>2026-2032年全球与中国抗腐蚀颜料行业现状调研分析及市场前景预测报告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a960302343d3" w:history="1">
              <w:r>
                <w:rPr>
                  <w:rStyle w:val="Hyperlink"/>
                </w:rPr>
                <w:t>2026-2032年全球与中国抗腐蚀颜料行业现状调研分析及市场前景预测报告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2a960302343d3" w:history="1">
                <w:r>
                  <w:rPr>
                    <w:rStyle w:val="Hyperlink"/>
                  </w:rPr>
                  <w:t>https://www.20087.com/1/52/KangFuShiYanLiaoQianJing.html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腐蚀颜料是高性能防腐涂料的核心功能组分，在海洋工程、石油化工、桥梁钢结构及汽车底盘等领域广泛应用。主流产品包括磷酸锌、钼酸盐、离子交换型颜料及近年兴起的石墨烯、纳米片状铝粉等新型填料，通过钝化金属表面、屏蔽侵蚀介质或牺牲阳极机制实现长效防护。在环保法规趋严背景下，无铅、无铬（如三聚磷酸铝）颜料逐步替代红丹与铬酸盐。高端防腐体系强调颜料分散稳定性、与树脂相容性及施工适应性。然而，部分环保型颜料缓蚀效率偏低，需高添加量才能达到同等防护效果，影响涂层机械性能。</w:t>
      </w:r>
      <w:r>
        <w:rPr>
          <w:rFonts w:hint="eastAsia"/>
        </w:rPr>
        <w:br/>
      </w:r>
      <w:r>
        <w:rPr>
          <w:rFonts w:hint="eastAsia"/>
        </w:rPr>
        <w:t>　　未来，抗腐蚀颜料将聚焦于智能响应、纳米复合与生物基路线。一方面，pH响应型微胶囊颜料可在腐蚀发生时释放缓蚀剂，实现“按需防护”；另一方面，石墨烯/氮化硼异质结构可构建迷宫式阻隔网络，大幅提升屏蔽效能。在可持续性方面，植物提取物（如单宁酸衍生物）作为绿色缓蚀剂正进入实用阶段。此外，数字化配方平台将加速颜料-树脂-助剂协同优化。长远看，抗腐蚀颜料不仅作为被动添加剂，更将成为智能防腐涂层中的活性功能单元，在基础设施长寿命周期管理与循环经济转型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a960302343d3" w:history="1">
        <w:r>
          <w:rPr>
            <w:rStyle w:val="Hyperlink"/>
          </w:rPr>
          <w:t>2026-2032年全球与中国抗腐蚀颜料行业现状调研分析及市场前景预测报告</w:t>
        </w:r>
      </w:hyperlink>
      <w:r>
        <w:rPr>
          <w:rFonts w:hint="eastAsia"/>
        </w:rPr>
        <w:t>》系统分析了抗腐蚀颜料行业的市场需求、市场规模及价格动态，全面梳理了抗腐蚀颜料产业链结构，并对抗腐蚀颜料细分市场进行了深入探究。报告基于详实数据，科学预测了抗腐蚀颜料市场前景与发展趋势，重点剖析了品牌竞争格局、市场集中度及重点企业的市场地位。通过SWOT分析，报告识别了行业面临的机遇与风险，并提出了针对性发展策略与建议，为抗腐蚀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按产品类型细分，全球抗腐蚀颜料市场规模2021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铬酸盐颜料</w:t>
      </w:r>
      <w:r>
        <w:rPr>
          <w:rFonts w:hint="eastAsia"/>
        </w:rPr>
        <w:br/>
      </w:r>
      <w:r>
        <w:rPr>
          <w:rFonts w:hint="eastAsia"/>
        </w:rPr>
        <w:t>　　　　1.3.3 磷酸盐颜料</w:t>
      </w:r>
      <w:r>
        <w:rPr>
          <w:rFonts w:hint="eastAsia"/>
        </w:rPr>
        <w:br/>
      </w:r>
      <w:r>
        <w:rPr>
          <w:rFonts w:hint="eastAsia"/>
        </w:rPr>
        <w:t>　　　　1.3.4 二氧化硅基颜料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按应用细分，全球抗腐蚀颜料市场规模2021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容器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抗腐蚀颜料行业发展总体概况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抗腐蚀颜料行业发展主要特点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抗腐蚀颜料行业发展影响因素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抗腐蚀颜料有利因素</w:t>
      </w:r>
      <w:r>
        <w:rPr>
          <w:rFonts w:hint="eastAsia"/>
        </w:rPr>
        <w:br/>
      </w:r>
      <w:r>
        <w:rPr>
          <w:rFonts w:hint="eastAsia"/>
        </w:rPr>
        <w:t>　　　　1.5.3 .2 抗腐蚀颜料不利因素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全球市场，近三年抗腐蚀颜料主要企业占有率及排名（按销量）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抗腐蚀颜料主要企业在国际市场占有率（按销量，2023-2026）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2025年抗腐蚀颜料主要企业在国际市场排名（按销量）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全球市场主要企业抗腐蚀颜料销量（2023-2026）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全球市场，近三年抗腐蚀颜料主要企业占有率及排名（按收入）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抗腐蚀颜料主要企业在国际市场占有率（按收入，2023-2026）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2025年抗腐蚀颜料主要企业在国际市场排名（按收入）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全球市场主要企业抗腐蚀颜料销售收入（2023-2026）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全球市场主要企业抗腐蚀颜料销售价格（2023-2026）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中国市场，近三年抗腐蚀颜料主要企业占有率及排名（按销量）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抗腐蚀颜料主要企业在中国市场占有率（按销量，2023-2026）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2025年抗腐蚀颜料主要企业在中国市场排名（按销量）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中国市场主要企业抗腐蚀颜料销量（2023-2026）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中国市场，近三年抗腐蚀颜料主要企业占有率及排名（按收入）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抗腐蚀颜料主要企业在中国市场占有率（按收入，2023-2026）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2025年抗腐蚀颜料主要企业在中国市场排名（按收入）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中国市场主要企业抗腐蚀颜料销售收入（2023-2026）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全球主要厂商抗腐蚀颜料总部及产地分布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全球主要厂商成立时间及抗腐蚀颜料商业化日期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全球主要厂商抗腐蚀颜料产品类型及应用</w:t>
      </w:r>
      <w:r>
        <w:rPr>
          <w:rFonts w:hint="eastAsia"/>
        </w:rPr>
        <w:br/>
      </w:r>
      <w:r>
        <w:rPr>
          <w:rFonts w:hint="eastAsia"/>
        </w:rPr>
        <w:t>　　2.9 抗腐蚀颜料行业集中度、竞争程度分析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抗腐蚀颜料行业集中度分析：2025年全球Top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全球抗腐蚀颜料第一梯队、第二梯队和第三梯队生产商（品牌）及市场份额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全球抗腐蚀颜料总体规模分析</w:t>
      </w:r>
      <w:r>
        <w:rPr>
          <w:rFonts w:hint="eastAsia"/>
        </w:rPr>
        <w:br/>
      </w:r>
      <w:r>
        <w:rPr>
          <w:rFonts w:hint="eastAsia"/>
        </w:rPr>
        <w:t>　　3.1 全球抗腐蚀颜料供需现状及预测（2021-2032）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全球抗腐蚀颜料产能、产量、产能利用率及发展趋势（2021-2032）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全球抗腐蚀颜料产量、需求量及发展趋势（2021-2032）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全球主要地区抗腐蚀颜料产量及发展趋势（2021-2032）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全球主要地区抗腐蚀颜料产量（2021-2026）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全球主要地区抗腐蚀颜料产量（2027-2032）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全球主要地区抗腐蚀颜料产量市场份额（2021-2032）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中国抗腐蚀颜料供需现状及预测（2021-2032）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中国抗腐蚀颜料产能、产量、产能利用率及发展趋势（2021-2032）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中国抗腐蚀颜料产量、市场需求量及发展趋势（2021-2032）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中国市场抗腐蚀颜料进出口（2021-2032）</w:t>
      </w:r>
      <w:r>
        <w:rPr>
          <w:rFonts w:hint="eastAsia"/>
        </w:rPr>
        <w:br/>
      </w:r>
      <w:r>
        <w:rPr>
          <w:rFonts w:hint="eastAsia"/>
        </w:rPr>
        <w:t>　　3.4 全球抗腐蚀颜料销量及销售额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全球市场抗腐蚀颜料销售额（2021-2032）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全球市场抗腐蚀颜料销量（2021-2032）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全球市场抗腐蚀颜料价格趋势（2021-2032）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全球抗腐蚀颜料主要地区分析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全球主要地区抗腐蚀颜料市场规模分析：2021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全球主要地区抗腐蚀颜料销售收入及市场份额（2021-2026）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全球主要地区抗腐蚀颜料销售收入预测（2027-2032）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全球主要地区抗腐蚀颜料销量分析：2021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全球主要地区抗腐蚀颜料销量及市场份额（2021-2026）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全球主要地区抗腐蚀颜料销量及市场份额预测（2027-2032）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中东市场抗腐蚀颜料销量、收入及增长率（2021-2032）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抗腐蚀颜料销量、收入、价格及毛利率（2021-2026）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不同产品类型抗腐蚀颜料分析</w:t>
      </w:r>
      <w:r>
        <w:rPr>
          <w:rFonts w:hint="eastAsia"/>
        </w:rPr>
        <w:br/>
      </w:r>
      <w:r>
        <w:rPr>
          <w:rFonts w:hint="eastAsia"/>
        </w:rPr>
        <w:t>　　6.1 全球不同产品类型抗腐蚀颜料销量（2021-2032）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全球不同产品类型抗腐蚀颜料销量及市场份额（2021-2026）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全球不同产品类型抗腐蚀颜料销量预测（2027-2032）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全球不同产品类型抗腐蚀颜料收入（2021-2032）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全球不同产品类型抗腐蚀颜料收入及市场份额（2021-2026）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全球不同产品类型抗腐蚀颜料收入预测（2027-2032）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全球不同产品类型抗腐蚀颜料价格走势（2021-2032）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中国不同产品类型抗腐蚀颜料销量（2021-2032）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中国不同产品类型抗腐蚀颜料销量及市场份额（2021-2026）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中国不同产品类型抗腐蚀颜料销量预测（2027-2032）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中国不同产品类型抗腐蚀颜料收入（2021-2032）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中国不同产品类型抗腐蚀颜料收入及市场份额（2021-2026）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中国不同产品类型抗腐蚀颜料收入预测（2027-2032）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不同应用抗腐蚀颜料分析</w:t>
      </w:r>
      <w:r>
        <w:rPr>
          <w:rFonts w:hint="eastAsia"/>
        </w:rPr>
        <w:br/>
      </w:r>
      <w:r>
        <w:rPr>
          <w:rFonts w:hint="eastAsia"/>
        </w:rPr>
        <w:t>　　7.1 全球不同应用抗腐蚀颜料销量（2021-2032）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全球不同应用抗腐蚀颜料销量及市场份额（2021-2026）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全球不同应用抗腐蚀颜料销量预测（2027-2032）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全球不同应用抗腐蚀颜料收入（2021-2032）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全球不同应用抗腐蚀颜料收入及市场份额（2021-2026）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全球不同应用抗腐蚀颜料收入预测（2027-2032）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全球不同应用抗腐蚀颜料价格走势（2021-2032）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中国不同应用抗腐蚀颜料销量（2021-2032）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中国不同应用抗腐蚀颜料销量及市场份额（2021-2026）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中国不同应用抗腐蚀颜料销量预测（2027-2032）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中国不同应用抗腐蚀颜料收入（2021-2032）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中国不同应用抗腐蚀颜料收入及市场份额（2021-2026）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中国不同应用抗腐蚀颜料收入预测（2027-2032）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抗腐蚀颜料行业发展趋势</w:t>
      </w:r>
      <w:r>
        <w:rPr>
          <w:rFonts w:hint="eastAsia"/>
        </w:rPr>
        <w:br/>
      </w:r>
      <w:r>
        <w:rPr>
          <w:rFonts w:hint="eastAsia"/>
        </w:rPr>
        <w:t>　　8.2 抗腐蚀颜料行业主要驱动因素</w:t>
      </w:r>
      <w:r>
        <w:rPr>
          <w:rFonts w:hint="eastAsia"/>
        </w:rPr>
        <w:br/>
      </w:r>
      <w:r>
        <w:rPr>
          <w:rFonts w:hint="eastAsia"/>
        </w:rPr>
        <w:t>　　8.3 抗腐蚀颜料中国企业SWOT分析</w:t>
      </w:r>
      <w:r>
        <w:rPr>
          <w:rFonts w:hint="eastAsia"/>
        </w:rPr>
        <w:br/>
      </w:r>
      <w:r>
        <w:rPr>
          <w:rFonts w:hint="eastAsia"/>
        </w:rPr>
        <w:t>　　8.4 中国抗腐蚀颜料行业政策环境分析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抗腐蚀颜料行业产业链简介</w:t>
      </w:r>
      <w:r>
        <w:rPr>
          <w:rFonts w:hint="eastAsia"/>
        </w:rPr>
        <w:br/>
      </w:r>
      <w:r>
        <w:rPr>
          <w:rFonts w:hint="eastAsia"/>
        </w:rPr>
        <w:t>　　　　9.1.1 抗腐蚀颜料行业供应链分析</w:t>
      </w:r>
      <w:r>
        <w:rPr>
          <w:rFonts w:hint="eastAsia"/>
        </w:rPr>
        <w:br/>
      </w:r>
      <w:r>
        <w:rPr>
          <w:rFonts w:hint="eastAsia"/>
        </w:rPr>
        <w:t>　　　　9.1.2 抗腐蚀颜料主要原料及供应情况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抗腐蚀颜料行业采购模式</w:t>
      </w:r>
      <w:r>
        <w:rPr>
          <w:rFonts w:hint="eastAsia"/>
        </w:rPr>
        <w:br/>
      </w:r>
      <w:r>
        <w:rPr>
          <w:rFonts w:hint="eastAsia"/>
        </w:rPr>
        <w:t>　　9.3 抗腐蚀颜料行业生产模式</w:t>
      </w:r>
      <w:r>
        <w:rPr>
          <w:rFonts w:hint="eastAsia"/>
        </w:rPr>
        <w:br/>
      </w:r>
      <w:r>
        <w:rPr>
          <w:rFonts w:hint="eastAsia"/>
        </w:rPr>
        <w:t>　　9.4 抗腐蚀颜料行业销售模式及销售渠道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按产品类型细分，全球抗腐蚀颜料市场规模2021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按应用细分，全球抗腐蚀颜料市场规模（CAGR）2021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抗腐蚀颜料行业发展主要特点</w:t>
      </w:r>
      <w:r>
        <w:rPr>
          <w:rFonts w:hint="eastAsia"/>
        </w:rPr>
        <w:br/>
      </w:r>
      <w:r>
        <w:rPr>
          <w:rFonts w:hint="eastAsia"/>
        </w:rPr>
        <w:t>　　表 4： 抗腐蚀颜料行业发展有利因素分析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抗腐蚀颜料行业发展不利因素分析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进入抗腐蚀颜料行业壁垒</w:t>
      </w:r>
      <w:r>
        <w:rPr>
          <w:rFonts w:hint="eastAsia"/>
        </w:rPr>
        <w:br/>
      </w:r>
      <w:r>
        <w:rPr>
          <w:rFonts w:hint="eastAsia"/>
        </w:rPr>
        <w:t>　　表 7： 抗腐蚀颜料主要企业在国际市场占有率（按销量，2023-2026）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2025年抗腐蚀颜料主要企业在国际市场排名（按销量）&amp;（千吨）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全球市场主要企业抗腐蚀颜料销量（2023-2026）&amp;（千吨）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抗腐蚀颜料主要企业在国际市场占有率（按收入，2023-2026）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2025年抗腐蚀颜料主要企业在国际市场排名（按收入）&amp;（万元）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全球市场主要企业抗腐蚀颜料销售收入（2023-2026）&amp;（万元）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全球市场主要企业抗腐蚀颜料销售价格（2023-2026）&amp;（元/吨）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抗腐蚀颜料主要企业在中国市场占有率（按销量，2023-2026）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2025年抗腐蚀颜料主要企业在中国市场排名（按销量）&amp;（千吨）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中国市场主要企业抗腐蚀颜料销量（2023-2026）&amp;（千吨）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抗腐蚀颜料主要企业在中国市场占有率（按收入，2023-2026）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2025年抗腐蚀颜料主要企业在中国市场排名（按收入）&amp;（万元）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中国市场主要企业抗腐蚀颜料销售收入（2023-2026）&amp;（万元）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全球主要厂商抗腐蚀颜料总部及产地分布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全球主要厂商成立时间及抗腐蚀颜料商业化日期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全球主要厂商抗腐蚀颜料产品类型及应用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2025年全球抗腐蚀颜料主要厂商市场地位（第一梯队、第二梯队和第三梯队）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全球抗腐蚀颜料市场投资、并购等现状分析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全球主要地区抗腐蚀颜料产量增速（CAGR）：（2021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全球主要地区抗腐蚀颜料产量（2021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全球主要地区抗腐蚀颜料产量（2021-2026）&amp;（千吨）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全球主要地区抗腐蚀颜料产量（2027-2032）&amp;（千吨）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全球主要地区抗腐蚀颜料产量市场份额（2021-2026）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全球主要地区抗腐蚀颜料产量市场份额（2027-2032）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中国市场抗腐蚀颜料产量、销量、进出口（2021-2026）&amp;（千吨）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中国市场抗腐蚀颜料产量、销量、进出口预测（2027-2032）&amp;（千吨）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全球主要地区抗腐蚀颜料销售收入增速：（2021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全球主要地区抗腐蚀颜料销售收入（2021-2026）&amp;（万元）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全球主要地区抗腐蚀颜料销售收入市场份额（2021-2026）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全球主要地区抗腐蚀颜料收入（2027-2032）&amp;（万元）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全球主要地区抗腐蚀颜料收入市场份额（2027-2032）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全球主要地区抗腐蚀颜料销量（千吨）：2021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全球主要地区抗腐蚀颜料销量（2021-2026）&amp;（千吨）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全球主要地区抗腐蚀颜料销量市场份额（2021-2026）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全球主要地区抗腐蚀颜料销量（2027-2032）&amp;（千吨）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全球主要地区抗腐蚀颜料销量份额（2027-2032）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抗腐蚀颜料销量（千吨）、收入（万元）、价格（元/吨）及毛利率（2021-2026）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全球不同产品类型抗腐蚀颜料销量（2021-2026）&amp;（千吨）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全球不同产品类型抗腐蚀颜料销量市场份额（2021-2026）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全球不同产品类型抗腐蚀颜料销量预测（2027-2032）&amp;（千吨）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全球市场不同产品类型抗腐蚀颜料销量市场份额预测（2027-2032）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全球不同产品类型抗腐蚀颜料收入（2021-2026）&amp;（万元）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全球不同产品类型抗腐蚀颜料收入市场份额（2021-2026）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全球不同产品类型抗腐蚀颜料收入预测（2027-2032）&amp;（万元）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全球不同产品类型抗腐蚀颜料收入市场份额预测（2027-2032）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中国不同产品类型抗腐蚀颜料销量（2021-2026）&amp;（千吨）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中国不同产品类型抗腐蚀颜料销量市场份额（2021-2026）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中国不同产品类型抗腐蚀颜料销量预测（2027-2032）&amp;（千吨）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全球市场不同产品类型抗腐蚀颜料销量市场份额预测（2027-2032）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中国不同产品类型抗腐蚀颜料收入（2021-2026）&amp;（万元）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中国不同产品类型抗腐蚀颜料收入市场份额（2021-2026）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中国不同产品类型抗腐蚀颜料收入预测（2027-2032）&amp;（万元）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中国不同产品类型抗腐蚀颜料收入市场份额预测（2027-2032）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全球不同应用抗腐蚀颜料销量（2021-2026）&amp;（千吨）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全球不同应用抗腐蚀颜料销量市场份额（2021-2026）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全球不同应用抗腐蚀颜料销量预测（2027-2032）&amp;（千吨）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全球市场不同应用抗腐蚀颜料销量市场份额预测（2027-2032）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全球不同应用抗腐蚀颜料收入（2021-2026）&amp;（万元）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全球不同应用抗腐蚀颜料收入市场份额（2021-2026）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全球不同应用抗腐蚀颜料收入预测（2027-2032）&amp;（万元）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全球不同应用抗腐蚀颜料收入市场份额预测（2027-2032）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中国不同应用抗腐蚀颜料销量（2021-2026）&amp;（千吨）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中国不同应用抗腐蚀颜料销量市场份额（2021-2026）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中国不同应用抗腐蚀颜料销量预测（2027-2032）&amp;（千吨）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中国市场不同应用抗腐蚀颜料销量市场份额预测（2027-2032）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中国不同应用抗腐蚀颜料收入（2021-2026）&amp;（万元）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中国不同应用抗腐蚀颜料收入市场份额（2021-2026）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中国不同应用抗腐蚀颜料收入预测（2027-2032）&amp;（万元）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中国不同应用抗腐蚀颜料收入市场份额预测（2027-2032）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抗腐蚀颜料行业发展趋势</w:t>
      </w:r>
      <w:r>
        <w:rPr>
          <w:rFonts w:hint="eastAsia"/>
        </w:rPr>
        <w:br/>
      </w:r>
      <w:r>
        <w:rPr>
          <w:rFonts w:hint="eastAsia"/>
        </w:rPr>
        <w:t>　　表 146： 抗腐蚀颜料行业主要驱动因素</w:t>
      </w:r>
      <w:r>
        <w:rPr>
          <w:rFonts w:hint="eastAsia"/>
        </w:rPr>
        <w:br/>
      </w:r>
      <w:r>
        <w:rPr>
          <w:rFonts w:hint="eastAsia"/>
        </w:rPr>
        <w:t>　　表 147： 抗腐蚀颜料行业供应链分析</w:t>
      </w:r>
      <w:r>
        <w:rPr>
          <w:rFonts w:hint="eastAsia"/>
        </w:rPr>
        <w:br/>
      </w:r>
      <w:r>
        <w:rPr>
          <w:rFonts w:hint="eastAsia"/>
        </w:rPr>
        <w:t>　　表 148： 抗腐蚀颜料上游原料供应商</w:t>
      </w:r>
      <w:r>
        <w:rPr>
          <w:rFonts w:hint="eastAsia"/>
        </w:rPr>
        <w:br/>
      </w:r>
      <w:r>
        <w:rPr>
          <w:rFonts w:hint="eastAsia"/>
        </w:rPr>
        <w:t>　　表 149： 抗腐蚀颜料主要地区不同应用客户分析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抗腐蚀颜料典型经销商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抗腐蚀颜料产品图片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全球不同产品类型抗腐蚀颜料销售额2021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全球不同产品类型抗腐蚀颜料市场份额2025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铬酸盐颜料产品图片</w:t>
      </w:r>
      <w:r>
        <w:rPr>
          <w:rFonts w:hint="eastAsia"/>
        </w:rPr>
        <w:br/>
      </w:r>
      <w:r>
        <w:rPr>
          <w:rFonts w:hint="eastAsia"/>
        </w:rPr>
        <w:t>　　图 5： 磷酸盐颜料产品图片</w:t>
      </w:r>
      <w:r>
        <w:rPr>
          <w:rFonts w:hint="eastAsia"/>
        </w:rPr>
        <w:br/>
      </w:r>
      <w:r>
        <w:rPr>
          <w:rFonts w:hint="eastAsia"/>
        </w:rPr>
        <w:t>　　图 6： 二氧化硅基颜料产品图片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全球不同应用抗腐蚀颜料市场份额2025 &amp; 2032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容器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2025年全球前五大生产商抗腐蚀颜料市场份额</w:t>
      </w:r>
      <w:r>
        <w:rPr>
          <w:rFonts w:hint="eastAsia"/>
        </w:rPr>
        <w:br/>
      </w:r>
      <w:r>
        <w:rPr>
          <w:rFonts w:hint="eastAsia"/>
        </w:rPr>
        <w:t>　　图 16： 2025年全球抗腐蚀颜料第一梯队、第二梯队和第三梯队厂商及市场份额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全球抗腐蚀颜料产能、产量、产能利用率及发展趋势（2021-2032）&amp;（千吨）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全球抗腐蚀颜料产量、需求量及发展趋势（2021-2032）&amp;（千吨）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全球主要地区抗腐蚀颜料产量市场份额（2021-2032）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中国抗腐蚀颜料产能、产量、产能利用率及发展趋势（2021-2032）&amp;（千吨）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中国抗腐蚀颜料产量、市场需求量及发展趋势（2021-2032）&amp;（千吨）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全球抗腐蚀颜料市场销售额及增长率：（2021-2032）&amp;（万元）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全球市场抗腐蚀颜料市场规模：2021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全球市场抗腐蚀颜料价格趋势（2021-2032）&amp;（元/吨）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全球主要地区抗腐蚀颜料销售收入（2021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全球主要地区抗腐蚀颜料销售收入市场份额（2021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中东市场抗腐蚀颜料销量及增长率（2021-2032）&amp;（千吨）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中东市场抗腐蚀颜料收入及增长率（2021-2032）&amp;（万元）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全球不同产品类型抗腐蚀颜料价格走势（2021-2032）&amp;（元/吨）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全球不同应用抗腐蚀颜料价格走势（2021-2032）&amp;（元/吨）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抗腐蚀颜料中国企业SWOT分析</w:t>
      </w:r>
      <w:r>
        <w:rPr>
          <w:rFonts w:hint="eastAsia"/>
        </w:rPr>
        <w:br/>
      </w:r>
      <w:r>
        <w:rPr>
          <w:rFonts w:hint="eastAsia"/>
        </w:rPr>
        <w:t>　　图 47： 抗腐蚀颜料产业链</w:t>
      </w:r>
      <w:r>
        <w:rPr>
          <w:rFonts w:hint="eastAsia"/>
        </w:rPr>
        <w:br/>
      </w:r>
      <w:r>
        <w:rPr>
          <w:rFonts w:hint="eastAsia"/>
        </w:rPr>
        <w:t>　　图 48： 抗腐蚀颜料行业采购模式分析</w:t>
      </w:r>
      <w:r>
        <w:rPr>
          <w:rFonts w:hint="eastAsia"/>
        </w:rPr>
        <w:br/>
      </w:r>
      <w:r>
        <w:rPr>
          <w:rFonts w:hint="eastAsia"/>
        </w:rPr>
        <w:t>　　图 49： 抗腐蚀颜料行业生产模式</w:t>
      </w:r>
      <w:r>
        <w:rPr>
          <w:rFonts w:hint="eastAsia"/>
        </w:rPr>
        <w:br/>
      </w:r>
      <w:r>
        <w:rPr>
          <w:rFonts w:hint="eastAsia"/>
        </w:rPr>
        <w:t>　　图 50： 抗腐蚀颜料行业销售模式分析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a960302343d3" w:history="1">
        <w:r>
          <w:rPr>
            <w:rStyle w:val="Hyperlink"/>
          </w:rPr>
          <w:t>2026-2032年全球与中国抗腐蚀颜料行业现状调研分析及市场前景预测报告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2a960302343d3" w:history="1">
        <w:r>
          <w:rPr>
            <w:rStyle w:val="Hyperlink"/>
          </w:rPr>
          <w:t>https://www.20087.com/1/52/KangFuShiYanLiaoQianJing.html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热点：耐腐蚀油漆哪种最好、防腐蚀颜料、化学颜料、抗腐蚀剂、化学防腐、防腐颜料有哪几种、防腐蚀涂料、抗腐蚀抗氧化、无毒防腐涂料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e346dbda4a83" w:history="1">
      <w:r>
        <w:rPr>
          <w:rStyle w:val="Hyperlink"/>
        </w:rPr>
        <w:t>2026-2032年全球与中国抗腐蚀颜料行业现状调研分析及市场前景预测报告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angFuShiYanLiaoQianJing.html" TargetMode="External" Id="R06a2a960302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angFuShiYanLiaoQianJing.html" TargetMode="External" Id="R5fd4e346dbda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2025-12-29T05:14:01Z</dcterms:created>
  <dcterms:modified xsi:type="dcterms:W3CDTF">2025-12-29T06:14:01Z</dcterms:modified>
  <dc:subject>2026-2032年全球与中国抗腐蚀颜料行业现状调研分析及市场前景预测报告</dc:subject>
  <dc:title>2026-2032年全球与中国抗腐蚀颜料行业现状调研分析及市场前景预测报告</dc:title>
  <cp:keywords>2026-2032年全球与中国抗腐蚀颜料行业现状调研分析及市场前景预测报告</cp:keywords>
  <dc:description>2026-2032年全球与中国抗腐蚀颜料行业现状调研分析及市场前景预测报告</dc:description>
</cp:coreProperties>
</file>