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42c1362f445be" w:history="1">
              <w:r>
                <w:rPr>
                  <w:rStyle w:val="Hyperlink"/>
                </w:rPr>
                <w:t>中国次氯酸钙行业调查研究及发展趋势分析报告（2025-2031年）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42c1362f445be" w:history="1">
              <w:r>
                <w:rPr>
                  <w:rStyle w:val="Hyperlink"/>
                </w:rPr>
                <w:t>中国次氯酸钙行业调查研究及发展趋势分析报告（2025-2031年）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42c1362f445be" w:history="1">
                <w:r>
                  <w:rPr>
                    <w:rStyle w:val="Hyperlink"/>
                  </w:rPr>
                  <w:t>https://www.20087.com/1/22/CiLvSuanGaiHangYeShuJuFenXi.html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强氧化剂，常用作消毒剂和漂白剂，在水处理、医疗卫生和食品加工等领域发挥着重要作用。近年来，随着对消毒产品安全性要求的提高，次氯酸钙的生产和使用更加注重稳定性控制和残留物检测。现代生产工艺采用封闭系统和自动化控制，提高了产品的纯度和稳定性，同时，严格的品质监控确保了次氯酸钙在使用过程中的安全性和有效性。</w:t>
      </w:r>
      <w:r>
        <w:rPr>
          <w:rFonts w:hint="eastAsia"/>
        </w:rPr>
        <w:br/>
      </w:r>
      <w:r>
        <w:rPr>
          <w:rFonts w:hint="eastAsia"/>
        </w:rPr>
        <w:t>　　未来，次氯酸钙的应用将更加注重环境友好和高效消毒。一方面，通过开发新型配方和缓释技术，次氯酸钙将能够实现更持久的消毒效果，减少频繁添加的需求，降低对环境的潜在影响。另一方面，结合智能监测和自动投药系统，次氯酸钙的使用将更加精准和高效，满足不同应用场景下的消毒需求，提高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42c1362f445be" w:history="1">
        <w:r>
          <w:rPr>
            <w:rStyle w:val="Hyperlink"/>
          </w:rPr>
          <w:t>中国次氯酸钙行业调查研究及发展趋势分析报告（2025-2031年）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次氯酸钙行业的市场规模、需求动态及产业链结构。报告详细解析了次氯酸钙市场价格变化、行业竞争格局及重点企业的经营现状，并对未来市场前景与发展趋势进行了科学预测。同时，报告通过细分市场领域，评估了次氯酸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次氯酸钙行业概述</w:t>
      </w:r>
      <w:r>
        <w:rPr>
          <w:rFonts w:hint="eastAsia"/>
        </w:rPr>
        <w:br/>
      </w:r>
      <w:r>
        <w:rPr>
          <w:rFonts w:hint="eastAsia"/>
        </w:rPr>
        <w:t>　　第一节 次氯酸钙行业界定</w:t>
      </w:r>
      <w:r>
        <w:rPr>
          <w:rFonts w:hint="eastAsia"/>
        </w:rPr>
        <w:br/>
      </w:r>
      <w:r>
        <w:rPr>
          <w:rFonts w:hint="eastAsia"/>
        </w:rPr>
        <w:t>　　第二节 次氯酸钙行业发展历程</w:t>
      </w:r>
      <w:r>
        <w:rPr>
          <w:rFonts w:hint="eastAsia"/>
        </w:rPr>
        <w:br/>
      </w:r>
      <w:r>
        <w:rPr>
          <w:rFonts w:hint="eastAsia"/>
        </w:rPr>
        <w:t>　　第三节 次氯酸钙产业链分析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二、次氯酸钙产业链模型分析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2024-2025年次氯酸钙行业发展环境分析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中国次氯酸钙行业政策环境分析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2024-2025年次氯酸钙行业技术发展现状及趋势分析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次氯酸钙行业技术发展现状分析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国内外次氯酸钙行业技术差异与原因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次氯酸钙行业技术发展方向、趋势预测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提升次氯酸钙行业技术能力策略建议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全球次氯酸钙行业运行状况分析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2024-2025年全球次氯酸钙行业发展概况</w:t>
      </w:r>
      <w:r>
        <w:rPr>
          <w:rFonts w:hint="eastAsia"/>
        </w:rPr>
        <w:br/>
      </w:r>
      <w:r>
        <w:rPr>
          <w:rFonts w:hint="eastAsia"/>
        </w:rPr>
        <w:t>　　第二节 全球次氯酸钙行业发展现状及趋势分析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二、全球次氯酸钙行业市场分布情况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三、全球次氯酸钙行业发展趋势分析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全球次氯酸钙行业重点区域发展分析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中国次氯酸钙行业运行状况分析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2024-2025年次氯酸钙行业最新动态分析</w:t>
      </w:r>
      <w:r>
        <w:rPr>
          <w:rFonts w:hint="eastAsia"/>
        </w:rPr>
        <w:br/>
      </w:r>
      <w:r>
        <w:rPr>
          <w:rFonts w:hint="eastAsia"/>
        </w:rPr>
        <w:t>　　　　一、次氯酸钙行业相关动态概述</w:t>
      </w:r>
      <w:r>
        <w:rPr>
          <w:rFonts w:hint="eastAsia"/>
        </w:rPr>
        <w:br/>
      </w:r>
      <w:r>
        <w:rPr>
          <w:rFonts w:hint="eastAsia"/>
        </w:rPr>
        <w:t>　　　　二、次氯酸钙行业发展热点聚焦</w:t>
      </w:r>
      <w:r>
        <w:rPr>
          <w:rFonts w:hint="eastAsia"/>
        </w:rPr>
        <w:br/>
      </w:r>
      <w:r>
        <w:rPr>
          <w:rFonts w:hint="eastAsia"/>
        </w:rPr>
        <w:t>　　第二节 中国次氯酸钙行业规模分析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一、2019-2024年次氯酸钙行业产量情况分析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二、2019-2024年次氯酸钙市场需求情况分析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三、2019-2024年次氯酸钙行业市场规模分析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2025年中国次氯酸钙行业集中度分析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二、次氯酸钙行业市场集中度情况</w:t>
      </w:r>
      <w:r>
        <w:rPr>
          <w:rFonts w:hint="eastAsia"/>
        </w:rPr>
        <w:br/>
      </w:r>
      <w:r>
        <w:rPr>
          <w:rFonts w:hint="eastAsia"/>
        </w:rPr>
        <w:t>　　　　三、次氯酸钙行业企业集中度分析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2019-2024年中国次氯酸钙行业重点地区调研分析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一、中国次氯酸钙行业重点区域市场结构调研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三、**地区次氯酸钙行业调研分析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四、**地区次氯酸钙行业调研分析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五、**地区次氯酸钙行业调研分析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六、**地区次氯酸钙行业调研分析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2019-2024年次氯酸钙市场价格回顾</w:t>
      </w:r>
      <w:r>
        <w:rPr>
          <w:rFonts w:hint="eastAsia"/>
        </w:rPr>
        <w:br/>
      </w:r>
      <w:r>
        <w:rPr>
          <w:rFonts w:hint="eastAsia"/>
        </w:rPr>
        <w:t>　　第二节 2024-2025年次氯酸钙市场价格现状分析</w:t>
      </w:r>
      <w:r>
        <w:rPr>
          <w:rFonts w:hint="eastAsia"/>
        </w:rPr>
        <w:br/>
      </w:r>
      <w:r>
        <w:rPr>
          <w:rFonts w:hint="eastAsia"/>
        </w:rPr>
        <w:t>　　第三节 影响次氯酸钙市场价格因素分析</w:t>
      </w:r>
      <w:r>
        <w:rPr>
          <w:rFonts w:hint="eastAsia"/>
        </w:rPr>
        <w:br/>
      </w:r>
      <w:r>
        <w:rPr>
          <w:rFonts w:hint="eastAsia"/>
        </w:rPr>
        <w:t>　　第四节 次氯酸钙市场价格走势预测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次氯酸钙行业重点企业发展调研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次氯酸钙企业（一）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次氯酸钙企业（二）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次氯酸钙企业（三）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次氯酸钙企业（四）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次氯酸钙企业（五）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次氯酸钙企业（六）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次氯酸钙企业发展策略分析</w:t>
      </w:r>
      <w:r>
        <w:rPr>
          <w:rFonts w:hint="eastAsia"/>
        </w:rPr>
        <w:br/>
      </w:r>
      <w:r>
        <w:rPr>
          <w:rFonts w:hint="eastAsia"/>
        </w:rPr>
        <w:t>　　第一节 次氯酸钙市场策略分析</w:t>
      </w:r>
      <w:r>
        <w:rPr>
          <w:rFonts w:hint="eastAsia"/>
        </w:rPr>
        <w:br/>
      </w:r>
      <w:r>
        <w:rPr>
          <w:rFonts w:hint="eastAsia"/>
        </w:rPr>
        <w:t>　　　　一、次氯酸钙价格策略分析</w:t>
      </w:r>
      <w:r>
        <w:rPr>
          <w:rFonts w:hint="eastAsia"/>
        </w:rPr>
        <w:br/>
      </w:r>
      <w:r>
        <w:rPr>
          <w:rFonts w:hint="eastAsia"/>
        </w:rPr>
        <w:t>　　　　二、次氯酸钙渠道策略分析</w:t>
      </w:r>
      <w:r>
        <w:rPr>
          <w:rFonts w:hint="eastAsia"/>
        </w:rPr>
        <w:br/>
      </w:r>
      <w:r>
        <w:rPr>
          <w:rFonts w:hint="eastAsia"/>
        </w:rPr>
        <w:t>　　第二节 次氯酸钙销售策略分析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提高次氯酸钙企业竞争力的策略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一、提高中国次氯酸钙企业核心竞争力的对策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二、次氯酸钙企业提升竞争力的主要方向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三、影响次氯酸钙企业核心竞争力的因素及提升途径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四、提高次氯酸钙企业竞争力的策略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对我国次氯酸钙品牌的战略思考</w:t>
      </w:r>
      <w:r>
        <w:rPr>
          <w:rFonts w:hint="eastAsia"/>
        </w:rPr>
        <w:br/>
      </w:r>
      <w:r>
        <w:rPr>
          <w:rFonts w:hint="eastAsia"/>
        </w:rPr>
        <w:t>　　　　一、次氯酸钙实施品牌战略的意义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二、次氯酸钙企业品牌的现状分析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三、我国次氯酸钙企业的品牌战略</w:t>
      </w:r>
      <w:r>
        <w:rPr>
          <w:rFonts w:hint="eastAsia"/>
        </w:rPr>
        <w:br/>
      </w:r>
      <w:r>
        <w:rPr>
          <w:rFonts w:hint="eastAsia"/>
        </w:rPr>
        <w:t>　　　　四、次氯酸钙品牌战略管理的策略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2025-2031年次氯酸钙行业发展趋势及投资风险分析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2025-2031年次氯酸钙行业发展趋势预测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一、中国次氯酸钙行业发展方向分析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三、2025-2031年中国次氯酸钙行业供给情况预测分析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四、2025-2031年中国次氯酸钙行业需求情况预测分析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当前次氯酸钙行业存在的问题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2025-2031年中国次氯酸钙行业投资风险分析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一、次氯酸钙市场竞争风险</w:t>
      </w:r>
      <w:r>
        <w:rPr>
          <w:rFonts w:hint="eastAsia"/>
        </w:rPr>
        <w:br/>
      </w:r>
      <w:r>
        <w:rPr>
          <w:rFonts w:hint="eastAsia"/>
        </w:rPr>
        <w:t>　　　　二、次氯酸钙行业原材料压力风险分析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三、次氯酸钙技术风险分析</w:t>
      </w:r>
      <w:r>
        <w:rPr>
          <w:rFonts w:hint="eastAsia"/>
        </w:rPr>
        <w:br/>
      </w:r>
      <w:r>
        <w:rPr>
          <w:rFonts w:hint="eastAsia"/>
        </w:rPr>
        <w:t>　　　　四、次氯酸钙行业政策和体制风险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五、次氯酸钙行业外资进入现状及对未来市场的威胁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2025-2031年次氯酸钙行业盈利模式与投资策略探讨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国外次氯酸钙行业投资现状及经营模式分析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一、境外次氯酸钙行业成长情况调查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我国次氯酸钙行业商业模式探讨</w:t>
      </w:r>
      <w:r>
        <w:rPr>
          <w:rFonts w:hint="eastAsia"/>
        </w:rPr>
        <w:br/>
      </w:r>
      <w:r>
        <w:rPr>
          <w:rFonts w:hint="eastAsia"/>
        </w:rPr>
        <w:t>　　第三节 我国次氯酸钙行业投资国际化发展战略分析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我国次氯酸钙行业投资策略分析</w:t>
      </w:r>
      <w:r>
        <w:rPr>
          <w:rFonts w:hint="eastAsia"/>
        </w:rPr>
        <w:br/>
      </w:r>
      <w:r>
        <w:rPr>
          <w:rFonts w:hint="eastAsia"/>
        </w:rPr>
        <w:t>　　第五节 次氯酸钙行业最优投资路径设计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次氯酸钙投资机会分析</w:t>
      </w:r>
      <w:r>
        <w:rPr>
          <w:rFonts w:hint="eastAsia"/>
        </w:rPr>
        <w:br/>
      </w:r>
      <w:r>
        <w:rPr>
          <w:rFonts w:hint="eastAsia"/>
        </w:rPr>
        <w:t>　　第二节 次氯酸钙投资趋势分析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一、次氯酸钙行业投资环境考察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二、次氯酸钙投资风险及控制策略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三、次氯酸钙产品投资方向建议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四、次氯酸钙项目投资建议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次氯酸钙行业类别</w:t>
      </w:r>
      <w:r>
        <w:rPr>
          <w:rFonts w:hint="eastAsia"/>
        </w:rPr>
        <w:br/>
      </w:r>
      <w:r>
        <w:rPr>
          <w:rFonts w:hint="eastAsia"/>
        </w:rPr>
        <w:t>　　图表 次氯酸钙行业产业链调研</w:t>
      </w:r>
      <w:r>
        <w:rPr>
          <w:rFonts w:hint="eastAsia"/>
        </w:rPr>
        <w:br/>
      </w:r>
      <w:r>
        <w:rPr>
          <w:rFonts w:hint="eastAsia"/>
        </w:rPr>
        <w:t>　　图表 次氯酸钙行业现状</w:t>
      </w:r>
      <w:r>
        <w:rPr>
          <w:rFonts w:hint="eastAsia"/>
        </w:rPr>
        <w:br/>
      </w:r>
      <w:r>
        <w:rPr>
          <w:rFonts w:hint="eastAsia"/>
        </w:rPr>
        <w:t>　　图表 次氯酸钙行业标准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2025年中国次氯酸钙行业产能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2019-2024年中国次氯酸钙行业产量统计</w:t>
      </w:r>
      <w:r>
        <w:rPr>
          <w:rFonts w:hint="eastAsia"/>
        </w:rPr>
        <w:br/>
      </w:r>
      <w:r>
        <w:rPr>
          <w:rFonts w:hint="eastAsia"/>
        </w:rPr>
        <w:t>　　图表 次氯酸钙行业动态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2019-2024年中国次氯酸钙市场需求量</w:t>
      </w:r>
      <w:r>
        <w:rPr>
          <w:rFonts w:hint="eastAsia"/>
        </w:rPr>
        <w:br/>
      </w:r>
      <w:r>
        <w:rPr>
          <w:rFonts w:hint="eastAsia"/>
        </w:rPr>
        <w:t>　　图表 2025年中国次氯酸钙行业需求区域调研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2019-2024年中国次氯酸钙行情</w:t>
      </w:r>
      <w:r>
        <w:rPr>
          <w:rFonts w:hint="eastAsia"/>
        </w:rPr>
        <w:br/>
      </w:r>
      <w:r>
        <w:rPr>
          <w:rFonts w:hint="eastAsia"/>
        </w:rPr>
        <w:t>　　图表 2019-2024年中国次氯酸钙价格走势图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**地区次氯酸钙市场规模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**地区次氯酸钙市场调研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**地区次氯酸钙市场规模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**地区次氯酸钙市场调研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次氯酸钙行业竞争对手分析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图表 次氯酸钙行业准入条件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42c1362f445be" w:history="1">
        <w:r>
          <w:rPr>
            <w:rStyle w:val="Hyperlink"/>
          </w:rPr>
          <w:t>中国次氯酸钙行业调查研究及发展趋势分析报告（2025-2031年）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42c1362f445be" w:history="1">
        <w:r>
          <w:rPr>
            <w:rStyle w:val="Hyperlink"/>
          </w:rPr>
          <w:t>https://www.20087.com/1/22/CiLvSuanGaiHangYeShuJuFenXi.html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次氯酸钙与二氧化碳反应方程式、高中唯一一个弱酸制强酸的反应、次氯酸钙和二氧化碳和水反应方程式、焦亚硫酸钠、次氯酸钙的用途、次氯酸钙与次氯酸钠的区别、次氯酸钙变质化学方程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b2eac3df04fc1" w:history="1">
      <w:r>
        <w:rPr>
          <w:rStyle w:val="Hyperlink"/>
        </w:rPr>
        <w:t>中国次氯酸钙行业调查研究及发展趋势分析报告（2025-2031年）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iLvSuanGaiHangYeShuJuFenXi.html" TargetMode="External" Id="R61042c1362f4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iLvSuanGaiHangYeShuJuFenXi.html" TargetMode="External" Id="Rc09b2eac3df0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2024-09-26T00:04:00Z</dcterms:created>
  <dcterms:modified xsi:type="dcterms:W3CDTF">2024-09-26T01:04:00Z</dcterms:modified>
  <dc:subject>中国次氯酸钙行业调查研究及发展趋势分析报告（2025-2031年）</dc:subject>
  <dc:title>中国次氯酸钙行业调查研究及发展趋势分析报告（2025-2031年）</dc:title>
  <cp:keywords>中国次氯酸钙行业调查研究及发展趋势分析报告（2025-2031年）</cp:keywords>
  <dc:description>中国次氯酸钙行业调查研究及发展趋势分析报告（2025-2031年）</dc:description>
</cp:coreProperties>
</file>