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e81113c974d45" w:history="1">
              <w:r>
                <w:rPr>
                  <w:rStyle w:val="Hyperlink"/>
                </w:rPr>
                <w:t>2025-2031年中国氧化铁红发展现状与前景趋势分析报告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e81113c974d45" w:history="1">
              <w:r>
                <w:rPr>
                  <w:rStyle w:val="Hyperlink"/>
                </w:rPr>
                <w:t>2025-2031年中国氧化铁红发展现状与前景趋势分析报告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e81113c974d45" w:history="1">
                <w:r>
                  <w:rPr>
                    <w:rStyle w:val="Hyperlink"/>
                  </w:rPr>
                  <w:t>https://www.20087.com/1/32/YangHuaTieHongHangYeQuShi.html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因其优异的耐候性、化学稳定性和色彩鲜艳持久，被广泛应用于涂料、塑料、建筑等行业。近年来，环保法规的趋严促进了氧化铁红生产工艺的改进，减少了对环境的影响。同时，市场需求的多样化推动了产品种类的丰富，包括不同粒径和色调的氧化铁红，以适应不同应用领域的特殊要求。</w:t>
      </w:r>
      <w:r>
        <w:rPr>
          <w:rFonts w:hint="eastAsia"/>
        </w:rPr>
        <w:br/>
      </w:r>
      <w:r>
        <w:rPr>
          <w:rFonts w:hint="eastAsia"/>
        </w:rPr>
        <w:t>　　未来，氧化铁红的研发将更加聚焦于绿色制造和高性能。通过采用循环利用和资源节约型工艺，减少废弃物排放，实现可持续生产。同时，纳米级氧化铁红和功能性复合材料的开发，将拓宽其在纳米科技、生物医药等新兴领域的应用。此外，随着全球供应链的优化，氧化铁红的生产和分销将更加高效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e81113c974d45" w:history="1">
        <w:r>
          <w:rPr>
            <w:rStyle w:val="Hyperlink"/>
          </w:rPr>
          <w:t>2025-2031年中国氧化铁红发展现状与前景趋势分析报告</w:t>
        </w:r>
      </w:hyperlink>
      <w:r>
        <w:rPr>
          <w:rFonts w:hint="eastAsia"/>
        </w:rPr>
        <w:t>》通过详实的数据分析，全面解析了氧化铁红行业的市场规模、需求动态及价格趋势，深入探讨了氧化铁红产业链上下游的协同关系与竞争格局变化。报告对氧化铁红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铁红行业的未来发展方向，并针对潜在风险提出了切实可行的应对策略。报告为氧化铁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氧化铁红行业界定</w:t>
      </w:r>
      <w:r>
        <w:rPr>
          <w:rFonts w:hint="eastAsia"/>
        </w:rPr>
        <w:br/>
      </w:r>
      <w:r>
        <w:rPr>
          <w:rFonts w:hint="eastAsia"/>
        </w:rPr>
        <w:t>　　第一节 氧化铁红行业定义</w:t>
      </w:r>
      <w:r>
        <w:rPr>
          <w:rFonts w:hint="eastAsia"/>
        </w:rPr>
        <w:br/>
      </w:r>
      <w:r>
        <w:rPr>
          <w:rFonts w:hint="eastAsia"/>
        </w:rPr>
        <w:t>　　第二节 氧化铁红行业特点分析</w:t>
      </w:r>
      <w:r>
        <w:rPr>
          <w:rFonts w:hint="eastAsia"/>
        </w:rPr>
        <w:br/>
      </w:r>
      <w:r>
        <w:rPr>
          <w:rFonts w:hint="eastAsia"/>
        </w:rPr>
        <w:t>　　第三节 氧化铁红行业发展历程</w:t>
      </w:r>
      <w:r>
        <w:rPr>
          <w:rFonts w:hint="eastAsia"/>
        </w:rPr>
        <w:br/>
      </w:r>
      <w:r>
        <w:rPr>
          <w:rFonts w:hint="eastAsia"/>
        </w:rPr>
        <w:t>　　第四节 氧化铁红产业链分析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全球氧化铁红行业总体情况</w:t>
      </w:r>
      <w:r>
        <w:rPr>
          <w:rFonts w:hint="eastAsia"/>
        </w:rPr>
        <w:br/>
      </w:r>
      <w:r>
        <w:rPr>
          <w:rFonts w:hint="eastAsia"/>
        </w:rPr>
        <w:t>　　第二节 氧化铁红行业重点国家、地区市场分析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全球氧化铁红行业发展前景预测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2024-2025年中国氧化铁红行业发展环境分析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氧化铁红行业政策环境分析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一、氧化铁红行业相关政策</w:t>
      </w:r>
      <w:r>
        <w:rPr>
          <w:rFonts w:hint="eastAsia"/>
        </w:rPr>
        <w:br/>
      </w:r>
      <w:r>
        <w:rPr>
          <w:rFonts w:hint="eastAsia"/>
        </w:rPr>
        <w:t>　　　　二、氧化铁红行业相关标准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中国氧化铁红行业市场规模情况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中国氧化铁红行业市场需求状况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一、2019-2024年氧化铁红行业市场需求情况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二、氧化铁红行业市场需求特点分析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中国氧化铁红行业产量情况分析与预测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一、2019-2024年氧化铁红行业产量统计分析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二、2024年氧化铁红行业产量特点分析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三、2025-2031年氧化铁红行业产量预测分析</w:t>
      </w:r>
      <w:r>
        <w:rPr>
          <w:rFonts w:hint="eastAsia"/>
        </w:rPr>
        <w:br/>
      </w:r>
      <w:r>
        <w:rPr>
          <w:rFonts w:hint="eastAsia"/>
        </w:rPr>
        <w:t>　　第四节 氧化铁红行业市场供需平衡状况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中国氧化铁红行业进出口情况分析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三、2025-2031年氧化铁红行业出口情况预测</w:t>
      </w:r>
      <w:r>
        <w:rPr>
          <w:rFonts w:hint="eastAsia"/>
        </w:rPr>
        <w:br/>
      </w:r>
      <w:r>
        <w:rPr>
          <w:rFonts w:hint="eastAsia"/>
        </w:rPr>
        <w:t>　　第二节 氧化铁红行业进口情况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三、2025-2031年氧化铁红行业进口情况预测</w:t>
      </w:r>
      <w:r>
        <w:rPr>
          <w:rFonts w:hint="eastAsia"/>
        </w:rPr>
        <w:br/>
      </w:r>
      <w:r>
        <w:rPr>
          <w:rFonts w:hint="eastAsia"/>
        </w:rPr>
        <w:t>　　第三节 氧化铁红行业进出口面临的挑战及对策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2024-2025年中国氧化铁红行业产品价格监测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一、氧化铁红市场价格特征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二、当前氧化铁红市场价格评述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氧化铁红行业区域市场分布情况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2024-2025年氧化铁红行业细分市场调研分析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氧化铁红细分产品（一）市场调研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氧化铁红细分产品（二）市场调研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2024-2025年氧化铁红行业上、下游市场分析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氧化铁红重点企业（二）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氧化铁红重点企业（三）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氧化铁红重点企业（四）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氧化铁红重点企业（五）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氧化铁红重点企业（六）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2025-2031年氧化铁红行业发展环境分析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2025-2031年氧化铁红行业投资特性分析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一、氧化铁红行业进入壁垒</w:t>
      </w:r>
      <w:r>
        <w:rPr>
          <w:rFonts w:hint="eastAsia"/>
        </w:rPr>
        <w:br/>
      </w:r>
      <w:r>
        <w:rPr>
          <w:rFonts w:hint="eastAsia"/>
        </w:rPr>
        <w:t>　　　　二、氧化铁红行业盈利模式</w:t>
      </w:r>
      <w:r>
        <w:rPr>
          <w:rFonts w:hint="eastAsia"/>
        </w:rPr>
        <w:br/>
      </w:r>
      <w:r>
        <w:rPr>
          <w:rFonts w:hint="eastAsia"/>
        </w:rPr>
        <w:t>　　　　三、氧化铁红行业盈利因素</w:t>
      </w:r>
      <w:r>
        <w:rPr>
          <w:rFonts w:hint="eastAsia"/>
        </w:rPr>
        <w:br/>
      </w:r>
      <w:r>
        <w:rPr>
          <w:rFonts w:hint="eastAsia"/>
        </w:rPr>
        <w:t>　　第三节 氧化铁红行业“波特五力模型”分析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2025-2031年氧化铁红行业风险及对策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氧化铁红企业竞争策略分析</w:t>
      </w:r>
      <w:r>
        <w:rPr>
          <w:rFonts w:hint="eastAsia"/>
        </w:rPr>
        <w:br/>
      </w:r>
      <w:r>
        <w:rPr>
          <w:rFonts w:hint="eastAsia"/>
        </w:rPr>
        <w:t>　　第一节 氧化铁红市场竞争策略分析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三、现有氧化铁红产品竞争策略分析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四、潜力氧化铁红品种竞争策略选择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一、2025-2031年我国氧化铁红市场竞争趋势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四、2025-2031年氧化铁红企业竞争策略分析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一、2025-2031年氧化铁红技术发展趋势分析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二、2025-2031年氧化铁红产品发展趋势分析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2025-2031年中国氧化铁红市场趋势分析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一、2025-2031年氧化铁红发展趋势预测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二、2025-2025年氧化铁红市场前景分析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三、2025-2031年氧化铁红产业政策趋向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2025-2031年氧化铁红行业投资价值评估分析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氧化铁红行业发展建议分析</w:t>
      </w:r>
      <w:r>
        <w:rPr>
          <w:rFonts w:hint="eastAsia"/>
        </w:rPr>
        <w:br/>
      </w:r>
      <w:r>
        <w:rPr>
          <w:rFonts w:hint="eastAsia"/>
        </w:rPr>
        <w:t>　　第一节 氧化铁红行业研究结论及建议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氧化铁红细分行业研究结论及建议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中.智.林.氧化铁红行业竞争策略总结及建议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2025年氧化铁红行业壁垒</w:t>
      </w:r>
      <w:r>
        <w:rPr>
          <w:rFonts w:hint="eastAsia"/>
        </w:rPr>
        <w:br/>
      </w:r>
      <w:r>
        <w:rPr>
          <w:rFonts w:hint="eastAsia"/>
        </w:rPr>
        <w:t>　　图表 2025年氧化铁红市场前景分析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2025-2031年中国氧化铁红市场规模预测</w:t>
      </w:r>
      <w:r>
        <w:rPr>
          <w:rFonts w:hint="eastAsia"/>
        </w:rPr>
        <w:br/>
      </w:r>
      <w:r>
        <w:rPr>
          <w:rFonts w:hint="eastAsia"/>
        </w:rPr>
        <w:t>　　图表 2025年氧化铁红发展趋势预测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e81113c974d45" w:history="1">
        <w:r>
          <w:rPr>
            <w:rStyle w:val="Hyperlink"/>
          </w:rPr>
          <w:t>2025-2031年中国氧化铁红发展现状与前景趋势分析报告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e81113c974d45" w:history="1">
        <w:r>
          <w:rPr>
            <w:rStyle w:val="Hyperlink"/>
          </w:rPr>
          <w:t>https://www.20087.com/1/32/YangHuaTieHongHangYeQuShi.html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ed29511014b2a" w:history="1">
      <w:r>
        <w:rPr>
          <w:rStyle w:val="Hyperlink"/>
        </w:rPr>
        <w:t>2025-2031年中国氧化铁红发展现状与前景趋势分析报告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gHuaTieHongHangYeQuShi.html" TargetMode="External" Id="Red2e81113c97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gHuaTieHongHangYeQuShi.html" TargetMode="External" Id="Ra7eed2951101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2024-12-17T08:41:00Z</dcterms:created>
  <dcterms:modified xsi:type="dcterms:W3CDTF">2024-12-17T09:41:00Z</dcterms:modified>
  <dc:subject>2025-2031年中国氧化铁红发展现状与前景趋势分析报告</dc:subject>
  <dc:title>2025-2031年中国氧化铁红发展现状与前景趋势分析报告</dc:title>
  <cp:keywords>2025-2031年中国氧化铁红发展现状与前景趋势分析报告</cp:keywords>
  <dc:description>2025-2031年中国氧化铁红发展现状与前景趋势分析报告</dc:description>
</cp:coreProperties>
</file>