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e6444ac4d449b" w:history="1">
              <w:r>
                <w:rPr>
                  <w:rStyle w:val="Hyperlink"/>
                </w:rPr>
                <w:t>全球与中国氮化硅发展现状及前景分析报告（2025-2031年）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e6444ac4d449b" w:history="1">
              <w:r>
                <w:rPr>
                  <w:rStyle w:val="Hyperlink"/>
                </w:rPr>
                <w:t>全球与中国氮化硅发展现状及前景分析报告（2025-2031年）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e6444ac4d449b" w:history="1">
                <w:r>
                  <w:rPr>
                    <w:rStyle w:val="Hyperlink"/>
                  </w:rPr>
                  <w:t>https://www.20087.com/1/52/DanHuaGuiDeXianZhuangYuFaZhanQianJing.html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是一种具有高硬度、耐高温、耐磨损、耐腐蚀等优异性能的先进陶瓷材料，广泛应用于汽车、航空、电子、机械、能源等领域，如作为发动机部件、高温耐火材料、半导体封装材料等。目前，氮化硅的制备技术已取得显著进步，包括反应烧结、热压烧结、化学气相沉积等方法。</w:t>
      </w:r>
      <w:r>
        <w:rPr>
          <w:rFonts w:hint="eastAsia"/>
        </w:rPr>
        <w:br/>
      </w:r>
      <w:r>
        <w:rPr>
          <w:rFonts w:hint="eastAsia"/>
        </w:rPr>
        <w:t>　　氮化硅材料的研发与应用将向更高性能、更大规模、更多领域拓展。例如，在新能源汽车和电动汽车领域，氮化硅将作为关键材料用于提高电池管理系统、电机和电控系统的性能和可靠性。此外，氮化硅在高温结构材料、微电子、光电子等高新技术产业的应用也将进一步深化，尤其在满足苛刻环境条件下的高性能要求方面具有巨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e6444ac4d449b" w:history="1">
        <w:r>
          <w:rPr>
            <w:rStyle w:val="Hyperlink"/>
          </w:rPr>
          <w:t>全球与中国氮化硅发展现状及前景分析报告（2025-2031年）</w:t>
        </w:r>
      </w:hyperlink>
      <w:r>
        <w:rPr>
          <w:rFonts w:hint="eastAsia"/>
        </w:rPr>
        <w:t>》依托行业权威数据及长期市场监测信息，系统分析了氮化硅行业的市场规模、供需关系、竞争格局及重点企业经营状况，并结合氮化硅行业发展现状，科学预测了氮化硅市场前景与技术发展方向。报告通过SWOT分析，揭示了氮化硅行业机遇与潜在风险，为投资者提供了全面的现状分析与前景评估，助力挖掘投资价值并优化决策。同时，报告从投资、生产及营销等角度提出可行性建议，为氮化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中国氮化硅概述</w:t>
      </w:r>
      <w:r>
        <w:rPr>
          <w:rFonts w:hint="eastAsia"/>
        </w:rPr>
        <w:br/>
      </w:r>
      <w:r>
        <w:rPr>
          <w:rFonts w:hint="eastAsia"/>
        </w:rPr>
        <w:t>　　第一节 氮化硅行业定义</w:t>
      </w:r>
      <w:r>
        <w:rPr>
          <w:rFonts w:hint="eastAsia"/>
        </w:rPr>
        <w:br/>
      </w:r>
      <w:r>
        <w:rPr>
          <w:rFonts w:hint="eastAsia"/>
        </w:rPr>
        <w:t>　　第二节 氮化硅行业发展特性</w:t>
      </w:r>
      <w:r>
        <w:rPr>
          <w:rFonts w:hint="eastAsia"/>
        </w:rPr>
        <w:br/>
      </w:r>
      <w:r>
        <w:rPr>
          <w:rFonts w:hint="eastAsia"/>
        </w:rPr>
        <w:t>　　第三节 氮化硅产业链分析</w:t>
      </w:r>
      <w:r>
        <w:rPr>
          <w:rFonts w:hint="eastAsia"/>
        </w:rPr>
        <w:br/>
      </w:r>
      <w:r>
        <w:rPr>
          <w:rFonts w:hint="eastAsia"/>
        </w:rPr>
        <w:t>　　第四节 氮化硅行业生命周期分析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2024-2025年全球主要氮化硅市场发展概况</w:t>
      </w:r>
      <w:r>
        <w:rPr>
          <w:rFonts w:hint="eastAsia"/>
        </w:rPr>
        <w:br/>
      </w:r>
      <w:r>
        <w:rPr>
          <w:rFonts w:hint="eastAsia"/>
        </w:rPr>
        <w:t>　　第一节 全球氮化硅市场发展分析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欧洲地区主要国家氮化硅市场概况</w:t>
      </w:r>
      <w:r>
        <w:rPr>
          <w:rFonts w:hint="eastAsia"/>
        </w:rPr>
        <w:br/>
      </w:r>
      <w:r>
        <w:rPr>
          <w:rFonts w:hint="eastAsia"/>
        </w:rPr>
        <w:t>　　第三节 北美地区氮化硅市场概况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亚洲地区主要国家氮化硅市场概况</w:t>
      </w:r>
      <w:r>
        <w:rPr>
          <w:rFonts w:hint="eastAsia"/>
        </w:rPr>
        <w:br/>
      </w:r>
      <w:r>
        <w:rPr>
          <w:rFonts w:hint="eastAsia"/>
        </w:rPr>
        <w:t>　　第五节 全球氮化硅市场发展预测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2024-2025年中国氮化硅技术发展分析</w:t>
      </w:r>
      <w:r>
        <w:rPr>
          <w:rFonts w:hint="eastAsia"/>
        </w:rPr>
        <w:br/>
      </w:r>
      <w:r>
        <w:rPr>
          <w:rFonts w:hint="eastAsia"/>
        </w:rPr>
        <w:t>　　第一节 当前氮化硅技术发展现状分析</w:t>
      </w:r>
      <w:r>
        <w:rPr>
          <w:rFonts w:hint="eastAsia"/>
        </w:rPr>
        <w:br/>
      </w:r>
      <w:r>
        <w:rPr>
          <w:rFonts w:hint="eastAsia"/>
        </w:rPr>
        <w:t>　　第二节 氮化硅生产中需注意的问题</w:t>
      </w:r>
      <w:r>
        <w:rPr>
          <w:rFonts w:hint="eastAsia"/>
        </w:rPr>
        <w:br/>
      </w:r>
      <w:r>
        <w:rPr>
          <w:rFonts w:hint="eastAsia"/>
        </w:rPr>
        <w:t>　　第三节 氮化硅行业主要技术发展趋势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2024-2025年氮化硅市场特性分析</w:t>
      </w:r>
      <w:r>
        <w:rPr>
          <w:rFonts w:hint="eastAsia"/>
        </w:rPr>
        <w:br/>
      </w:r>
      <w:r>
        <w:rPr>
          <w:rFonts w:hint="eastAsia"/>
        </w:rPr>
        <w:t>　　第一节 氮化硅行业集中度分析</w:t>
      </w:r>
      <w:r>
        <w:rPr>
          <w:rFonts w:hint="eastAsia"/>
        </w:rPr>
        <w:br/>
      </w:r>
      <w:r>
        <w:rPr>
          <w:rFonts w:hint="eastAsia"/>
        </w:rPr>
        <w:t>　　第二节 氮化硅行业SWOT分析</w:t>
      </w:r>
      <w:r>
        <w:rPr>
          <w:rFonts w:hint="eastAsia"/>
        </w:rPr>
        <w:br/>
      </w:r>
      <w:r>
        <w:rPr>
          <w:rFonts w:hint="eastAsia"/>
        </w:rPr>
        <w:t>　　　　一、氮化硅行业优势</w:t>
      </w:r>
      <w:r>
        <w:rPr>
          <w:rFonts w:hint="eastAsia"/>
        </w:rPr>
        <w:br/>
      </w:r>
      <w:r>
        <w:rPr>
          <w:rFonts w:hint="eastAsia"/>
        </w:rPr>
        <w:t>　　　　二、氮化硅行业劣势</w:t>
      </w:r>
      <w:r>
        <w:rPr>
          <w:rFonts w:hint="eastAsia"/>
        </w:rPr>
        <w:br/>
      </w:r>
      <w:r>
        <w:rPr>
          <w:rFonts w:hint="eastAsia"/>
        </w:rPr>
        <w:t>　　　　三、氮化硅行业机会</w:t>
      </w:r>
      <w:r>
        <w:rPr>
          <w:rFonts w:hint="eastAsia"/>
        </w:rPr>
        <w:br/>
      </w:r>
      <w:r>
        <w:rPr>
          <w:rFonts w:hint="eastAsia"/>
        </w:rPr>
        <w:t>　　　　四、氮化硅行业风险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中国氮化硅发展现状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2024-2025年中国氮化硅市场现状分析</w:t>
      </w:r>
      <w:r>
        <w:rPr>
          <w:rFonts w:hint="eastAsia"/>
        </w:rPr>
        <w:br/>
      </w:r>
      <w:r>
        <w:rPr>
          <w:rFonts w:hint="eastAsia"/>
        </w:rPr>
        <w:t>　　第二节 中国氮化硅行业产量情况分析及预测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一、氮化硅总体产能规模</w:t>
      </w:r>
      <w:r>
        <w:rPr>
          <w:rFonts w:hint="eastAsia"/>
        </w:rPr>
        <w:br/>
      </w:r>
      <w:r>
        <w:rPr>
          <w:rFonts w:hint="eastAsia"/>
        </w:rPr>
        <w:t>　　　　二、氮化硅生产区域分布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四、2025-2031年中国氮化硅产量预测</w:t>
      </w:r>
      <w:r>
        <w:rPr>
          <w:rFonts w:hint="eastAsia"/>
        </w:rPr>
        <w:br/>
      </w:r>
      <w:r>
        <w:rPr>
          <w:rFonts w:hint="eastAsia"/>
        </w:rPr>
        <w:t>　　第三节 中国氮化硅市场需求分析及预测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2019-2024年氮化硅行业经济运行状况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2019-2024年中国氮化硅行业盈利能力分析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2019-2024年中国氮化硅行业发展能力分析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2019-2024年氮化硅行业偿债能力分析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2019-2024年氮化硅制造企业数量分析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2024-2025年氮化硅行业上、下游市场分析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氮化硅行业重点区域市场结构调研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**地区氮化硅市场发展分析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**地区氮化硅市场发展分析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**地区氮化硅市场发展分析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**地区氮化硅市场发展分析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2019-2024年中国氮化硅进出口分析</w:t>
      </w:r>
      <w:r>
        <w:rPr>
          <w:rFonts w:hint="eastAsia"/>
        </w:rPr>
        <w:br/>
      </w:r>
      <w:r>
        <w:rPr>
          <w:rFonts w:hint="eastAsia"/>
        </w:rPr>
        <w:t>　　第一节 氮化硅进口情况分析</w:t>
      </w:r>
      <w:r>
        <w:rPr>
          <w:rFonts w:hint="eastAsia"/>
        </w:rPr>
        <w:br/>
      </w:r>
      <w:r>
        <w:rPr>
          <w:rFonts w:hint="eastAsia"/>
        </w:rPr>
        <w:t>　　第二节 氮化硅出口情况分析</w:t>
      </w:r>
      <w:r>
        <w:rPr>
          <w:rFonts w:hint="eastAsia"/>
        </w:rPr>
        <w:br/>
      </w:r>
      <w:r>
        <w:rPr>
          <w:rFonts w:hint="eastAsia"/>
        </w:rPr>
        <w:t>　　第三节 影响氮化硅进出口因素分析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2024-2025年氮化硅行业企业经营策略研究分析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影响氮化硅行业发展的主要因素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四、2025年我国氮化硅行业发展面临的挑战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五、2025年我国氮化硅行业发展面临的机遇</w:t>
      </w:r>
      <w:r>
        <w:rPr>
          <w:rFonts w:hint="eastAsia"/>
        </w:rPr>
        <w:br/>
      </w:r>
      <w:r>
        <w:rPr>
          <w:rFonts w:hint="eastAsia"/>
        </w:rPr>
        <w:t>　　第二节 氮化硅行业投资风险预警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一、氮化硅行业市场风险预测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二、氮化硅行业政策风险预测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三、氮化硅行业经营风险预测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四、氮化硅行业技术风险预测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五、氮化硅行业竞争风险预测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氮化硅投资建议</w:t>
      </w:r>
      <w:r>
        <w:rPr>
          <w:rFonts w:hint="eastAsia"/>
        </w:rPr>
        <w:br/>
      </w:r>
      <w:r>
        <w:rPr>
          <w:rFonts w:hint="eastAsia"/>
        </w:rPr>
        <w:t>　　第一节 2025年氮化硅市场前景分析</w:t>
      </w:r>
      <w:r>
        <w:rPr>
          <w:rFonts w:hint="eastAsia"/>
        </w:rPr>
        <w:br/>
      </w:r>
      <w:r>
        <w:rPr>
          <w:rFonts w:hint="eastAsia"/>
        </w:rPr>
        <w:t>　　第二节 2025年氮化硅发展趋势预测</w:t>
      </w:r>
      <w:r>
        <w:rPr>
          <w:rFonts w:hint="eastAsia"/>
        </w:rPr>
        <w:br/>
      </w:r>
      <w:r>
        <w:rPr>
          <w:rFonts w:hint="eastAsia"/>
        </w:rPr>
        <w:t>　　第三节 氮化硅行业投资进入壁垒分析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氮化硅行业历程</w:t>
      </w:r>
      <w:r>
        <w:rPr>
          <w:rFonts w:hint="eastAsia"/>
        </w:rPr>
        <w:br/>
      </w:r>
      <w:r>
        <w:rPr>
          <w:rFonts w:hint="eastAsia"/>
        </w:rPr>
        <w:t>　　图表 氮化硅行业生命周期</w:t>
      </w:r>
      <w:r>
        <w:rPr>
          <w:rFonts w:hint="eastAsia"/>
        </w:rPr>
        <w:br/>
      </w:r>
      <w:r>
        <w:rPr>
          <w:rFonts w:hint="eastAsia"/>
        </w:rPr>
        <w:t>　　图表 氮化硅行业产业链分析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e6444ac4d449b" w:history="1">
        <w:r>
          <w:rPr>
            <w:rStyle w:val="Hyperlink"/>
          </w:rPr>
          <w:t>全球与中国氮化硅发展现状及前景分析报告（2025-2031年）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e6444ac4d449b" w:history="1">
        <w:r>
          <w:rPr>
            <w:rStyle w:val="Hyperlink"/>
          </w:rPr>
          <w:t>https://www.20087.com/1/52/DanHuaGuiDeXianZhuangYuFaZhanQianJing.html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热点：一吨氮化硅大概多少钱、氮化硅陶瓷、氮化硅属于什么材料、氮化硅价格多少钱一吨、四氮化三硅的电子式、氮化硅折射率、氮化硅折射率是多少、氮化硅结构、氧化铝陶瓷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44a5e04de47cd" w:history="1">
      <w:r>
        <w:rPr>
          <w:rStyle w:val="Hyperlink"/>
        </w:rPr>
        <w:t>全球与中国氮化硅发展现状及前景分析报告（2025-2031年）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anHuaGuiDeXianZhuangYuFaZhanQianJing.html" TargetMode="External" Id="Re14e6444ac4d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anHuaGuiDeXianZhuangYuFaZhanQianJing.html" TargetMode="External" Id="Rba244a5e04de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2024-08-23T07:07:00Z</dcterms:created>
  <dcterms:modified xsi:type="dcterms:W3CDTF">2024-08-23T08:07:00Z</dcterms:modified>
  <dc:subject>全球与中国氮化硅发展现状及前景分析报告（2025-2031年）</dc:subject>
  <dc:title>全球与中国氮化硅发展现状及前景分析报告（2025-2031年）</dc:title>
  <cp:keywords>全球与中国氮化硅发展现状及前景分析报告（2025-2031年）</cp:keywords>
  <dc:description>全球与中国氮化硅发展现状及前景分析报告（2025-2031年）</dc:description>
</cp:coreProperties>
</file>