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734dc97904a56" w:history="1">
              <w:r>
                <w:rPr>
                  <w:rStyle w:val="Hyperlink"/>
                </w:rPr>
                <w:t>中国液晶取向膜发展现状与前景趋势报告（2025-2031年）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734dc97904a56" w:history="1">
              <w:r>
                <w:rPr>
                  <w:rStyle w:val="Hyperlink"/>
                </w:rPr>
                <w:t>中国液晶取向膜发展现状与前景趋势报告（2025-2031年）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734dc97904a56" w:history="1">
                <w:r>
                  <w:rPr>
                    <w:rStyle w:val="Hyperlink"/>
                  </w:rPr>
                  <w:t>https://www.20087.com/1/52/YeJingQuXiangMoQianJing.html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取向膜是液晶显示屏制造过程中的关键组件之一，它决定了液晶分子的排列方向，直接影响到显示屏的光学性能。近年来，随着显示技术的快速发展，液晶取向膜的性能也在不断提高。当前市场上，液晶取向膜不仅在取向性能上有了显著提升，还在降低能耗和提高显示效果方面取得了突破。同时，随着OLED等新型显示技术的兴起，液晶取向膜的技术也在向着兼容多种显示技术的方向发展。</w:t>
      </w:r>
      <w:r>
        <w:rPr>
          <w:rFonts w:hint="eastAsia"/>
        </w:rPr>
        <w:br/>
      </w:r>
      <w:r>
        <w:rPr>
          <w:rFonts w:hint="eastAsia"/>
        </w:rPr>
        <w:t>　　未来，液晶取向膜的发展将主要体现在以下几个方面：一是技术创新，通过新材料的研究和工艺改进，提高取向膜的性能和稳定性；二是环保要求，开发更加环保的生产工艺，减少有害物质的使用；三是多功能化，集成更多功能性涂层，如防反射、防眩光等；四是兼容性扩展，使取向膜能够更好地适应不同的显示技术，如Micro LED和QD-OLED。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734dc97904a56" w:history="1">
        <w:r>
          <w:rPr>
            <w:rStyle w:val="Hyperlink"/>
          </w:rPr>
          <w:t>中国液晶取向膜发展现状与前景趋势报告（2025-2031年）</w:t>
        </w:r>
      </w:hyperlink>
      <w:r>
        <w:rPr>
          <w:rFonts w:hint="eastAsia"/>
        </w:rPr>
        <w:t>》依托权威数据，从市场规模、需求变化及价格动态等维度，全面剖析了液晶取向膜行业的现状与趋势，并对液晶取向膜产业链各环节进行了探讨。报告科学预测了液晶取向膜行业未来发展方向，同时聚焦重点企业的经营表现，分析了市场竞争格局、品牌影响力及市场集中度等因素，并对液晶取向膜细分市场进行了研究。凭借专业的分析与洞察，报告为投资者、企业决策者及研究机构提供了市场参考与决策支持，帮助其把握液晶取向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液晶取向膜行业相关概述</w:t>
      </w:r>
      <w:r>
        <w:rPr>
          <w:rFonts w:hint="eastAsia"/>
        </w:rPr>
        <w:br/>
      </w:r>
      <w:r>
        <w:rPr>
          <w:rFonts w:hint="eastAsia"/>
        </w:rPr>
        <w:t>　　　　一、液晶取向膜行业定义及特点</w:t>
      </w:r>
      <w:r>
        <w:rPr>
          <w:rFonts w:hint="eastAsia"/>
        </w:rPr>
        <w:br/>
      </w:r>
      <w:r>
        <w:rPr>
          <w:rFonts w:hint="eastAsia"/>
        </w:rPr>
        <w:t>　　　　　　1、液晶取向膜行业定义</w:t>
      </w:r>
      <w:r>
        <w:rPr>
          <w:rFonts w:hint="eastAsia"/>
        </w:rPr>
        <w:br/>
      </w:r>
      <w:r>
        <w:rPr>
          <w:rFonts w:hint="eastAsia"/>
        </w:rPr>
        <w:t>　　　　　　2、液晶取向膜行业特点</w:t>
      </w:r>
      <w:r>
        <w:rPr>
          <w:rFonts w:hint="eastAsia"/>
        </w:rPr>
        <w:br/>
      </w:r>
      <w:r>
        <w:rPr>
          <w:rFonts w:hint="eastAsia"/>
        </w:rPr>
        <w:t>　　　　二、液晶取向膜行业经营模式分析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1、液晶取向膜生产模式</w:t>
      </w:r>
      <w:r>
        <w:rPr>
          <w:rFonts w:hint="eastAsia"/>
        </w:rPr>
        <w:br/>
      </w:r>
      <w:r>
        <w:rPr>
          <w:rFonts w:hint="eastAsia"/>
        </w:rPr>
        <w:t>　　　　　　2、液晶取向膜采购模式</w:t>
      </w:r>
      <w:r>
        <w:rPr>
          <w:rFonts w:hint="eastAsia"/>
        </w:rPr>
        <w:br/>
      </w:r>
      <w:r>
        <w:rPr>
          <w:rFonts w:hint="eastAsia"/>
        </w:rPr>
        <w:t>　　　　　　3、液晶取向膜销售模式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2024-2025年全球液晶取向膜行业市场运行形势分析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2024-2025年全球液晶取向膜行业发展概况</w:t>
      </w:r>
      <w:r>
        <w:rPr>
          <w:rFonts w:hint="eastAsia"/>
        </w:rPr>
        <w:br/>
      </w:r>
      <w:r>
        <w:rPr>
          <w:rFonts w:hint="eastAsia"/>
        </w:rPr>
        <w:t>　　第二节 全球液晶取向膜行业发展走势</w:t>
      </w:r>
      <w:r>
        <w:rPr>
          <w:rFonts w:hint="eastAsia"/>
        </w:rPr>
        <w:br/>
      </w:r>
      <w:r>
        <w:rPr>
          <w:rFonts w:hint="eastAsia"/>
        </w:rPr>
        <w:t>　　　　一、全球液晶取向膜行业市场分布情况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二、全球液晶取向膜行业发展趋势分析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全球液晶取向膜行业重点国家和区域分析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2024-2025年中国液晶取向膜行业发展环境分析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液晶取向膜政策环境分析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液晶取向膜技术环境分析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2024-2025年液晶取向膜行业技术发展现状及趋势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当前我国液晶取向膜技术发展现状</w:t>
      </w:r>
      <w:r>
        <w:rPr>
          <w:rFonts w:hint="eastAsia"/>
        </w:rPr>
        <w:br/>
      </w:r>
      <w:r>
        <w:rPr>
          <w:rFonts w:hint="eastAsia"/>
        </w:rPr>
        <w:t>　　第二节 中外液晶取向膜技术差距及产生差距的主要原因分析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提高我国液晶取向膜技术的对策</w:t>
      </w:r>
      <w:r>
        <w:rPr>
          <w:rFonts w:hint="eastAsia"/>
        </w:rPr>
        <w:br/>
      </w:r>
      <w:r>
        <w:rPr>
          <w:rFonts w:hint="eastAsia"/>
        </w:rPr>
        <w:t>　　第四节 我国液晶取向膜研发、设计发展趋势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2024-2025年中国液晶取向膜行业市场供需状况分析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中国液晶取向膜行业市场规模情况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中国液晶取向膜行业盈利情况分析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中国液晶取向膜行业市场需求状况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一、2019-2024年液晶取向膜行业市场需求情况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二、液晶取向膜行业市场需求特点分析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三、2025-2031年液晶取向膜行业市场需求预测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中国液晶取向膜行业市场供给状况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一、2019-2024年液晶取向膜行业市场供给情况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二、液晶取向膜行业市场供给特点分析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三、2025-2031年液晶取向膜行业市场供给预测</w:t>
      </w:r>
      <w:r>
        <w:rPr>
          <w:rFonts w:hint="eastAsia"/>
        </w:rPr>
        <w:br/>
      </w:r>
      <w:r>
        <w:rPr>
          <w:rFonts w:hint="eastAsia"/>
        </w:rPr>
        <w:t>　　第五节 液晶取向膜行业市场供需平衡状况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中国液晶取向膜行业进出口情况分析预测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2019-2024年中国液晶取向膜行业进出口情况分析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一、2019-2024年中国液晶取向膜行业进口分析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二、2019-2024年中国液晶取向膜行业出口分析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2025-2031年中国液晶取向膜行业进出口情况预测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一、2025-2031年中国液晶取向膜行业进口预测分析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二、2025-2031年中国液晶取向膜行业出口预测分析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影响液晶取向膜行业进出口变化的主要原因分析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2019-2024年中国液晶取向膜行业重点地区调研分析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一、中国液晶取向膜行业重点区域市场结构调研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二、**地区液晶取向膜市场调研分析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三、**地区液晶取向膜市场调研分析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四、**地区液晶取向膜市场调研分析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五、**地区液晶取向膜市场调研分析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六、**地区液晶取向膜市场调研分析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液晶取向膜行业细分产品市场调研分析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中国液晶取向膜行业市场行情分析预测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液晶取向膜价格影响因素分析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2019-2024年中国液晶取向膜市场价格趋向分析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2025-2031年中国液晶取向膜市场价格趋向预测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液晶取向膜行业上、下游市场分析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液晶取向膜行业上游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液晶取向膜行业下游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液晶取向膜行业竞争格局分析</w:t>
      </w:r>
      <w:r>
        <w:rPr>
          <w:rFonts w:hint="eastAsia"/>
        </w:rPr>
        <w:br/>
      </w:r>
      <w:r>
        <w:rPr>
          <w:rFonts w:hint="eastAsia"/>
        </w:rPr>
        <w:t>　　第一节 液晶取向膜行业集中度分析</w:t>
      </w:r>
      <w:r>
        <w:rPr>
          <w:rFonts w:hint="eastAsia"/>
        </w:rPr>
        <w:br/>
      </w:r>
      <w:r>
        <w:rPr>
          <w:rFonts w:hint="eastAsia"/>
        </w:rPr>
        <w:t>　　　　一、液晶取向膜市场集中度分析</w:t>
      </w:r>
      <w:r>
        <w:rPr>
          <w:rFonts w:hint="eastAsia"/>
        </w:rPr>
        <w:br/>
      </w:r>
      <w:r>
        <w:rPr>
          <w:rFonts w:hint="eastAsia"/>
        </w:rPr>
        <w:t>　　　　二、液晶取向膜企业集中度分析</w:t>
      </w:r>
      <w:r>
        <w:rPr>
          <w:rFonts w:hint="eastAsia"/>
        </w:rPr>
        <w:br/>
      </w:r>
      <w:r>
        <w:rPr>
          <w:rFonts w:hint="eastAsia"/>
        </w:rPr>
        <w:t>　　　　三、液晶取向膜区域集中度分析</w:t>
      </w:r>
      <w:r>
        <w:rPr>
          <w:rFonts w:hint="eastAsia"/>
        </w:rPr>
        <w:br/>
      </w:r>
      <w:r>
        <w:rPr>
          <w:rFonts w:hint="eastAsia"/>
        </w:rPr>
        <w:t>　　第二节 液晶取向膜行业竞争格局分析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一、2025年液晶取向膜行业竞争分析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二、2025年中外液晶取向膜产品竞争分析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三、2019-2024年中国液晶取向膜市场竞争分析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四、2025-2031年国内主要液晶取向膜企业动向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液晶取向膜行业重点企业发展调研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液晶取向膜重点企业（一）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液晶取向膜重点企业（二）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液晶取向膜重点企业（三）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液晶取向膜重点企业（四）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液晶取向膜重点企业（五）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液晶取向膜重点企业（六）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2024-2025年液晶取向膜企业发展策略分析</w:t>
      </w:r>
      <w:r>
        <w:rPr>
          <w:rFonts w:hint="eastAsia"/>
        </w:rPr>
        <w:br/>
      </w:r>
      <w:r>
        <w:rPr>
          <w:rFonts w:hint="eastAsia"/>
        </w:rPr>
        <w:t>　　第一节 液晶取向膜市场策略分析</w:t>
      </w:r>
      <w:r>
        <w:rPr>
          <w:rFonts w:hint="eastAsia"/>
        </w:rPr>
        <w:br/>
      </w:r>
      <w:r>
        <w:rPr>
          <w:rFonts w:hint="eastAsia"/>
        </w:rPr>
        <w:t>　　　　一、液晶取向膜价格策略分析</w:t>
      </w:r>
      <w:r>
        <w:rPr>
          <w:rFonts w:hint="eastAsia"/>
        </w:rPr>
        <w:br/>
      </w:r>
      <w:r>
        <w:rPr>
          <w:rFonts w:hint="eastAsia"/>
        </w:rPr>
        <w:t>　　　　二、液晶取向膜渠道策略分析</w:t>
      </w:r>
      <w:r>
        <w:rPr>
          <w:rFonts w:hint="eastAsia"/>
        </w:rPr>
        <w:br/>
      </w:r>
      <w:r>
        <w:rPr>
          <w:rFonts w:hint="eastAsia"/>
        </w:rPr>
        <w:t>　　第二节 液晶取向膜销售策略分析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提高液晶取向膜企业竞争力的策略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一、提高中国液晶取向膜企业核心竞争力的对策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二、液晶取向膜企业提升竞争力的主要方向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三、影响液晶取向膜企业核心竞争力的因素及提升途径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四、提高液晶取向膜企业竞争力的策略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对我国液晶取向膜品牌的战略思考</w:t>
      </w:r>
      <w:r>
        <w:rPr>
          <w:rFonts w:hint="eastAsia"/>
        </w:rPr>
        <w:br/>
      </w:r>
      <w:r>
        <w:rPr>
          <w:rFonts w:hint="eastAsia"/>
        </w:rPr>
        <w:t>　　　　一、液晶取向膜实施品牌战略的意义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二、液晶取向膜企业品牌的现状分析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三、我国液晶取向膜企业的品牌战略</w:t>
      </w:r>
      <w:r>
        <w:rPr>
          <w:rFonts w:hint="eastAsia"/>
        </w:rPr>
        <w:br/>
      </w:r>
      <w:r>
        <w:rPr>
          <w:rFonts w:hint="eastAsia"/>
        </w:rPr>
        <w:t>　　　　四、液晶取向膜品牌战略管理的策略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2024-2025年中国液晶取向膜行业营销策略分析</w:t>
      </w:r>
      <w:r>
        <w:rPr>
          <w:rFonts w:hint="eastAsia"/>
        </w:rPr>
        <w:br/>
      </w:r>
      <w:r>
        <w:rPr>
          <w:rFonts w:hint="eastAsia"/>
        </w:rPr>
        <w:t>　　第一节 液晶取向膜市场推广策略研究分析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一、做好液晶取向膜产品导入</w:t>
      </w:r>
      <w:r>
        <w:rPr>
          <w:rFonts w:hint="eastAsia"/>
        </w:rPr>
        <w:br/>
      </w:r>
      <w:r>
        <w:rPr>
          <w:rFonts w:hint="eastAsia"/>
        </w:rPr>
        <w:t>　　　　二、做好液晶取向膜产品组合和产品线决策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三、液晶取向膜行业城市市场推广策略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液晶取向膜行业渠道营销研究分析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一、液晶取向膜行业营销环境分析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二、液晶取向膜行业现存的营销渠道分析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三、液晶取向膜行业终端市场营销管理策略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液晶取向膜行业营销战略研究分析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一、中国液晶取向膜行业有效整合营销策略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二、建立液晶取向膜行业厂商的双嬴模式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2025-2031年中国液晶取向膜行业前景与风险预测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2025年液晶取向膜市场前景分析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2025年液晶取向膜发展趋势预测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2025-2031年中国液晶取向膜行业投资特性分析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一、2025-2031年中国液晶取向膜行业进入壁垒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二、2025-2031年中国液晶取向膜行业盈利模式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三、2025-2031年中国液晶取向膜行业盈利因素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2025-2031年中国液晶取向膜行业投资机会分析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一、2025-2031年中国液晶取向膜细分市场投资机会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二、2025-2031年中国液晶取向膜行业区域市场投资潜力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2025-2031年中国液晶取向膜行业投资风险分析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一、2025-2031年中国液晶取向膜行业市场竞争风险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二、2025-2031年中国液晶取向膜行业技术风险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三、2025-2031年中国液晶取向膜行业政策风险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四、2025-2031年中国液晶取向膜行业进入退出风险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2025-2031年中国液晶取向膜行业盈利模式与投资策略分析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国外液晶取向膜行业投资现状及经营模式分析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一、境外液晶取向膜行业成长情况调查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中国液晶取向膜行业商业模式探讨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中国液晶取向膜行业投资国际化发展战略分析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中国液晶取向膜行业投资策略分析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中国液晶取向膜行业资本运作战略选择方案研究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中^智^林－中国液晶取向膜行业多元化经营战略的可行性分析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2019-2024年中国液晶取向膜市场规模及增长情况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2025-2031年中国液晶取向膜行业产能预测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2025-2031年中国液晶取向膜行业产量预测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2025-2031年中国液晶取向膜行业市场需求预测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**地区液晶取向膜市场规模及增长情况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2019-2024年中国液晶取向膜行业出口量及增速统计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液晶取向膜重点企业经营情况分析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2025年液晶取向膜行业壁垒</w:t>
      </w:r>
      <w:r>
        <w:rPr>
          <w:rFonts w:hint="eastAsia"/>
        </w:rPr>
        <w:br/>
      </w:r>
      <w:r>
        <w:rPr>
          <w:rFonts w:hint="eastAsia"/>
        </w:rPr>
        <w:t>　　图表 2025年液晶取向膜市场前景分析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2025-2031年中国液晶取向膜市场需求预测</w:t>
      </w:r>
      <w:r>
        <w:rPr>
          <w:rFonts w:hint="eastAsia"/>
        </w:rPr>
        <w:br/>
      </w:r>
      <w:r>
        <w:rPr>
          <w:rFonts w:hint="eastAsia"/>
        </w:rPr>
        <w:t>　　图表 2025年液晶取向膜发展趋势预测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734dc97904a56" w:history="1">
        <w:r>
          <w:rPr>
            <w:rStyle w:val="Hyperlink"/>
          </w:rPr>
          <w:t>中国液晶取向膜发展现状与前景趋势报告（2025-2031年）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734dc97904a56" w:history="1">
        <w:r>
          <w:rPr>
            <w:rStyle w:val="Hyperlink"/>
          </w:rPr>
          <w:t>https://www.20087.com/1/52/YeJingQuXiangMoQianJing.html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热点：晶膜屏和贴膜屏的区别、液晶取向膜 硬度、单向玻璃膜原理、液晶取向剂作用、钢化膜哪个好、液晶取模、曲屏膜和直屏膜有什么区别、液晶配向膜、液晶偏光膜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a76cdeb9f46a1" w:history="1">
      <w:r>
        <w:rPr>
          <w:rStyle w:val="Hyperlink"/>
        </w:rPr>
        <w:t>中国液晶取向膜发展现状与前景趋势报告（2025-2031年）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eJingQuXiangMoQianJing.html" TargetMode="External" Id="Rea6734dc9790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eJingQuXiangMoQianJing.html" TargetMode="External" Id="Rd11a76cdeb9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2025-01-06T08:20:00Z</dcterms:created>
  <dcterms:modified xsi:type="dcterms:W3CDTF">2025-01-06T09:20:00Z</dcterms:modified>
  <dc:subject>中国液晶取向膜发展现状与前景趋势报告（2025-2031年）</dc:subject>
  <dc:title>中国液晶取向膜发展现状与前景趋势报告（2025-2031年）</dc:title>
  <cp:keywords>中国液晶取向膜发展现状与前景趋势报告（2025-2031年）</cp:keywords>
  <dc:description>中国液晶取向膜发展现状与前景趋势报告（2025-2031年）</dc:description>
</cp:coreProperties>
</file>