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0964778e543e2" w:history="1">
              <w:r>
                <w:rPr>
                  <w:rStyle w:val="Hyperlink"/>
                </w:rPr>
                <w:t>2024-2030年中国混合二元酸二甲酯行业分析与发展前景报告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0964778e543e2" w:history="1">
              <w:r>
                <w:rPr>
                  <w:rStyle w:val="Hyperlink"/>
                </w:rPr>
                <w:t>2024-2030年中国混合二元酸二甲酯行业分析与发展前景报告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0964778e543e2" w:history="1">
                <w:r>
                  <w:rPr>
                    <w:rStyle w:val="Hyperlink"/>
                  </w:rPr>
                  <w:t>https://www.20087.com/1/52/HunHeErYuanSuanErJiaZhiFaZhanXianZhuangQianJing.html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混合二元酸二甲酯（Mixed Diacid Diesters, MDADEs）作为精细化学品，广泛应用于溶剂、增塑剂和聚合物改性剂等领域。近年来，随着环保法规的趋严，MDADEs因其低毒性和生物降解性，逐渐替代了一些传统的有害溶剂。同时，合成技术的进步，如催化剂的选择和反应条件的优化，提高了MDADEs的产率和纯度。</w:t>
      </w:r>
      <w:r>
        <w:rPr>
          <w:rFonts w:hint="eastAsia"/>
        </w:rPr>
        <w:br/>
      </w:r>
      <w:r>
        <w:rPr>
          <w:rFonts w:hint="eastAsia"/>
        </w:rPr>
        <w:t>　　未来，混合二元酸二甲酯行业将更加注重绿色化学和循环经济。随着生物基原料的开发利用，MDADEs将实现从生物质到化学品的转化，减少对化石资源的依赖。同时，连续化和自动化生产流程的实施，将提高生产效率，降低能耗和废弃物排放。此外，行业将拓展MDADEs的应用范围，如在绿色涂料和生物可降解塑料中的应用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0964778e543e2" w:history="1">
        <w:r>
          <w:rPr>
            <w:rStyle w:val="Hyperlink"/>
          </w:rPr>
          <w:t>2024-2030年中国混合二元酸二甲酯行业分析与发展前景报告</w:t>
        </w:r>
      </w:hyperlink>
      <w:r>
        <w:rPr>
          <w:rFonts w:hint="eastAsia"/>
        </w:rPr>
        <w:t>》依据国家统计局、发改委及混合二元酸二甲酯相关协会等的数据资料，深入研究了混合二元酸二甲酯行业的现状，包括混合二元酸二甲酯市场需求、市场规模及产业链状况。混合二元酸二甲酯报告分析了混合二元酸二甲酯的价格波动、各细分市场的动态，以及重点企业的经营状况。同时，报告对混合二元酸二甲酯市场前景及发展趋势进行了科学预测，揭示了潜在的市场需求和投资机会，也指出了混合二元酸二甲酯行业内可能的风险。此外，混合二元酸二甲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混合二元酸二甲酯行业基本概述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一、混合二元酸二甲酯行业研究背景</w:t>
      </w:r>
      <w:r>
        <w:rPr>
          <w:rFonts w:hint="eastAsia"/>
        </w:rPr>
        <w:br/>
      </w:r>
      <w:r>
        <w:rPr>
          <w:rFonts w:hint="eastAsia"/>
        </w:rPr>
        <w:t>　　　　二、混合二元酸二甲酯行业研究方法及依据</w:t>
      </w:r>
      <w:r>
        <w:rPr>
          <w:rFonts w:hint="eastAsia"/>
        </w:rPr>
        <w:br/>
      </w:r>
      <w:r>
        <w:rPr>
          <w:rFonts w:hint="eastAsia"/>
        </w:rPr>
        <w:t>　　　　三、混合二元酸二甲酯行业研究基本前景概况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2023年中国混合二元酸二甲酯行业经济指标分析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2023年中国混合二元酸二甲酯行业宏观环境分析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混合二元酸二甲酯产业政策环境变化及影响分析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混合二元酸二甲酯产业社会环境变化及影响分析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2023年中国混合二元酸二甲酯行业运行态势分析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2018-2023年混合二元酸二甲酯行业市场运行状况分析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2023年中国混合二元酸二甲酯行业市场热点分析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2023年中国混合二元酸二甲酯行业市场存在的问题分析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2024-2030年中国混合二元酸二甲酯行业发展面临的新挑战分析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2018-2023年中国混合二元酸二甲酯所属行业监测数据分析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2018-2023年中国混合二元酸二甲酯行业规模分析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2023年中国混合二元酸二甲酯所属行业结构分析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2018-2023年中国混合二元酸二甲酯所属行业产值分析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2018-2023年中国混合二元酸二甲酯所属行业成本费用分析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2018-2023年中国混合二元酸二甲酯所属行业盈利能力分析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中国混合二元酸二甲酯国内市场综述</w:t>
      </w:r>
      <w:r>
        <w:rPr>
          <w:rFonts w:hint="eastAsia"/>
        </w:rPr>
        <w:br/>
      </w:r>
      <w:r>
        <w:rPr>
          <w:rFonts w:hint="eastAsia"/>
        </w:rPr>
        <w:t>　　第一节 中国混合二元酸二甲酯产品产量分析及预测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一、混合二元酸二甲酯产业总体产能规模</w:t>
      </w:r>
      <w:r>
        <w:rPr>
          <w:rFonts w:hint="eastAsia"/>
        </w:rPr>
        <w:br/>
      </w:r>
      <w:r>
        <w:rPr>
          <w:rFonts w:hint="eastAsia"/>
        </w:rPr>
        <w:t>　　　　二、混合二元酸二甲酯生产区域分布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中国混合二元酸二甲酯市场需求分析及预测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一、中国混合二元酸二甲酯需求特点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2024-2030年中国混合二元酸二甲酯供需平衡预测</w:t>
      </w:r>
      <w:r>
        <w:rPr>
          <w:rFonts w:hint="eastAsia"/>
        </w:rPr>
        <w:br/>
      </w:r>
      <w:r>
        <w:rPr>
          <w:rFonts w:hint="eastAsia"/>
        </w:rPr>
        <w:t>　　第四节 中国混合二元酸二甲酯价格趋势分析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一、中国混合二元酸二甲酯2018-2023年价格趋势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二、中国混合二元酸二甲酯当前市场价格及分析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三、影响混合二元酸二甲酯价格因素分析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四、2024-2030年中国混合二元酸二甲酯价格走势预测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2018-2023年中国混合二元酸二甲酯行业重点区域分析及前景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混合二元酸二甲酯重点企业分析</w:t>
      </w:r>
      <w:r>
        <w:rPr>
          <w:rFonts w:hint="eastAsia"/>
        </w:rPr>
        <w:br/>
      </w:r>
      <w:r>
        <w:rPr>
          <w:rFonts w:hint="eastAsia"/>
        </w:rPr>
        <w:t>　　第一节 英威达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奥升德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索尔维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兰蒂奇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山东元利科技股份有限公司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江苏欧摩德漆业有限公司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昌乐屹立化工有限公司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中国混合二元酸二甲酯行业市场竞争分析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混合二元酸二甲酯行业市场竞争趋势分析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一、混合二元酸二甲酯行业竞争格局分析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二、混合二元酸二甲酯典型企业竞争策略分析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三、混合二元酸二甲酯行业竞争趋势分析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中国混合二元酸二甲酯产业国际竞争力分析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中国混合二元酸二甲酯产业上下游环境分析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中国混合二元酸二甲酯产业环节分析</w:t>
      </w:r>
      <w:r>
        <w:rPr>
          <w:rFonts w:hint="eastAsia"/>
        </w:rPr>
        <w:br/>
      </w:r>
      <w:r>
        <w:rPr>
          <w:rFonts w:hint="eastAsia"/>
        </w:rPr>
        <w:t>　　第三节 中国混合二元酸二甲酯企业盈利模型研究分析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混合二元酸二甲酯企业世界竞争力比较优势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中国混合二元酸二甲酯企业竞争策略研究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2024-2030年中国混合二元酸二甲酯行业发展趋势展望分析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2024-2030年中国混合二元酸二甲酯行业发展前景展望</w:t>
      </w:r>
      <w:r>
        <w:rPr>
          <w:rFonts w:hint="eastAsia"/>
        </w:rPr>
        <w:br/>
      </w:r>
      <w:r>
        <w:rPr>
          <w:rFonts w:hint="eastAsia"/>
        </w:rPr>
        <w:t>　　　　一、混合二元酸二甲酯行业市场蕴藏的商机探讨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二、“十四五”规划对混合二元酸二甲酯行业影响研究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2024-2030年中国混合二元酸二甲酯行业发展趋势分析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2024-2030年中国混合二元酸二甲酯行业运行状况预测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2024-2030年中国混合二元酸二甲酯行业投资风险分析及建议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2024-2030年中国混合二元酸二甲酯行业投资风险分析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2024-2030年中国混合二元酸二甲酯行业投资风险的防范和对策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中智:林:－2024-2030年中国混合二元酸二甲酯行业投资策略分析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混合二元酸二甲酯行业类别</w:t>
      </w:r>
      <w:r>
        <w:rPr>
          <w:rFonts w:hint="eastAsia"/>
        </w:rPr>
        <w:br/>
      </w:r>
      <w:r>
        <w:rPr>
          <w:rFonts w:hint="eastAsia"/>
        </w:rPr>
        <w:t>　　图表 混合二元酸二甲酯行业产业链调研</w:t>
      </w:r>
      <w:r>
        <w:rPr>
          <w:rFonts w:hint="eastAsia"/>
        </w:rPr>
        <w:br/>
      </w:r>
      <w:r>
        <w:rPr>
          <w:rFonts w:hint="eastAsia"/>
        </w:rPr>
        <w:t>　　图表 混合二元酸二甲酯行业现状</w:t>
      </w:r>
      <w:r>
        <w:rPr>
          <w:rFonts w:hint="eastAsia"/>
        </w:rPr>
        <w:br/>
      </w:r>
      <w:r>
        <w:rPr>
          <w:rFonts w:hint="eastAsia"/>
        </w:rPr>
        <w:t>　　图表 混合二元酸二甲酯行业标准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2018-2023年中国混合二元酸二甲酯行业市场规模</w:t>
      </w:r>
      <w:r>
        <w:rPr>
          <w:rFonts w:hint="eastAsia"/>
        </w:rPr>
        <w:br/>
      </w:r>
      <w:r>
        <w:rPr>
          <w:rFonts w:hint="eastAsia"/>
        </w:rPr>
        <w:t>　　图表 2023年中国混合二元酸二甲酯行业产能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2018-2023年中国混合二元酸二甲酯行业产量统计</w:t>
      </w:r>
      <w:r>
        <w:rPr>
          <w:rFonts w:hint="eastAsia"/>
        </w:rPr>
        <w:br/>
      </w:r>
      <w:r>
        <w:rPr>
          <w:rFonts w:hint="eastAsia"/>
        </w:rPr>
        <w:t>　　图表 混合二元酸二甲酯行业动态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2018-2023年中国混合二元酸二甲酯市场需求量</w:t>
      </w:r>
      <w:r>
        <w:rPr>
          <w:rFonts w:hint="eastAsia"/>
        </w:rPr>
        <w:br/>
      </w:r>
      <w:r>
        <w:rPr>
          <w:rFonts w:hint="eastAsia"/>
        </w:rPr>
        <w:t>　　图表 2023年中国混合二元酸二甲酯行业需求区域调研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2018-2023年中国混合二元酸二甲酯行情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2018-2023年中国混合二元酸二甲酯进口统计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**地区混合二元酸二甲酯市场规模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**地区混合二元酸二甲酯市场调研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**地区混合二元酸二甲酯市场规模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**地区混合二元酸二甲酯市场调研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混合二元酸二甲酯行业竞争对手分析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混合二元酸二甲酯行业准入条件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0964778e543e2" w:history="1">
        <w:r>
          <w:rPr>
            <w:rStyle w:val="Hyperlink"/>
          </w:rPr>
          <w:t>2024-2030年中国混合二元酸二甲酯行业分析与发展前景报告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0964778e543e2" w:history="1">
        <w:r>
          <w:rPr>
            <w:rStyle w:val="Hyperlink"/>
          </w:rPr>
          <w:t>https://www.20087.com/1/52/HunHeErYuanSuanErJiaZhiFaZhanXianZhuangQianJing.html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90d6872f94790" w:history="1">
      <w:r>
        <w:rPr>
          <w:rStyle w:val="Hyperlink"/>
        </w:rPr>
        <w:t>2024-2030年中国混合二元酸二甲酯行业分析与发展前景报告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nHeErYuanSuanErJiaZhiFaZhanXianZhuangQianJing.html" TargetMode="External" Id="R97a0964778e5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nHeErYuanSuanErJiaZhiFaZhanXianZhuangQianJing.html" TargetMode="External" Id="Rf4490d6872f9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2023-12-22T05:15:48Z</dcterms:created>
  <dcterms:modified xsi:type="dcterms:W3CDTF">2023-12-22T06:15:48Z</dcterms:modified>
  <dc:subject>2024-2030年中国混合二元酸二甲酯行业分析与发展前景报告</dc:subject>
  <dc:title>2024-2030年中国混合二元酸二甲酯行业分析与发展前景报告</dc:title>
  <cp:keywords>2024-2030年中国混合二元酸二甲酯行业分析与发展前景报告</cp:keywords>
  <dc:description>2024-2030年中国混合二元酸二甲酯行业分析与发展前景报告</dc:description>
</cp:coreProperties>
</file>