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9d42692384cef" w:history="1">
              <w:r>
                <w:rPr>
                  <w:rStyle w:val="Hyperlink"/>
                </w:rPr>
                <w:t>2025-2031年中国玻璃钢行业现状深度调研与发展趋势报告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9d42692384cef" w:history="1">
              <w:r>
                <w:rPr>
                  <w:rStyle w:val="Hyperlink"/>
                </w:rPr>
                <w:t>2025-2031年中国玻璃钢行业现状深度调研与发展趋势报告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9d42692384cef" w:history="1">
                <w:r>
                  <w:rPr>
                    <w:rStyle w:val="Hyperlink"/>
                  </w:rPr>
                  <w:t>https://www.20087.com/1/82/BoLiGangFaZhanQuShiFenXi.html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凭借其轻质、强度高、耐腐蚀等特性，在航空航天、汽车制造、建筑等多个领域得到广泛应用。随着技术进步，玻璃钢制品在设计灵活性、耐候性及环保性方面持续改进，满足了更广泛的应用需求。</w:t>
      </w:r>
      <w:r>
        <w:rPr>
          <w:rFonts w:hint="eastAsia"/>
        </w:rPr>
        <w:br/>
      </w:r>
      <w:r>
        <w:rPr>
          <w:rFonts w:hint="eastAsia"/>
        </w:rPr>
        <w:t>　　玻璃钢行业未来将深入探索复合材料的高性能化和多功能化，如开发更耐高温、抗冲击的新型树脂体系。随着可持续发展趋势，生物基和可回收材料的玻璃钢产品将逐渐增多。此外，3D打印技术的应用将推动玻璃钢制造的个性化和复杂化，为产品设计和生产带来革命性变化。在新能源汽车、风力发电等新兴产业的驱动下，轻量化、高强度的玻璃钢部件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9d42692384cef" w:history="1">
        <w:r>
          <w:rPr>
            <w:rStyle w:val="Hyperlink"/>
          </w:rPr>
          <w:t>2025-2031年中国玻璃钢行业现状深度调研与发展趋势报告</w:t>
        </w:r>
      </w:hyperlink>
      <w:r>
        <w:rPr>
          <w:rFonts w:hint="eastAsia"/>
        </w:rPr>
        <w:t>》系统分析了玻璃钢行业的市场规模、市场需求及价格波动，深入探讨了玻璃钢产业链关键环节及各细分市场特点。报告基于权威数据，科学预测了玻璃钢市场前景与发展趋势，同时评估了玻璃钢重点企业的经营状况，包括品牌影响力、市场集中度及竞争格局。通过SWOT分析，报告揭示了玻璃钢行业面临的风险与机遇，为玻璃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中国玻璃钢行业发展综述</w:t>
      </w:r>
      <w:r>
        <w:rPr>
          <w:rFonts w:hint="eastAsia"/>
        </w:rPr>
        <w:br/>
      </w:r>
      <w:r>
        <w:rPr>
          <w:rFonts w:hint="eastAsia"/>
        </w:rPr>
        <w:t>　　1.1 玻璃钢行业定义及分类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玻璃钢行业统计标准</w:t>
      </w:r>
      <w:r>
        <w:rPr>
          <w:rFonts w:hint="eastAsia"/>
        </w:rPr>
        <w:br/>
      </w:r>
      <w:r>
        <w:rPr>
          <w:rFonts w:hint="eastAsia"/>
        </w:rPr>
        <w:t>　　　　1.2.1 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玻璃钢行业统计方法</w:t>
      </w:r>
      <w:r>
        <w:rPr>
          <w:rFonts w:hint="eastAsia"/>
        </w:rPr>
        <w:br/>
      </w:r>
      <w:r>
        <w:rPr>
          <w:rFonts w:hint="eastAsia"/>
        </w:rPr>
        <w:t>　　　　1.2.3 玻璃钢行业数据种类</w:t>
      </w:r>
      <w:r>
        <w:rPr>
          <w:rFonts w:hint="eastAsia"/>
        </w:rPr>
        <w:br/>
      </w:r>
      <w:r>
        <w:rPr>
          <w:rFonts w:hint="eastAsia"/>
        </w:rPr>
        <w:t>　　1.3 玻璃钢行业产业链分析</w:t>
      </w:r>
      <w:r>
        <w:rPr>
          <w:rFonts w:hint="eastAsia"/>
        </w:rPr>
        <w:br/>
      </w:r>
      <w:r>
        <w:rPr>
          <w:rFonts w:hint="eastAsia"/>
        </w:rPr>
        <w:t>　　　　1.3.1 玻璃钢行业产业链简介</w:t>
      </w:r>
      <w:r>
        <w:rPr>
          <w:rFonts w:hint="eastAsia"/>
        </w:rPr>
        <w:br/>
      </w:r>
      <w:r>
        <w:rPr>
          <w:rFonts w:hint="eastAsia"/>
        </w:rPr>
        <w:t>　　　　1.3.2 玻璃钢行业下游行业分析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1.3.3 玻璃钢行业上游行业分析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2025年玻璃钢行业发展状况分析</w:t>
      </w:r>
      <w:r>
        <w:rPr>
          <w:rFonts w:hint="eastAsia"/>
        </w:rPr>
        <w:br/>
      </w:r>
      <w:r>
        <w:rPr>
          <w:rFonts w:hint="eastAsia"/>
        </w:rPr>
        <w:t>　　2.1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2.2 2025年玻璃钢制造行业经济指标分析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玻璃钢行业经济指标分析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2025年玻璃钢行业供需平衡分析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全国玻璃钢所属行业产销率分析</w:t>
      </w:r>
      <w:r>
        <w:rPr>
          <w:rFonts w:hint="eastAsia"/>
        </w:rPr>
        <w:br/>
      </w:r>
      <w:r>
        <w:rPr>
          <w:rFonts w:hint="eastAsia"/>
        </w:rPr>
        <w:t>　　2.4 2025年玻璃钢所属行业运营状况分析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（1）工业五年发展目标</w:t>
      </w:r>
      <w:r>
        <w:rPr>
          <w:rFonts w:hint="eastAsia"/>
        </w:rPr>
        <w:br/>
      </w:r>
      <w:r>
        <w:rPr>
          <w:rFonts w:hint="eastAsia"/>
        </w:rPr>
        <w:t>　　　　（2）《石化产业调整和振兴规划》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（4）汽车行业相关政策</w:t>
      </w:r>
      <w:r>
        <w:rPr>
          <w:rFonts w:hint="eastAsia"/>
        </w:rPr>
        <w:br/>
      </w:r>
      <w:r>
        <w:rPr>
          <w:rFonts w:hint="eastAsia"/>
        </w:rPr>
        <w:t>　　　　1）汽车摩托车下乡实施方案</w:t>
      </w:r>
      <w:r>
        <w:rPr>
          <w:rFonts w:hint="eastAsia"/>
        </w:rPr>
        <w:br/>
      </w:r>
      <w:r>
        <w:rPr>
          <w:rFonts w:hint="eastAsia"/>
        </w:rPr>
        <w:t>　　　　2）1.6升及以下排量的乘用车车辆购置税调整</w:t>
      </w:r>
      <w:r>
        <w:rPr>
          <w:rFonts w:hint="eastAsia"/>
        </w:rPr>
        <w:br/>
      </w:r>
      <w:r>
        <w:rPr>
          <w:rFonts w:hint="eastAsia"/>
        </w:rPr>
        <w:t>　　　　3）汽车消费税调整政策</w:t>
      </w:r>
      <w:r>
        <w:rPr>
          <w:rFonts w:hint="eastAsia"/>
        </w:rPr>
        <w:br/>
      </w:r>
      <w:r>
        <w:rPr>
          <w:rFonts w:hint="eastAsia"/>
        </w:rPr>
        <w:t>　　　　4）汽车产业调整和振兴规划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（5）大功率风力发电机零部件进口环节税收先征后退</w:t>
      </w:r>
      <w:r>
        <w:rPr>
          <w:rFonts w:hint="eastAsia"/>
        </w:rPr>
        <w:br/>
      </w:r>
      <w:r>
        <w:rPr>
          <w:rFonts w:hint="eastAsia"/>
        </w:rPr>
        <w:t>　　　　（6）玻璃纤维行业准入条件</w:t>
      </w:r>
      <w:r>
        <w:rPr>
          <w:rFonts w:hint="eastAsia"/>
        </w:rPr>
        <w:br/>
      </w:r>
      <w:r>
        <w:rPr>
          <w:rFonts w:hint="eastAsia"/>
        </w:rPr>
        <w:t>　　　　（7）《玻璃纤维增强塑料顶管》国家标准颁布</w:t>
      </w:r>
      <w:r>
        <w:rPr>
          <w:rFonts w:hint="eastAsia"/>
        </w:rPr>
        <w:br/>
      </w:r>
      <w:r>
        <w:rPr>
          <w:rFonts w:hint="eastAsia"/>
        </w:rPr>
        <w:t>　　　　（8）《玻璃纤维增强塑料夹砂管》国家标准正式实施</w:t>
      </w:r>
      <w:r>
        <w:rPr>
          <w:rFonts w:hint="eastAsia"/>
        </w:rPr>
        <w:br/>
      </w:r>
      <w:r>
        <w:rPr>
          <w:rFonts w:hint="eastAsia"/>
        </w:rPr>
        <w:t>　　　　3.1.2 玻璃钢行业发展规划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4.2.2 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国际玻璃钢市场发展趋势分析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4.3.4 玻璃钢行业议价能力分析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国内玻璃钢行业潜在威胁分析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主要玻璃钢产品应用市场分析</w:t>
      </w:r>
      <w:r>
        <w:rPr>
          <w:rFonts w:hint="eastAsia"/>
        </w:rPr>
        <w:br/>
      </w:r>
      <w:r>
        <w:rPr>
          <w:rFonts w:hint="eastAsia"/>
        </w:rPr>
        <w:t>　　5.1 行业主要产品应用领域分布</w:t>
      </w:r>
      <w:r>
        <w:rPr>
          <w:rFonts w:hint="eastAsia"/>
        </w:rPr>
        <w:br/>
      </w:r>
      <w:r>
        <w:rPr>
          <w:rFonts w:hint="eastAsia"/>
        </w:rPr>
        <w:t>　　5.2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5.2.1 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5.2.2 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5.2.3 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5.2.4 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5.2.5 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5.3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5.3.1 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5.3.2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5.3.3 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5.3.4 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5.3.5 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5.4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5.4.1 国外船用玻璃钢发展概况</w:t>
      </w:r>
      <w:r>
        <w:rPr>
          <w:rFonts w:hint="eastAsia"/>
        </w:rPr>
        <w:br/>
      </w:r>
      <w:r>
        <w:rPr>
          <w:rFonts w:hint="eastAsia"/>
        </w:rPr>
        <w:t>　　　　5.4.2 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5.4.3 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5.4.4 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5.4.5 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2025-2031年玻璃钢行业重点区域市场分析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2025-2031年行业重点区域产销情况分析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（3）2025-2031年新疆玻璃钢所属行业产销情况分析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（3）2025-2031年黑龙江省玻璃钢所属行业产销情况分析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2025-2031年玻璃钢所属行业进出口市场分析</w:t>
      </w:r>
      <w:r>
        <w:rPr>
          <w:rFonts w:hint="eastAsia"/>
        </w:rPr>
        <w:br/>
      </w:r>
      <w:r>
        <w:rPr>
          <w:rFonts w:hint="eastAsia"/>
        </w:rPr>
        <w:t>　　7.1 玻璃钢所属行业进出口状况综述</w:t>
      </w:r>
      <w:r>
        <w:rPr>
          <w:rFonts w:hint="eastAsia"/>
        </w:rPr>
        <w:br/>
      </w:r>
      <w:r>
        <w:rPr>
          <w:rFonts w:hint="eastAsia"/>
        </w:rPr>
        <w:t>　　7.2 玻璃钢行业出口市场分析</w:t>
      </w:r>
      <w:r>
        <w:rPr>
          <w:rFonts w:hint="eastAsia"/>
        </w:rPr>
        <w:br/>
      </w:r>
      <w:r>
        <w:rPr>
          <w:rFonts w:hint="eastAsia"/>
        </w:rPr>
        <w:t>　　7.3 玻璃钢所属行业进口市场分析</w:t>
      </w:r>
      <w:r>
        <w:rPr>
          <w:rFonts w:hint="eastAsia"/>
        </w:rPr>
        <w:br/>
      </w:r>
      <w:r>
        <w:rPr>
          <w:rFonts w:hint="eastAsia"/>
        </w:rPr>
        <w:t>　　7.4 玻璃钢所属行业进出口前景及建议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玻璃钢所属行业出口前景及建议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玻璃钢所属行业进口前景及建议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玻璃钢行业企业规模</w:t>
      </w:r>
      <w:r>
        <w:rPr>
          <w:rFonts w:hint="eastAsia"/>
        </w:rPr>
        <w:br/>
      </w:r>
      <w:r>
        <w:rPr>
          <w:rFonts w:hint="eastAsia"/>
        </w:rPr>
        <w:t>　　　　8.1.2 玻璃钢行业工业产值状况</w:t>
      </w:r>
      <w:r>
        <w:rPr>
          <w:rFonts w:hint="eastAsia"/>
        </w:rPr>
        <w:br/>
      </w:r>
      <w:r>
        <w:rPr>
          <w:rFonts w:hint="eastAsia"/>
        </w:rPr>
        <w:t>　　　　8.1.3 玻璃钢行业销售收入和利润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主要玻璃钢企业创新能力分析</w:t>
      </w:r>
      <w:r>
        <w:rPr>
          <w:rFonts w:hint="eastAsia"/>
        </w:rPr>
        <w:br/>
      </w:r>
      <w:r>
        <w:rPr>
          <w:rFonts w:hint="eastAsia"/>
        </w:rPr>
        <w:t>　　8.2 玻璃钢行业领先企业个案分析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山东省金光玻璃钢集团有限公司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8.2.2 北京汽车玻璃钢有限公司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8.2.3 山东省腾翔玻璃钢集团公司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8.2.4 山东武城华能玻璃钢集团有限公司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8.2.5 河北省大有玻璃钢集团有限公司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　玻璃钢行业发展趋势分析与预测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中国玻璃钢市场发展趋势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中国玻璃钢市场发展趋势分析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中国玻璃钢市场发展前景预测</w:t>
      </w:r>
      <w:r>
        <w:rPr>
          <w:rFonts w:hint="eastAsia"/>
        </w:rPr>
        <w:br/>
      </w:r>
      <w:r>
        <w:rPr>
          <w:rFonts w:hint="eastAsia"/>
        </w:rPr>
        <w:t>　　　　（1）国家政策助推玻璃钢行业发展</w:t>
      </w:r>
      <w:r>
        <w:rPr>
          <w:rFonts w:hint="eastAsia"/>
        </w:rPr>
        <w:br/>
      </w:r>
      <w:r>
        <w:rPr>
          <w:rFonts w:hint="eastAsia"/>
        </w:rPr>
        <w:t>　　　　（2）低碳经济给玻璃钢行业带来机遇</w:t>
      </w:r>
      <w:r>
        <w:rPr>
          <w:rFonts w:hint="eastAsia"/>
        </w:rPr>
        <w:br/>
      </w:r>
      <w:r>
        <w:rPr>
          <w:rFonts w:hint="eastAsia"/>
        </w:rPr>
        <w:t>　　　　（3）玻璃钢国内需求旺盛</w:t>
      </w:r>
      <w:r>
        <w:rPr>
          <w:rFonts w:hint="eastAsia"/>
        </w:rPr>
        <w:br/>
      </w:r>
      <w:r>
        <w:rPr>
          <w:rFonts w:hint="eastAsia"/>
        </w:rPr>
        <w:t>　　9.2 玻璃钢行业投资特性分析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9.2.2 玻璃钢行业盈利模式分析</w:t>
      </w:r>
      <w:r>
        <w:rPr>
          <w:rFonts w:hint="eastAsia"/>
        </w:rPr>
        <w:br/>
      </w:r>
      <w:r>
        <w:rPr>
          <w:rFonts w:hint="eastAsia"/>
        </w:rPr>
        <w:t>　　　　9.2.3 玻璃钢行业盈利因素分析</w:t>
      </w:r>
      <w:r>
        <w:rPr>
          <w:rFonts w:hint="eastAsia"/>
        </w:rPr>
        <w:br/>
      </w:r>
      <w:r>
        <w:rPr>
          <w:rFonts w:hint="eastAsia"/>
        </w:rPr>
        <w:t>　　9.3 中国玻璃钢行业投资风险</w:t>
      </w:r>
      <w:r>
        <w:rPr>
          <w:rFonts w:hint="eastAsia"/>
        </w:rPr>
        <w:br/>
      </w:r>
      <w:r>
        <w:rPr>
          <w:rFonts w:hint="eastAsia"/>
        </w:rPr>
        <w:t>　　　　9.3.1 玻璃钢行业政策风险</w:t>
      </w:r>
      <w:r>
        <w:rPr>
          <w:rFonts w:hint="eastAsia"/>
        </w:rPr>
        <w:br/>
      </w:r>
      <w:r>
        <w:rPr>
          <w:rFonts w:hint="eastAsia"/>
        </w:rPr>
        <w:t>　　　　9.3.2 玻璃钢行业技术风险</w:t>
      </w:r>
      <w:r>
        <w:rPr>
          <w:rFonts w:hint="eastAsia"/>
        </w:rPr>
        <w:br/>
      </w:r>
      <w:r>
        <w:rPr>
          <w:rFonts w:hint="eastAsia"/>
        </w:rPr>
        <w:t>　　　　9.3.3 玻璃钢行业供求风险</w:t>
      </w:r>
      <w:r>
        <w:rPr>
          <w:rFonts w:hint="eastAsia"/>
        </w:rPr>
        <w:br/>
      </w:r>
      <w:r>
        <w:rPr>
          <w:rFonts w:hint="eastAsia"/>
        </w:rPr>
        <w:t>　　　　9.3.4 玻璃钢行业宏观经济波动风险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玻璃钢行业关联产业风险</w:t>
      </w:r>
      <w:r>
        <w:rPr>
          <w:rFonts w:hint="eastAsia"/>
        </w:rPr>
        <w:br/>
      </w:r>
      <w:r>
        <w:rPr>
          <w:rFonts w:hint="eastAsia"/>
        </w:rPr>
        <w:t>　　　　9.3.6 玻璃钢行业产品结构风险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玻璃钢行业其他风险</w:t>
      </w:r>
      <w:r>
        <w:rPr>
          <w:rFonts w:hint="eastAsia"/>
        </w:rPr>
        <w:br/>
      </w:r>
      <w:r>
        <w:rPr>
          <w:rFonts w:hint="eastAsia"/>
        </w:rPr>
        <w:t>　　9.4 中国玻璃钢行业投资建议</w:t>
      </w:r>
      <w:r>
        <w:rPr>
          <w:rFonts w:hint="eastAsia"/>
        </w:rPr>
        <w:br/>
      </w:r>
      <w:r>
        <w:rPr>
          <w:rFonts w:hint="eastAsia"/>
        </w:rPr>
        <w:t>　　　　9.4.1 玻璃钢行业投资现状分析</w:t>
      </w:r>
      <w:r>
        <w:rPr>
          <w:rFonts w:hint="eastAsia"/>
        </w:rPr>
        <w:br/>
      </w:r>
      <w:r>
        <w:rPr>
          <w:rFonts w:hint="eastAsia"/>
        </w:rPr>
        <w:t>　　　　9.4.2 玻璃钢行业主要投资建议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1：2025-2031年玻璃钢行业总产值及在GDP中的比重及预测（，%）</w:t>
      </w:r>
      <w:r>
        <w:rPr>
          <w:rFonts w:hint="eastAsia"/>
        </w:rPr>
        <w:br/>
      </w:r>
      <w:r>
        <w:rPr>
          <w:rFonts w:hint="eastAsia"/>
        </w:rPr>
        <w:t>　　图表 2：2025-2031年中国城镇固定资产投资及增长情况（单位：万亿元，%）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3：2025-2031年中国建筑安装工程投资及增长情况（单位：万亿元，%）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4：2025-2031年交通运输业投资增长情况（，%）</w:t>
      </w:r>
      <w:r>
        <w:rPr>
          <w:rFonts w:hint="eastAsia"/>
        </w:rPr>
        <w:br/>
      </w:r>
      <w:r>
        <w:rPr>
          <w:rFonts w:hint="eastAsia"/>
        </w:rPr>
        <w:t>　　图表 5：2025-2031年铁路固定资产投资累计情况（，%）</w:t>
      </w:r>
      <w:r>
        <w:rPr>
          <w:rFonts w:hint="eastAsia"/>
        </w:rPr>
        <w:br/>
      </w:r>
      <w:r>
        <w:rPr>
          <w:rFonts w:hint="eastAsia"/>
        </w:rPr>
        <w:t>　　图表 6：2025年高速铁路建设情况预测（单位：公里）</w:t>
      </w:r>
      <w:r>
        <w:rPr>
          <w:rFonts w:hint="eastAsia"/>
        </w:rPr>
        <w:br/>
      </w:r>
      <w:r>
        <w:rPr>
          <w:rFonts w:hint="eastAsia"/>
        </w:rPr>
        <w:t>　　图表 7：2025年公路投资增长及预测（，%）</w:t>
      </w:r>
      <w:r>
        <w:rPr>
          <w:rFonts w:hint="eastAsia"/>
        </w:rPr>
        <w:br/>
      </w:r>
      <w:r>
        <w:rPr>
          <w:rFonts w:hint="eastAsia"/>
        </w:rPr>
        <w:t>　　图表 8：2025年全国玻璃纤维纱累计产量（单位：万吨，%）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10：近年来间位芳纶主要应用领域分布（单位：%）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11：近年来国际间位芳纶主要厂商及产能（单位：吨/年）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12：对位芳纶主要应用领域分布（单位：%）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13：近年来国际对位芳纶主要厂商及产能（单位：吨/年）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9d42692384cef" w:history="1">
        <w:r>
          <w:rPr>
            <w:rStyle w:val="Hyperlink"/>
          </w:rPr>
          <w:t>2025-2031年中国玻璃钢行业现状深度调研与发展趋势报告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9d42692384cef" w:history="1">
        <w:r>
          <w:rPr>
            <w:rStyle w:val="Hyperlink"/>
          </w:rPr>
          <w:t>https://www.20087.com/1/82/BoLiGangFaZhanQuShiFenXi.html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81057467445f8" w:history="1">
      <w:r>
        <w:rPr>
          <w:rStyle w:val="Hyperlink"/>
        </w:rPr>
        <w:t>2025-2031年中国玻璃钢行业现状深度调研与发展趋势报告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oLiGangFaZhanQuShiFenXi.html" TargetMode="External" Id="Rd619d4269238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oLiGangFaZhanQuShiFenXi.html" TargetMode="External" Id="R15a81057467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2024-12-06T23:14:00Z</dcterms:created>
  <dcterms:modified xsi:type="dcterms:W3CDTF">2024-12-07T00:14:00Z</dcterms:modified>
  <dc:subject>2025-2031年中国玻璃钢行业现状深度调研与发展趋势报告</dc:subject>
  <dc:title>2025-2031年中国玻璃钢行业现状深度调研与发展趋势报告</dc:title>
  <cp:keywords>2025-2031年中国玻璃钢行业现状深度调研与发展趋势报告</cp:keywords>
  <dc:description>2025-2031年中国玻璃钢行业现状深度调研与发展趋势报告</dc:description>
</cp:coreProperties>
</file>