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d6e0b6dbe4630" w:history="1">
              <w:r>
                <w:rPr>
                  <w:rStyle w:val="Hyperlink"/>
                </w:rPr>
                <w:t>2025-2031年全球与中国纳米薄膜行业现状分析及发展前景预测报告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d6e0b6dbe4630" w:history="1">
              <w:r>
                <w:rPr>
                  <w:rStyle w:val="Hyperlink"/>
                </w:rPr>
                <w:t>2025-2031年全球与中国纳米薄膜行业现状分析及发展前景预测报告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d6e0b6dbe4630" w:history="1">
                <w:r>
                  <w:rPr>
                    <w:rStyle w:val="Hyperlink"/>
                  </w:rPr>
                  <w:t>https://www.20087.com/1/12/NaMiBoMoFaZhanQianJingFenXi.html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薄膜技术是一种前沿的材料科学研究领域，涉及在纳米尺度上制造薄膜材料。这些薄膜因其独特的物理和化学性质，在多个领域有着广泛的应用，如电子器件、能源存储、生物医学和光学涂层等。随着纳米技术的快速发展，纳米薄膜的研究和商业化进程也在不断加速。</w:t>
      </w:r>
      <w:r>
        <w:rPr>
          <w:rFonts w:hint="eastAsia"/>
        </w:rPr>
        <w:br/>
      </w:r>
      <w:r>
        <w:rPr>
          <w:rFonts w:hint="eastAsia"/>
        </w:rPr>
        <w:t>　　未来，纳米薄膜市场预计将迎来显著增长。随着对高性能材料需求的增加，纳米薄膜的应用领域将进一步扩展。特别是在电子和光电子行业，纳米薄膜将在提高设备性能和能效方面发挥关键作用。此外，随着生物医学研究的深入，纳米薄膜在药物递送、组织工程和诊断技术中的应用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d6e0b6dbe4630" w:history="1">
        <w:r>
          <w:rPr>
            <w:rStyle w:val="Hyperlink"/>
          </w:rPr>
          <w:t>2025-2031年全球与中国纳米薄膜行业现状分析及发展前景预测报告</w:t>
        </w:r>
      </w:hyperlink>
      <w:r>
        <w:rPr>
          <w:rFonts w:hint="eastAsia"/>
        </w:rPr>
        <w:t>》基于多年纳米薄膜行业研究积累，结合纳米薄膜行业市场现状，通过资深研究团队对纳米薄膜市场资讯的系统整理与分析，依托权威数据资源及长期市场监测数据库，对纳米薄膜行业进行了全面调研。报告详细分析了纳米薄膜市场规模、市场前景、技术现状及未来发展方向，重点评估了纳米薄膜行业内企业的竞争格局及经营表现，并通过SWOT分析揭示了纳米薄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1d6e0b6dbe4630" w:history="1">
        <w:r>
          <w:rPr>
            <w:rStyle w:val="Hyperlink"/>
          </w:rPr>
          <w:t>2025-2031年全球与中国纳米薄膜行业现状分析及发展前景预测报告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》为投资者提供了准确的市场现状分析及前景预判，帮助挖掘行业投资价值，并提出投资策略与营销策略建议，是把握纳米薄膜行业动态、优化决策的重要工具。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纳米薄膜行业介绍</w:t>
      </w:r>
      <w:r>
        <w:rPr>
          <w:rFonts w:hint="eastAsia"/>
        </w:rPr>
        <w:br/>
      </w:r>
      <w:r>
        <w:rPr>
          <w:rFonts w:hint="eastAsia"/>
        </w:rPr>
        <w:t>　　第二节 纳米薄膜产品主要分类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一、不同种类纳米薄膜产量占比（2024年）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二、不同种类纳米薄膜价格走势（2020-2031年）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纳米薄膜主要应用领域分析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一、纳米薄膜主要应用领域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二、全球纳米薄膜不同应用领域消费量占比（2024年）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全球与中国纳米薄膜市场发展现状对比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一、全球纳米薄膜市场现状及发展趋势（2020-2031年）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全球纳米薄膜供需现状及趋势预测（2020-2031年）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一、全球纳米薄膜产能、产量、产能利用率情况及趋势（2020-2031年）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中国纳米薄膜供需现状及趋势预测（2020-2031年）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一、中国纳米薄膜产能、产量、产能利用率情况及趋势（2020-2031年）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三、中国纳米薄膜产量、需求量、市场缺口情况及趋势（2020-2031年）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中国纳米薄膜行业政策分析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全球市场纳米薄膜重点企业2024和2025年产量、产值统计分析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一、全球市场纳米薄膜重点企业2024和2025年产量统计分析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二、全球市场纳米薄膜重点企业2024和2025年产值统计分析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三、全球市场纳米薄膜重点企业2024和2025年产品价格分析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中国市场纳米薄膜重点企业2024和2025年产量、产值统计分析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一、中国市场纳米薄膜重点企业2024和2025年产量统计分析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二、中国市场纳米薄膜重点企业2024和2025年产值统计分析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纳米薄膜重点厂商总部</w:t>
      </w:r>
      <w:r>
        <w:rPr>
          <w:rFonts w:hint="eastAsia"/>
        </w:rPr>
        <w:br/>
      </w:r>
      <w:r>
        <w:rPr>
          <w:rFonts w:hint="eastAsia"/>
        </w:rPr>
        <w:t>　　第四节 纳米薄膜行业企业集中度分析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全球重点纳米薄膜企业SWOT分析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中国重点纳米薄膜企业SWOT分析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全球主要地区纳米薄膜产量、产值、市场份额情况及趋势预测（2020-2031年）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全球主要地区纳米薄膜产量、产值及市场份额情况及趋势（2020-2031年）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一、全球主要地区纳米薄膜产量及市场份额情况及趋势（2020-2031年）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二、全球主要地区纳米薄膜产值及市场份额情况及趋势（2020-2031年）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全球主要地区纳米薄膜消费量、市场份额及发展趋势分析（2020-2031年）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全球主要地区纳米薄膜消费量、市场份额及发展趋势（2020-2031年）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主要纳米薄膜企业调研分析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不同种类纳米薄膜产量、价格、产值及市场份额情况（2020-2031）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全球市场不同种类纳米薄膜产量、产值及市场份额情况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一、全球市场不同种类纳米薄膜产量、市场份额情况（2020-2031年）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二、全球市场不同种类纳米薄膜产值、市场份额情况（2020-2031年）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三、全球市场不同种类纳米薄膜价格走势分析（2020-2031年）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中国市场不同种类纳米薄膜产量、产值及市场份额情况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一、中国市场不同种类纳米薄膜产量、市场份额情况（2020-2031年）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二、中国市场不同种类纳米薄膜产值、市场份额情况（2020-2031年）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三、中国市场不同种类纳米薄膜价格走势分析（2020-2031年）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纳米薄膜产业链分析</w:t>
      </w:r>
      <w:r>
        <w:rPr>
          <w:rFonts w:hint="eastAsia"/>
        </w:rPr>
        <w:br/>
      </w:r>
      <w:r>
        <w:rPr>
          <w:rFonts w:hint="eastAsia"/>
        </w:rPr>
        <w:t>　　第二节 纳米薄膜产业上游供应分析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全球市场纳米薄膜下游主要应用领域消费量、市场份额及增长情况（2020-2031年）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中国市场纳米薄膜下游主要应用领域消费量、市场份额及增长情况（2020-2031年）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中国市场纳米薄膜产量、消费量、进出口分析及发展趋势（2020-2031年）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中国市场纳米薄膜进出口贸易趋势（2020-2031年）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中国市场纳米薄膜主要进口来源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中国市场纳米薄膜主要出口目的地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中国市场纳米薄膜主要地区分布（2025年）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中国纳米薄膜生产地区分布</w:t>
      </w:r>
      <w:r>
        <w:rPr>
          <w:rFonts w:hint="eastAsia"/>
        </w:rPr>
        <w:br/>
      </w:r>
      <w:r>
        <w:rPr>
          <w:rFonts w:hint="eastAsia"/>
        </w:rPr>
        <w:t>　　第二节 中国纳米薄膜消费地区分布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影响中国市场纳米薄膜供需因素分析</w:t>
      </w:r>
      <w:r>
        <w:rPr>
          <w:rFonts w:hint="eastAsia"/>
        </w:rPr>
        <w:br/>
      </w:r>
      <w:r>
        <w:rPr>
          <w:rFonts w:hint="eastAsia"/>
        </w:rPr>
        <w:t>　　第一节 纳米薄膜及相关行业技术发展概况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纳米薄膜进出口贸易现状及趋势（2020-2031年）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纳米薄膜产品技术趋势与价格走势预测（2020-2031年）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纳米薄膜行业市场环境发展趋势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不同种类纳米薄膜产品技术发展趋势（2020-2031年）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纳米薄膜价格走势预测（2020-2031年）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一、当前纳米薄膜主要销售模式及销售渠道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二、国内市场纳米薄膜销售模式及销售渠道趋势（2020-2031年）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海外市场纳米薄膜销售渠道分析</w:t>
      </w:r>
      <w:r>
        <w:rPr>
          <w:rFonts w:hint="eastAsia"/>
        </w:rPr>
        <w:br/>
      </w:r>
      <w:r>
        <w:rPr>
          <w:rFonts w:hint="eastAsia"/>
        </w:rPr>
        <w:t>　　第三节 中.智.林.纳米薄膜行业营销策略建议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一、纳米薄膜市场定位及目标消费者分析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二、纳米薄膜行业营销模式及销售渠道建议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纳米薄膜产品介绍</w:t>
      </w:r>
      <w:r>
        <w:rPr>
          <w:rFonts w:hint="eastAsia"/>
        </w:rPr>
        <w:br/>
      </w:r>
      <w:r>
        <w:rPr>
          <w:rFonts w:hint="eastAsia"/>
        </w:rPr>
        <w:t>　　表 纳米薄膜产品分类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2024年全球不同种类纳米薄膜产量份额</w:t>
      </w:r>
      <w:r>
        <w:rPr>
          <w:rFonts w:hint="eastAsia"/>
        </w:rPr>
        <w:br/>
      </w:r>
      <w:r>
        <w:rPr>
          <w:rFonts w:hint="eastAsia"/>
        </w:rPr>
        <w:t>　　表 不同种类纳米薄膜价格及趋势（2020-2031年）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纳米薄膜主要应用领域</w:t>
      </w:r>
      <w:r>
        <w:rPr>
          <w:rFonts w:hint="eastAsia"/>
        </w:rPr>
        <w:br/>
      </w:r>
      <w:r>
        <w:rPr>
          <w:rFonts w:hint="eastAsia"/>
        </w:rPr>
        <w:t>　　图 全球2024年纳米薄膜不同应用领域消费量份额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全球市场纳米薄膜产量及增长情况（2020-2031年）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全球市场纳米薄膜产值及增长情况（2020-2031年）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中国市场纳米薄膜产量、增长率及趋势（2020-2031年）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中国市场纳米薄膜产值、增长率及趋势（2020-2031年）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全球纳米薄膜产能、产量、产能利用率及趋势（2020-2031年）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全球纳米薄膜产量、表观消费量及趋势（2020-2031年）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中国纳米薄膜产能、产量、产能利用率及趋势（2020-2031年）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中国纳米薄膜产量、表观消费量及趋势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中国纳米薄膜产量、市场需求量及趋势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纳米薄膜行业政策分析</w:t>
      </w:r>
      <w:r>
        <w:rPr>
          <w:rFonts w:hint="eastAsia"/>
        </w:rPr>
        <w:br/>
      </w:r>
      <w:r>
        <w:rPr>
          <w:rFonts w:hint="eastAsia"/>
        </w:rPr>
        <w:t>　　表 全球市场纳米薄膜重点企业2024和2025年产量统计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全球市场纳米薄膜重点企业2024和2025年产量、市场份额统计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全球市场纳米薄膜重点企业2024和2025年产值市场份额统计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中国市场纳米薄膜重点企业2024和2025年产量市场份额统计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中国市场纳米薄膜重点企业2024和2025年产值市场份额统计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纳米薄膜企业总部</w:t>
      </w:r>
      <w:r>
        <w:rPr>
          <w:rFonts w:hint="eastAsia"/>
        </w:rPr>
        <w:br/>
      </w:r>
      <w:r>
        <w:rPr>
          <w:rFonts w:hint="eastAsia"/>
        </w:rPr>
        <w:t>　　表 全球市场纳米薄膜重点企业2024和2025年产值市场份额统计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全球纳米薄膜重点企业SWOT分析</w:t>
      </w:r>
      <w:r>
        <w:rPr>
          <w:rFonts w:hint="eastAsia"/>
        </w:rPr>
        <w:br/>
      </w:r>
      <w:r>
        <w:rPr>
          <w:rFonts w:hint="eastAsia"/>
        </w:rPr>
        <w:t>　　表 中国纳米薄膜重点企业SWOT分析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全球主要地区2020-2025年纳米薄膜产量统计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全球主要地区2020-2025年纳米薄膜产值统计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中国市场2020-2031年纳米薄膜产值及增长情况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全球主要地区2020-2025年纳米薄膜消费量统计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北美市场2020-2031年纳米薄膜消费量、增长率及趋势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欧洲市场2020-2031年纳米薄膜消费量、增长率及趋势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日本市场2020-2031年纳米薄膜消费量、增长率及趋势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企业（一）纳米薄膜产品情况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企业（二）纳米薄膜产品情况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企业（三）纳米薄膜产品情况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企业（四）纳米薄膜产品情况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企业（五）纳米薄膜产品情况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企业（六）纳米薄膜产品情况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企业（七）纳米薄膜产品情况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企业（八）纳米薄膜产品情况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企业（九）纳米薄膜产品情况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企业（十）纳米薄膜产品情况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全球市场不同种类纳米薄膜产量统计（2020-2025年）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全球市场不同种类纳米薄膜产量预测（2025-2031年）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全球市场不同种类纳米薄膜产值统计（2020-2025年）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全球市场不同种类纳米薄膜产值预测（2025-2031年）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全球市场不同种类纳米薄膜价格走势（2020-2031年）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中国市场不同种类纳米薄膜产量统计（2020-2025年）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中国市场不同种类纳米薄膜产量预测（2025-2031年）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中国市场不同种类纳米薄膜产值统计（2020-2025年）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中国市场不同种类纳米薄膜产值预测（2025-2031年）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中国市场不同种类纳米薄膜价格走势（2020-2031年）</w:t>
      </w:r>
      <w:r>
        <w:rPr>
          <w:rFonts w:hint="eastAsia"/>
        </w:rPr>
        <w:br/>
      </w:r>
      <w:r>
        <w:rPr>
          <w:rFonts w:hint="eastAsia"/>
        </w:rPr>
        <w:t>　　图 纳米薄膜产业链</w:t>
      </w:r>
      <w:r>
        <w:rPr>
          <w:rFonts w:hint="eastAsia"/>
        </w:rPr>
        <w:br/>
      </w:r>
      <w:r>
        <w:rPr>
          <w:rFonts w:hint="eastAsia"/>
        </w:rPr>
        <w:t>　　表 纳米薄膜原材料</w:t>
      </w:r>
      <w:r>
        <w:rPr>
          <w:rFonts w:hint="eastAsia"/>
        </w:rPr>
        <w:br/>
      </w:r>
      <w:r>
        <w:rPr>
          <w:rFonts w:hint="eastAsia"/>
        </w:rPr>
        <w:t>　　表 纳米薄膜上游原料供应商及联系方式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全球市场纳米薄膜主要应用领域消费量统计（2020-2025年）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全球市场纳米薄膜主要应用领域消费量预测（2025-2031年）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全球市场纳米薄膜主要应用领域消费量市场份额（2020-2031年）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2025年全球市场纳米薄膜主要应用领域消费量市场份额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中国市场纳米薄膜主要应用领域消费量预测（2025-2031年）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中国市场纳米薄膜主要应用领域消费量增长率（2020-2031年）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中国市场纳米薄膜产量、消费量、进出口情况分析（2020-2025年）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中国市场纳米薄膜产量、消费量、进出口情况预测（2025-2031年）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2020-2031年中国市场纳米薄膜进出口量</w:t>
      </w:r>
      <w:r>
        <w:rPr>
          <w:rFonts w:hint="eastAsia"/>
        </w:rPr>
        <w:br/>
      </w:r>
      <w:r>
        <w:rPr>
          <w:rFonts w:hint="eastAsia"/>
        </w:rPr>
        <w:t>　　图 2025年纳米薄膜生产地区分布</w:t>
      </w:r>
      <w:r>
        <w:rPr>
          <w:rFonts w:hint="eastAsia"/>
        </w:rPr>
        <w:br/>
      </w:r>
      <w:r>
        <w:rPr>
          <w:rFonts w:hint="eastAsia"/>
        </w:rPr>
        <w:t>　　图 2025年纳米薄膜消费地区分布</w:t>
      </w:r>
      <w:r>
        <w:rPr>
          <w:rFonts w:hint="eastAsia"/>
        </w:rPr>
        <w:br/>
      </w:r>
      <w:r>
        <w:rPr>
          <w:rFonts w:hint="eastAsia"/>
        </w:rPr>
        <w:t>　　图 中国纳米薄膜进口量及趋势预测（2020-2031年）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中国纳米薄膜出口量及趋势预测（2020-2031年）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不同种类纳米薄膜产量占比（2025-2031年）</w:t>
      </w:r>
      <w:r>
        <w:rPr>
          <w:rFonts w:hint="eastAsia"/>
        </w:rPr>
        <w:br/>
      </w:r>
      <w:r>
        <w:rPr>
          <w:rFonts w:hint="eastAsia"/>
        </w:rPr>
        <w:t>　　图 纳米薄膜价格走势预测（2025-2031年）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国内市场纳米薄膜未来销售渠道趋势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d6e0b6dbe4630" w:history="1">
        <w:r>
          <w:rPr>
            <w:rStyle w:val="Hyperlink"/>
          </w:rPr>
          <w:t>2025-2031年全球与中国纳米薄膜行业现状分析及发展前景预测报告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d6e0b6dbe4630" w:history="1">
        <w:r>
          <w:rPr>
            <w:rStyle w:val="Hyperlink"/>
          </w:rPr>
          <w:t>https://www.20087.com/1/12/NaMiBoMoFaZhanQianJingFenXi.html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热点：纳米膜是什么膜、纳米薄膜材料、纳米膜多少钱、星球重启纳米薄膜、纳米膜有用吗、纳米薄膜在电学方面的应用、碳纳米薄膜、纳米薄膜口罩、纳米膜怎么贴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0f4026e2241cb" w:history="1">
      <w:r>
        <w:rPr>
          <w:rStyle w:val="Hyperlink"/>
        </w:rPr>
        <w:t>2025-2031年全球与中国纳米薄膜行业现状分析及发展前景预测报告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aMiBoMoFaZhanQianJingFenXi.html" TargetMode="External" Id="R5f1d6e0b6dbe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aMiBoMoFaZhanQianJingFenXi.html" TargetMode="External" Id="R86f0f4026e22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2025-01-16T00:10:00Z</dcterms:created>
  <dcterms:modified xsi:type="dcterms:W3CDTF">2025-01-16T01:10:00Z</dcterms:modified>
  <dc:subject>2025-2031年全球与中国纳米薄膜行业现状分析及发展前景预测报告</dc:subject>
  <dc:title>2025-2031年全球与中国纳米薄膜行业现状分析及发展前景预测报告</dc:title>
  <cp:keywords>2025-2031年全球与中国纳米薄膜行业现状分析及发展前景预测报告</cp:keywords>
  <dc:description>2025-2031年全球与中国纳米薄膜行业现状分析及发展前景预测报告</dc:description>
</cp:coreProperties>
</file>