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ced4b310d4654" w:history="1">
              <w:r>
                <w:rPr>
                  <w:rStyle w:val="Hyperlink"/>
                </w:rPr>
                <w:t>2025-2031年中国化学发光行业现状与市场前景报告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ced4b310d4654" w:history="1">
              <w:r>
                <w:rPr>
                  <w:rStyle w:val="Hyperlink"/>
                </w:rPr>
                <w:t>2025-2031年中国化学发光行业现状与市场前景报告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ced4b310d4654" w:history="1">
                <w:r>
                  <w:rPr>
                    <w:rStyle w:val="Hyperlink"/>
                  </w:rPr>
                  <w:t>https://www.20087.com/2/32/HuaXueFaGuangShiChangQianJing.html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发光技术作为一种高灵敏度的检测手段，在医学诊断、环境监测、生命科学研究等领域发挥着重要作用。近年来，随着纳米技术、光学成像技术的进展，化学发光试剂和仪器的性能得到了显著提升，检测速度更快、准确性更高。同时，便携式、即时检测（POCT）设备的开发，使得化学发光技术的应用场景更加灵活，可以实现在现场或床边快速获取检测结果。</w:t>
      </w:r>
      <w:r>
        <w:rPr>
          <w:rFonts w:hint="eastAsia"/>
        </w:rPr>
        <w:br/>
      </w:r>
      <w:r>
        <w:rPr>
          <w:rFonts w:hint="eastAsia"/>
        </w:rPr>
        <w:t>　　未来，化学发光技术将朝着更加智能化、微型化方向发展。集成传感器和微流控芯片的结合，将实现样品预处理、反应、检测的一体化，大大简化操作流程，提高检测效率。同时，大数据和人工智能技术的应用，将提升数据分析和结果解读的准确性和速度，为临床决策提供更有力的支持。此外，化学发光技术与其他检测技术的融合，如电化学发光、生物发光，将拓宽其在生物标志物检测、疾病早期筛查等领域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ced4b310d4654" w:history="1">
        <w:r>
          <w:rPr>
            <w:rStyle w:val="Hyperlink"/>
          </w:rPr>
          <w:t>2025-2031年中国化学发光行业现状与市场前景报告</w:t>
        </w:r>
      </w:hyperlink>
      <w:r>
        <w:rPr>
          <w:rFonts w:hint="eastAsia"/>
        </w:rPr>
        <w:t>》基于国家统计局及相关行业协会的详实数据，结合国内外化学发光行业研究资料及深入市场调研，系统分析了化学发光行业的市场规模、市场需求及产业链现状。报告重点探讨了化学发光行业整体运行情况及细分领域特点，科学预测了化学发光市场前景与发展趋势，揭示了化学发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1ced4b310d4654" w:history="1">
        <w:r>
          <w:rPr>
            <w:rStyle w:val="Hyperlink"/>
          </w:rPr>
          <w:t>2025-2031年中国化学发光行业现状与市场前景报告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化学发光相关概述</w:t>
      </w:r>
      <w:r>
        <w:rPr>
          <w:rFonts w:hint="eastAsia"/>
        </w:rPr>
        <w:br/>
      </w:r>
      <w:r>
        <w:rPr>
          <w:rFonts w:hint="eastAsia"/>
        </w:rPr>
        <w:t>　　1.1 相关概念</w:t>
      </w:r>
      <w:r>
        <w:rPr>
          <w:rFonts w:hint="eastAsia"/>
        </w:rPr>
        <w:br/>
      </w:r>
      <w:r>
        <w:rPr>
          <w:rFonts w:hint="eastAsia"/>
        </w:rPr>
        <w:t>　　　　1.1.1 体外诊断</w:t>
      </w:r>
      <w:r>
        <w:rPr>
          <w:rFonts w:hint="eastAsia"/>
        </w:rPr>
        <w:br/>
      </w:r>
      <w:r>
        <w:rPr>
          <w:rFonts w:hint="eastAsia"/>
        </w:rPr>
        <w:t>　　　　1.1.2 免疫诊断</w:t>
      </w:r>
      <w:r>
        <w:rPr>
          <w:rFonts w:hint="eastAsia"/>
        </w:rPr>
        <w:br/>
      </w:r>
      <w:r>
        <w:rPr>
          <w:rFonts w:hint="eastAsia"/>
        </w:rPr>
        <w:t>　　　　1.1.3 化学发光</w:t>
      </w:r>
      <w:r>
        <w:rPr>
          <w:rFonts w:hint="eastAsia"/>
        </w:rPr>
        <w:br/>
      </w:r>
      <w:r>
        <w:rPr>
          <w:rFonts w:hint="eastAsia"/>
        </w:rPr>
        <w:t>　　1.2 原理及技术</w:t>
      </w:r>
      <w:r>
        <w:rPr>
          <w:rFonts w:hint="eastAsia"/>
        </w:rPr>
        <w:br/>
      </w:r>
      <w:r>
        <w:rPr>
          <w:rFonts w:hint="eastAsia"/>
        </w:rPr>
        <w:t>　　　　1.2.1 主流技术</w:t>
      </w:r>
      <w:r>
        <w:rPr>
          <w:rFonts w:hint="eastAsia"/>
        </w:rPr>
        <w:br/>
      </w:r>
      <w:r>
        <w:rPr>
          <w:rFonts w:hint="eastAsia"/>
        </w:rPr>
        <w:t>　　　　1.2.2 基本原理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2020-2025年化学发光行业发展环境分析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全球经济发展形势</w:t>
      </w:r>
      <w:r>
        <w:rPr>
          <w:rFonts w:hint="eastAsia"/>
        </w:rPr>
        <w:br/>
      </w:r>
      <w:r>
        <w:rPr>
          <w:rFonts w:hint="eastAsia"/>
        </w:rPr>
        <w:t>　　　　2.1.2 宏观经济发展态势</w:t>
      </w:r>
      <w:r>
        <w:rPr>
          <w:rFonts w:hint="eastAsia"/>
        </w:rPr>
        <w:br/>
      </w:r>
      <w:r>
        <w:rPr>
          <w:rFonts w:hint="eastAsia"/>
        </w:rPr>
        <w:t>　　　　2.1.3 经济结构调整分析</w:t>
      </w:r>
      <w:r>
        <w:rPr>
          <w:rFonts w:hint="eastAsia"/>
        </w:rPr>
        <w:br/>
      </w:r>
      <w:r>
        <w:rPr>
          <w:rFonts w:hint="eastAsia"/>
        </w:rPr>
        <w:t>　　　　2.1.4 宏观经济发展走势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体外诊断相关政策</w:t>
      </w:r>
      <w:r>
        <w:rPr>
          <w:rFonts w:hint="eastAsia"/>
        </w:rPr>
        <w:br/>
      </w:r>
      <w:r>
        <w:rPr>
          <w:rFonts w:hint="eastAsia"/>
        </w:rPr>
        <w:t>　　　　2.2.2 体外诊断管理规范</w:t>
      </w:r>
      <w:r>
        <w:rPr>
          <w:rFonts w:hint="eastAsia"/>
        </w:rPr>
        <w:br/>
      </w:r>
      <w:r>
        <w:rPr>
          <w:rFonts w:hint="eastAsia"/>
        </w:rPr>
        <w:t>　　　　2.2.3 行业发展行动计划</w:t>
      </w:r>
      <w:r>
        <w:rPr>
          <w:rFonts w:hint="eastAsia"/>
        </w:rPr>
        <w:br/>
      </w:r>
      <w:r>
        <w:rPr>
          <w:rFonts w:hint="eastAsia"/>
        </w:rPr>
        <w:t>　　　　2.2.4 体外诊断监管体制</w:t>
      </w:r>
      <w:r>
        <w:rPr>
          <w:rFonts w:hint="eastAsia"/>
        </w:rPr>
        <w:br/>
      </w:r>
      <w:r>
        <w:rPr>
          <w:rFonts w:hint="eastAsia"/>
        </w:rPr>
        <w:t>　　　　2.2.5 医疗联合体管理办法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人口老龄化</w:t>
      </w:r>
      <w:r>
        <w:rPr>
          <w:rFonts w:hint="eastAsia"/>
        </w:rPr>
        <w:br/>
      </w:r>
      <w:r>
        <w:rPr>
          <w:rFonts w:hint="eastAsia"/>
        </w:rPr>
        <w:t>　　　　2.3.2 居民收入水平</w:t>
      </w:r>
      <w:r>
        <w:rPr>
          <w:rFonts w:hint="eastAsia"/>
        </w:rPr>
        <w:br/>
      </w:r>
      <w:r>
        <w:rPr>
          <w:rFonts w:hint="eastAsia"/>
        </w:rPr>
        <w:t>　　　　2.3.3 居民社会保障</w:t>
      </w:r>
      <w:r>
        <w:rPr>
          <w:rFonts w:hint="eastAsia"/>
        </w:rPr>
        <w:br/>
      </w:r>
      <w:r>
        <w:rPr>
          <w:rFonts w:hint="eastAsia"/>
        </w:rPr>
        <w:t>　　　　2.3.4 居民保险覆盖</w:t>
      </w:r>
      <w:r>
        <w:rPr>
          <w:rFonts w:hint="eastAsia"/>
        </w:rPr>
        <w:br/>
      </w:r>
      <w:r>
        <w:rPr>
          <w:rFonts w:hint="eastAsia"/>
        </w:rPr>
        <w:t>　　2.4 医疗卫生环境</w:t>
      </w:r>
      <w:r>
        <w:rPr>
          <w:rFonts w:hint="eastAsia"/>
        </w:rPr>
        <w:br/>
      </w:r>
      <w:r>
        <w:rPr>
          <w:rFonts w:hint="eastAsia"/>
        </w:rPr>
        <w:t>　　　　2.4.1 医疗卫生机构数</w:t>
      </w:r>
      <w:r>
        <w:rPr>
          <w:rFonts w:hint="eastAsia"/>
        </w:rPr>
        <w:br/>
      </w:r>
      <w:r>
        <w:rPr>
          <w:rFonts w:hint="eastAsia"/>
        </w:rPr>
        <w:t>　　　　2.4.2 病人医药费用</w:t>
      </w:r>
      <w:r>
        <w:rPr>
          <w:rFonts w:hint="eastAsia"/>
        </w:rPr>
        <w:br/>
      </w:r>
      <w:r>
        <w:rPr>
          <w:rFonts w:hint="eastAsia"/>
        </w:rPr>
        <w:t>　　　　2.4.3 医疗服务情况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2020-2025年体外诊断行业发展分析</w:t>
      </w:r>
      <w:r>
        <w:rPr>
          <w:rFonts w:hint="eastAsia"/>
        </w:rPr>
        <w:br/>
      </w:r>
      <w:r>
        <w:rPr>
          <w:rFonts w:hint="eastAsia"/>
        </w:rPr>
        <w:t>　　3.1 体外诊断行业发展综述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产业链分析</w:t>
      </w:r>
      <w:r>
        <w:rPr>
          <w:rFonts w:hint="eastAsia"/>
        </w:rPr>
        <w:br/>
      </w:r>
      <w:r>
        <w:rPr>
          <w:rFonts w:hint="eastAsia"/>
        </w:rPr>
        <w:t>　　　　3.1.3 检验方法分类</w:t>
      </w:r>
      <w:r>
        <w:rPr>
          <w:rFonts w:hint="eastAsia"/>
        </w:rPr>
        <w:br/>
      </w:r>
      <w:r>
        <w:rPr>
          <w:rFonts w:hint="eastAsia"/>
        </w:rPr>
        <w:t>　　　　3.1.4 销售模式分析</w:t>
      </w:r>
      <w:r>
        <w:rPr>
          <w:rFonts w:hint="eastAsia"/>
        </w:rPr>
        <w:br/>
      </w:r>
      <w:r>
        <w:rPr>
          <w:rFonts w:hint="eastAsia"/>
        </w:rPr>
        <w:t>　　　　3.1.5 业务模式分析</w:t>
      </w:r>
      <w:r>
        <w:rPr>
          <w:rFonts w:hint="eastAsia"/>
        </w:rPr>
        <w:br/>
      </w:r>
      <w:r>
        <w:rPr>
          <w:rFonts w:hint="eastAsia"/>
        </w:rPr>
        <w:t>　　　　3.1.6 渠道商发展模式</w:t>
      </w:r>
      <w:r>
        <w:rPr>
          <w:rFonts w:hint="eastAsia"/>
        </w:rPr>
        <w:br/>
      </w:r>
      <w:r>
        <w:rPr>
          <w:rFonts w:hint="eastAsia"/>
        </w:rPr>
        <w:t>　　　　3.1.7 独立实验室设立</w:t>
      </w:r>
      <w:r>
        <w:rPr>
          <w:rFonts w:hint="eastAsia"/>
        </w:rPr>
        <w:br/>
      </w:r>
      <w:r>
        <w:rPr>
          <w:rFonts w:hint="eastAsia"/>
        </w:rPr>
        <w:t>　　3.2 2020-2025年体外诊断市场调研</w:t>
      </w:r>
      <w:r>
        <w:rPr>
          <w:rFonts w:hint="eastAsia"/>
        </w:rPr>
        <w:br/>
      </w:r>
      <w:r>
        <w:rPr>
          <w:rFonts w:hint="eastAsia"/>
        </w:rPr>
        <w:t>　　　　3.2.1 全球市场规模</w:t>
      </w:r>
      <w:r>
        <w:rPr>
          <w:rFonts w:hint="eastAsia"/>
        </w:rPr>
        <w:br/>
      </w:r>
      <w:r>
        <w:rPr>
          <w:rFonts w:hint="eastAsia"/>
        </w:rPr>
        <w:t>　　　　3.2.2 全球竞争格局</w:t>
      </w:r>
      <w:r>
        <w:rPr>
          <w:rFonts w:hint="eastAsia"/>
        </w:rPr>
        <w:br/>
      </w:r>
      <w:r>
        <w:rPr>
          <w:rFonts w:hint="eastAsia"/>
        </w:rPr>
        <w:t>　　　　3.2.3 中国市场规模</w:t>
      </w:r>
      <w:r>
        <w:rPr>
          <w:rFonts w:hint="eastAsia"/>
        </w:rPr>
        <w:br/>
      </w:r>
      <w:r>
        <w:rPr>
          <w:rFonts w:hint="eastAsia"/>
        </w:rPr>
        <w:t>　　　　3.2.4 市场竞争格局</w:t>
      </w:r>
      <w:r>
        <w:rPr>
          <w:rFonts w:hint="eastAsia"/>
        </w:rPr>
        <w:br/>
      </w:r>
      <w:r>
        <w:rPr>
          <w:rFonts w:hint="eastAsia"/>
        </w:rPr>
        <w:t>　　　　3.2.5 细分领域市场</w:t>
      </w:r>
      <w:r>
        <w:rPr>
          <w:rFonts w:hint="eastAsia"/>
        </w:rPr>
        <w:br/>
      </w:r>
      <w:r>
        <w:rPr>
          <w:rFonts w:hint="eastAsia"/>
        </w:rPr>
        <w:t>　　　　3.2.6 细分领域竞争</w:t>
      </w:r>
      <w:r>
        <w:rPr>
          <w:rFonts w:hint="eastAsia"/>
        </w:rPr>
        <w:br/>
      </w:r>
      <w:r>
        <w:rPr>
          <w:rFonts w:hint="eastAsia"/>
        </w:rPr>
        <w:t>　　3.3 体外诊断（IVD）行业上市公司运行状况分析</w:t>
      </w:r>
      <w:r>
        <w:rPr>
          <w:rFonts w:hint="eastAsia"/>
        </w:rPr>
        <w:br/>
      </w:r>
      <w:r>
        <w:rPr>
          <w:rFonts w:hint="eastAsia"/>
        </w:rPr>
        <w:t>　　　　3.3.1 上市公司规模</w:t>
      </w:r>
      <w:r>
        <w:rPr>
          <w:rFonts w:hint="eastAsia"/>
        </w:rPr>
        <w:br/>
      </w:r>
      <w:r>
        <w:rPr>
          <w:rFonts w:hint="eastAsia"/>
        </w:rPr>
        <w:t>　　　　3.3.2 上市公司分布</w:t>
      </w:r>
      <w:r>
        <w:rPr>
          <w:rFonts w:hint="eastAsia"/>
        </w:rPr>
        <w:br/>
      </w:r>
      <w:r>
        <w:rPr>
          <w:rFonts w:hint="eastAsia"/>
        </w:rPr>
        <w:t>　　　　3.3.3 经营状况分析</w:t>
      </w:r>
      <w:r>
        <w:rPr>
          <w:rFonts w:hint="eastAsia"/>
        </w:rPr>
        <w:br/>
      </w:r>
      <w:r>
        <w:rPr>
          <w:rFonts w:hint="eastAsia"/>
        </w:rPr>
        <w:t>　　　　3.3.4 盈利能力分析</w:t>
      </w:r>
      <w:r>
        <w:rPr>
          <w:rFonts w:hint="eastAsia"/>
        </w:rPr>
        <w:br/>
      </w:r>
      <w:r>
        <w:rPr>
          <w:rFonts w:hint="eastAsia"/>
        </w:rPr>
        <w:t>　　　　3.3.5 营运能力分析</w:t>
      </w:r>
      <w:r>
        <w:rPr>
          <w:rFonts w:hint="eastAsia"/>
        </w:rPr>
        <w:br/>
      </w:r>
      <w:r>
        <w:rPr>
          <w:rFonts w:hint="eastAsia"/>
        </w:rPr>
        <w:t>　　　　3.3.6 成长能力分析</w:t>
      </w:r>
      <w:r>
        <w:rPr>
          <w:rFonts w:hint="eastAsia"/>
        </w:rPr>
        <w:br/>
      </w:r>
      <w:r>
        <w:rPr>
          <w:rFonts w:hint="eastAsia"/>
        </w:rPr>
        <w:t>　　　　3.3.7 现金流量分析</w:t>
      </w:r>
      <w:r>
        <w:rPr>
          <w:rFonts w:hint="eastAsia"/>
        </w:rPr>
        <w:br/>
      </w:r>
      <w:r>
        <w:rPr>
          <w:rFonts w:hint="eastAsia"/>
        </w:rPr>
        <w:t>　　3.4 2020-2025年免疫诊断市场发展现状</w:t>
      </w:r>
      <w:r>
        <w:rPr>
          <w:rFonts w:hint="eastAsia"/>
        </w:rPr>
        <w:br/>
      </w:r>
      <w:r>
        <w:rPr>
          <w:rFonts w:hint="eastAsia"/>
        </w:rPr>
        <w:t>　　　　3.4.1 行业细分类型</w:t>
      </w:r>
      <w:r>
        <w:rPr>
          <w:rFonts w:hint="eastAsia"/>
        </w:rPr>
        <w:br/>
      </w:r>
      <w:r>
        <w:rPr>
          <w:rFonts w:hint="eastAsia"/>
        </w:rPr>
        <w:t>　　　　3.4.2 技术生命周期</w:t>
      </w:r>
      <w:r>
        <w:rPr>
          <w:rFonts w:hint="eastAsia"/>
        </w:rPr>
        <w:br/>
      </w:r>
      <w:r>
        <w:rPr>
          <w:rFonts w:hint="eastAsia"/>
        </w:rPr>
        <w:t>　　　　3.4.3 市场发展规模</w:t>
      </w:r>
      <w:r>
        <w:rPr>
          <w:rFonts w:hint="eastAsia"/>
        </w:rPr>
        <w:br/>
      </w:r>
      <w:r>
        <w:rPr>
          <w:rFonts w:hint="eastAsia"/>
        </w:rPr>
        <w:t>　　　　3.4.4 企业竞争格局</w:t>
      </w:r>
      <w:r>
        <w:rPr>
          <w:rFonts w:hint="eastAsia"/>
        </w:rPr>
        <w:br/>
      </w:r>
      <w:r>
        <w:rPr>
          <w:rFonts w:hint="eastAsia"/>
        </w:rPr>
        <w:t>　　3.5 中国体外诊断五力竞争模型分析</w:t>
      </w:r>
      <w:r>
        <w:rPr>
          <w:rFonts w:hint="eastAsia"/>
        </w:rPr>
        <w:br/>
      </w:r>
      <w:r>
        <w:rPr>
          <w:rFonts w:hint="eastAsia"/>
        </w:rPr>
        <w:t>　　　　3.5.1 上游议价能力</w:t>
      </w:r>
      <w:r>
        <w:rPr>
          <w:rFonts w:hint="eastAsia"/>
        </w:rPr>
        <w:br/>
      </w:r>
      <w:r>
        <w:rPr>
          <w:rFonts w:hint="eastAsia"/>
        </w:rPr>
        <w:t>　　　　3.5.2 下游议价能力</w:t>
      </w:r>
      <w:r>
        <w:rPr>
          <w:rFonts w:hint="eastAsia"/>
        </w:rPr>
        <w:br/>
      </w:r>
      <w:r>
        <w:rPr>
          <w:rFonts w:hint="eastAsia"/>
        </w:rPr>
        <w:t>　　　　3.5.3 现有竞争者分析</w:t>
      </w:r>
      <w:r>
        <w:rPr>
          <w:rFonts w:hint="eastAsia"/>
        </w:rPr>
        <w:br/>
      </w:r>
      <w:r>
        <w:rPr>
          <w:rFonts w:hint="eastAsia"/>
        </w:rPr>
        <w:t>　　　　3.5.4 潜在进入者分析</w:t>
      </w:r>
      <w:r>
        <w:rPr>
          <w:rFonts w:hint="eastAsia"/>
        </w:rPr>
        <w:br/>
      </w:r>
      <w:r>
        <w:rPr>
          <w:rFonts w:hint="eastAsia"/>
        </w:rPr>
        <w:t>　　　　3.5.5 替代品威胁分析</w:t>
      </w:r>
      <w:r>
        <w:rPr>
          <w:rFonts w:hint="eastAsia"/>
        </w:rPr>
        <w:br/>
      </w:r>
      <w:r>
        <w:rPr>
          <w:rFonts w:hint="eastAsia"/>
        </w:rPr>
        <w:t>　　3.6 中国体外诊断需求分析</w:t>
      </w:r>
      <w:r>
        <w:rPr>
          <w:rFonts w:hint="eastAsia"/>
        </w:rPr>
        <w:br/>
      </w:r>
      <w:r>
        <w:rPr>
          <w:rFonts w:hint="eastAsia"/>
        </w:rPr>
        <w:t>　　　　3.6.1 诊疗人次增长</w:t>
      </w:r>
      <w:r>
        <w:rPr>
          <w:rFonts w:hint="eastAsia"/>
        </w:rPr>
        <w:br/>
      </w:r>
      <w:r>
        <w:rPr>
          <w:rFonts w:hint="eastAsia"/>
        </w:rPr>
        <w:t>　　　　3.6.2 体检规模巨大</w:t>
      </w:r>
      <w:r>
        <w:rPr>
          <w:rFonts w:hint="eastAsia"/>
        </w:rPr>
        <w:br/>
      </w:r>
      <w:r>
        <w:rPr>
          <w:rFonts w:hint="eastAsia"/>
        </w:rPr>
        <w:t>　　　　3.6.3 主要疾病需求</w:t>
      </w:r>
      <w:r>
        <w:rPr>
          <w:rFonts w:hint="eastAsia"/>
        </w:rPr>
        <w:br/>
      </w:r>
      <w:r>
        <w:rPr>
          <w:rFonts w:hint="eastAsia"/>
        </w:rPr>
        <w:t>　　　　3.6.4 传染病防治需求</w:t>
      </w:r>
      <w:r>
        <w:rPr>
          <w:rFonts w:hint="eastAsia"/>
        </w:rPr>
        <w:br/>
      </w:r>
      <w:r>
        <w:rPr>
          <w:rFonts w:hint="eastAsia"/>
        </w:rPr>
        <w:t>　　　　3.6.5 癌症防治需求</w:t>
      </w:r>
      <w:r>
        <w:rPr>
          <w:rFonts w:hint="eastAsia"/>
        </w:rPr>
        <w:br/>
      </w:r>
      <w:r>
        <w:rPr>
          <w:rFonts w:hint="eastAsia"/>
        </w:rPr>
        <w:t>　　　　3.6.6 糖尿病防治需求</w:t>
      </w:r>
      <w:r>
        <w:rPr>
          <w:rFonts w:hint="eastAsia"/>
        </w:rPr>
        <w:br/>
      </w:r>
      <w:r>
        <w:rPr>
          <w:rFonts w:hint="eastAsia"/>
        </w:rPr>
        <w:t>　　　　3.6.7 疫情催生需求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2020-2025年化学发光行业发展分析</w:t>
      </w:r>
      <w:r>
        <w:rPr>
          <w:rFonts w:hint="eastAsia"/>
        </w:rPr>
        <w:br/>
      </w:r>
      <w:r>
        <w:rPr>
          <w:rFonts w:hint="eastAsia"/>
        </w:rPr>
        <w:t>　　4.1 化学发光行业发展综述</w:t>
      </w:r>
      <w:r>
        <w:rPr>
          <w:rFonts w:hint="eastAsia"/>
        </w:rPr>
        <w:br/>
      </w:r>
      <w:r>
        <w:rPr>
          <w:rFonts w:hint="eastAsia"/>
        </w:rPr>
        <w:t>　　　　4.1.1 行业发展历程</w:t>
      </w:r>
      <w:r>
        <w:rPr>
          <w:rFonts w:hint="eastAsia"/>
        </w:rPr>
        <w:br/>
      </w:r>
      <w:r>
        <w:rPr>
          <w:rFonts w:hint="eastAsia"/>
        </w:rPr>
        <w:t>　　　　4.1.2 企业发展阶段</w:t>
      </w:r>
      <w:r>
        <w:rPr>
          <w:rFonts w:hint="eastAsia"/>
        </w:rPr>
        <w:br/>
      </w:r>
      <w:r>
        <w:rPr>
          <w:rFonts w:hint="eastAsia"/>
        </w:rPr>
        <w:t>　　　　4.1.3 产业链分析</w:t>
      </w:r>
      <w:r>
        <w:rPr>
          <w:rFonts w:hint="eastAsia"/>
        </w:rPr>
        <w:br/>
      </w:r>
      <w:r>
        <w:rPr>
          <w:rFonts w:hint="eastAsia"/>
        </w:rPr>
        <w:t>　　　　4.1.4 技术优势分析</w:t>
      </w:r>
      <w:r>
        <w:rPr>
          <w:rFonts w:hint="eastAsia"/>
        </w:rPr>
        <w:br/>
      </w:r>
      <w:r>
        <w:rPr>
          <w:rFonts w:hint="eastAsia"/>
        </w:rPr>
        <w:t>　　　　4.1.5 检测项目分析</w:t>
      </w:r>
      <w:r>
        <w:rPr>
          <w:rFonts w:hint="eastAsia"/>
        </w:rPr>
        <w:br/>
      </w:r>
      <w:r>
        <w:rPr>
          <w:rFonts w:hint="eastAsia"/>
        </w:rPr>
        <w:t>　　　　4.1.6 外资主导市场</w:t>
      </w:r>
      <w:r>
        <w:rPr>
          <w:rFonts w:hint="eastAsia"/>
        </w:rPr>
        <w:br/>
      </w:r>
      <w:r>
        <w:rPr>
          <w:rFonts w:hint="eastAsia"/>
        </w:rPr>
        <w:t>　　4.2 2020-2025年化学发光市场调研</w:t>
      </w:r>
      <w:r>
        <w:rPr>
          <w:rFonts w:hint="eastAsia"/>
        </w:rPr>
        <w:br/>
      </w:r>
      <w:r>
        <w:rPr>
          <w:rFonts w:hint="eastAsia"/>
        </w:rPr>
        <w:t>　　　　4.2.1 市场发展规模</w:t>
      </w:r>
      <w:r>
        <w:rPr>
          <w:rFonts w:hint="eastAsia"/>
        </w:rPr>
        <w:br/>
      </w:r>
      <w:r>
        <w:rPr>
          <w:rFonts w:hint="eastAsia"/>
        </w:rPr>
        <w:t>　　　　4.2.2 检测项目分布</w:t>
      </w:r>
      <w:r>
        <w:rPr>
          <w:rFonts w:hint="eastAsia"/>
        </w:rPr>
        <w:br/>
      </w:r>
      <w:r>
        <w:rPr>
          <w:rFonts w:hint="eastAsia"/>
        </w:rPr>
        <w:t>　　　　4.2.3 市场需求分析</w:t>
      </w:r>
      <w:r>
        <w:rPr>
          <w:rFonts w:hint="eastAsia"/>
        </w:rPr>
        <w:br/>
      </w:r>
      <w:r>
        <w:rPr>
          <w:rFonts w:hint="eastAsia"/>
        </w:rPr>
        <w:t>　　　　4.2.4 服务价格调整</w:t>
      </w:r>
      <w:r>
        <w:rPr>
          <w:rFonts w:hint="eastAsia"/>
        </w:rPr>
        <w:br/>
      </w:r>
      <w:r>
        <w:rPr>
          <w:rFonts w:hint="eastAsia"/>
        </w:rPr>
        <w:t>　　4.3 2020-2025年化学发光细分市场调研</w:t>
      </w:r>
      <w:r>
        <w:rPr>
          <w:rFonts w:hint="eastAsia"/>
        </w:rPr>
        <w:br/>
      </w:r>
      <w:r>
        <w:rPr>
          <w:rFonts w:hint="eastAsia"/>
        </w:rPr>
        <w:t>　　　　4.3.1 化学发光细分产业图谱</w:t>
      </w:r>
      <w:r>
        <w:rPr>
          <w:rFonts w:hint="eastAsia"/>
        </w:rPr>
        <w:br/>
      </w:r>
      <w:r>
        <w:rPr>
          <w:rFonts w:hint="eastAsia"/>
        </w:rPr>
        <w:t>　　　　4.3.2 化学发光仪装机数量</w:t>
      </w:r>
      <w:r>
        <w:rPr>
          <w:rFonts w:hint="eastAsia"/>
        </w:rPr>
        <w:br/>
      </w:r>
      <w:r>
        <w:rPr>
          <w:rFonts w:hint="eastAsia"/>
        </w:rPr>
        <w:t>　　　　4.3.3 化学发光仪竞争格局</w:t>
      </w:r>
      <w:r>
        <w:rPr>
          <w:rFonts w:hint="eastAsia"/>
        </w:rPr>
        <w:br/>
      </w:r>
      <w:r>
        <w:rPr>
          <w:rFonts w:hint="eastAsia"/>
        </w:rPr>
        <w:t>　　　　4.3.4 化学发光试剂市场现状</w:t>
      </w:r>
      <w:r>
        <w:rPr>
          <w:rFonts w:hint="eastAsia"/>
        </w:rPr>
        <w:br/>
      </w:r>
      <w:r>
        <w:rPr>
          <w:rFonts w:hint="eastAsia"/>
        </w:rPr>
        <w:t>　　4.4 化学发光国产替代进口市场调研</w:t>
      </w:r>
      <w:r>
        <w:rPr>
          <w:rFonts w:hint="eastAsia"/>
        </w:rPr>
        <w:br/>
      </w:r>
      <w:r>
        <w:rPr>
          <w:rFonts w:hint="eastAsia"/>
        </w:rPr>
        <w:t>　　　　4.4.1 替代趋势</w:t>
      </w:r>
      <w:r>
        <w:rPr>
          <w:rFonts w:hint="eastAsia"/>
        </w:rPr>
        <w:br/>
      </w:r>
      <w:r>
        <w:rPr>
          <w:rFonts w:hint="eastAsia"/>
        </w:rPr>
        <w:t>　　　　4.4.2 替代路径</w:t>
      </w:r>
      <w:r>
        <w:rPr>
          <w:rFonts w:hint="eastAsia"/>
        </w:rPr>
        <w:br/>
      </w:r>
      <w:r>
        <w:rPr>
          <w:rFonts w:hint="eastAsia"/>
        </w:rPr>
        <w:t>　　　　4.4.3 成本分析</w:t>
      </w:r>
      <w:r>
        <w:rPr>
          <w:rFonts w:hint="eastAsia"/>
        </w:rPr>
        <w:br/>
      </w:r>
      <w:r>
        <w:rPr>
          <w:rFonts w:hint="eastAsia"/>
        </w:rPr>
        <w:t>　　　　4.4.4 价格分析</w:t>
      </w:r>
      <w:r>
        <w:rPr>
          <w:rFonts w:hint="eastAsia"/>
        </w:rPr>
        <w:br/>
      </w:r>
      <w:r>
        <w:rPr>
          <w:rFonts w:hint="eastAsia"/>
        </w:rPr>
        <w:t>　　　　4.4.5 研发分析</w:t>
      </w:r>
      <w:r>
        <w:rPr>
          <w:rFonts w:hint="eastAsia"/>
        </w:rPr>
        <w:br/>
      </w:r>
      <w:r>
        <w:rPr>
          <w:rFonts w:hint="eastAsia"/>
        </w:rPr>
        <w:t>　　　　4.4.6 定位分析</w:t>
      </w:r>
      <w:r>
        <w:rPr>
          <w:rFonts w:hint="eastAsia"/>
        </w:rPr>
        <w:br/>
      </w:r>
      <w:r>
        <w:rPr>
          <w:rFonts w:hint="eastAsia"/>
        </w:rPr>
        <w:t>　　4.5 2020-2025年化学发光企业竞争分析</w:t>
      </w:r>
      <w:r>
        <w:rPr>
          <w:rFonts w:hint="eastAsia"/>
        </w:rPr>
        <w:br/>
      </w:r>
      <w:r>
        <w:rPr>
          <w:rFonts w:hint="eastAsia"/>
        </w:rPr>
        <w:t>　　　　4.5.1 企业竞争格局</w:t>
      </w:r>
      <w:r>
        <w:rPr>
          <w:rFonts w:hint="eastAsia"/>
        </w:rPr>
        <w:br/>
      </w:r>
      <w:r>
        <w:rPr>
          <w:rFonts w:hint="eastAsia"/>
        </w:rPr>
        <w:t>　　　　4.5.2 企业数量规模</w:t>
      </w:r>
      <w:r>
        <w:rPr>
          <w:rFonts w:hint="eastAsia"/>
        </w:rPr>
        <w:br/>
      </w:r>
      <w:r>
        <w:rPr>
          <w:rFonts w:hint="eastAsia"/>
        </w:rPr>
        <w:t>　　　　4.5.3 企业地区分布</w:t>
      </w:r>
      <w:r>
        <w:rPr>
          <w:rFonts w:hint="eastAsia"/>
        </w:rPr>
        <w:br/>
      </w:r>
      <w:r>
        <w:rPr>
          <w:rFonts w:hint="eastAsia"/>
        </w:rPr>
        <w:t>　　　　4.5.4 企业运作模式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2020-2025年国外化学发光重点企业经营情况分析</w:t>
      </w:r>
      <w:r>
        <w:rPr>
          <w:rFonts w:hint="eastAsia"/>
        </w:rPr>
        <w:br/>
      </w:r>
      <w:r>
        <w:rPr>
          <w:rFonts w:hint="eastAsia"/>
        </w:rPr>
        <w:t>　　5.1 罗氏集团（Roche Group）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5.1.3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5.1.4 2025年企业经营状况分析</w:t>
      </w:r>
      <w:r>
        <w:rPr>
          <w:rFonts w:hint="eastAsia"/>
        </w:rPr>
        <w:br/>
      </w:r>
      <w:r>
        <w:rPr>
          <w:rFonts w:hint="eastAsia"/>
        </w:rPr>
        <w:t>　　5.2 雅培（Abbott Laboratories）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5.2.3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5.2.4 2025年企业经营状况分析</w:t>
      </w:r>
      <w:r>
        <w:rPr>
          <w:rFonts w:hint="eastAsia"/>
        </w:rPr>
        <w:br/>
      </w:r>
      <w:r>
        <w:rPr>
          <w:rFonts w:hint="eastAsia"/>
        </w:rPr>
        <w:t>　　5.3 丹纳赫（Danaher Corporation）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5.3.3 2025年企业经营状况分析</w:t>
      </w:r>
      <w:r>
        <w:rPr>
          <w:rFonts w:hint="eastAsia"/>
        </w:rPr>
        <w:br/>
      </w:r>
      <w:r>
        <w:rPr>
          <w:rFonts w:hint="eastAsia"/>
        </w:rPr>
        <w:t>　　　　5.3.4 2025年企业经营状况分析</w:t>
      </w:r>
      <w:r>
        <w:rPr>
          <w:rFonts w:hint="eastAsia"/>
        </w:rPr>
        <w:br/>
      </w:r>
      <w:r>
        <w:rPr>
          <w:rFonts w:hint="eastAsia"/>
        </w:rPr>
        <w:t>　　5.4 西门子（Siemens）</w:t>
      </w:r>
      <w:r>
        <w:rPr>
          <w:rFonts w:hint="eastAsia"/>
        </w:rPr>
        <w:br/>
      </w:r>
      <w:r>
        <w:rPr>
          <w:rFonts w:hint="eastAsia"/>
        </w:rPr>
        <w:t>　　　　5.4.1 企业发展概况</w:t>
      </w:r>
      <w:r>
        <w:rPr>
          <w:rFonts w:hint="eastAsia"/>
        </w:rPr>
        <w:br/>
      </w:r>
      <w:r>
        <w:rPr>
          <w:rFonts w:hint="eastAsia"/>
        </w:rPr>
        <w:t>　　　　5.4.2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5.4.3 2025年企业经营状况分析</w:t>
      </w:r>
      <w:r>
        <w:rPr>
          <w:rFonts w:hint="eastAsia"/>
        </w:rPr>
        <w:br/>
      </w:r>
      <w:r>
        <w:rPr>
          <w:rFonts w:hint="eastAsia"/>
        </w:rPr>
        <w:t>　　　　5.4.4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2020-2025年中国化学发光行业重点企业经营情况</w:t>
      </w:r>
      <w:r>
        <w:rPr>
          <w:rFonts w:hint="eastAsia"/>
        </w:rPr>
        <w:br/>
      </w:r>
      <w:r>
        <w:rPr>
          <w:rFonts w:hint="eastAsia"/>
        </w:rPr>
        <w:t>　　6.1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企业合作动态</w:t>
      </w:r>
      <w:r>
        <w:rPr>
          <w:rFonts w:hint="eastAsia"/>
        </w:rPr>
        <w:br/>
      </w:r>
      <w:r>
        <w:rPr>
          <w:rFonts w:hint="eastAsia"/>
        </w:rPr>
        <w:t>　　　　6.1.3 经营效益分析</w:t>
      </w:r>
      <w:r>
        <w:rPr>
          <w:rFonts w:hint="eastAsia"/>
        </w:rPr>
        <w:br/>
      </w:r>
      <w:r>
        <w:rPr>
          <w:rFonts w:hint="eastAsia"/>
        </w:rPr>
        <w:t>　　　　6.1.4 业务经营分析</w:t>
      </w:r>
      <w:r>
        <w:rPr>
          <w:rFonts w:hint="eastAsia"/>
        </w:rPr>
        <w:br/>
      </w:r>
      <w:r>
        <w:rPr>
          <w:rFonts w:hint="eastAsia"/>
        </w:rPr>
        <w:t>　　　　6.1.5 财务状况分析</w:t>
      </w:r>
      <w:r>
        <w:rPr>
          <w:rFonts w:hint="eastAsia"/>
        </w:rPr>
        <w:br/>
      </w:r>
      <w:r>
        <w:rPr>
          <w:rFonts w:hint="eastAsia"/>
        </w:rPr>
        <w:t>　　　　6.1.6 核心竞争力分析</w:t>
      </w:r>
      <w:r>
        <w:rPr>
          <w:rFonts w:hint="eastAsia"/>
        </w:rPr>
        <w:br/>
      </w:r>
      <w:r>
        <w:rPr>
          <w:rFonts w:hint="eastAsia"/>
        </w:rPr>
        <w:t>　　　　6.1.7 公司投资前景</w:t>
      </w:r>
      <w:r>
        <w:rPr>
          <w:rFonts w:hint="eastAsia"/>
        </w:rPr>
        <w:br/>
      </w:r>
      <w:r>
        <w:rPr>
          <w:rFonts w:hint="eastAsia"/>
        </w:rPr>
        <w:t>　　　　6.1.8 未来前景展望</w:t>
      </w:r>
      <w:r>
        <w:rPr>
          <w:rFonts w:hint="eastAsia"/>
        </w:rPr>
        <w:br/>
      </w:r>
      <w:r>
        <w:rPr>
          <w:rFonts w:hint="eastAsia"/>
        </w:rPr>
        <w:t>　　6.2 北京利德曼生化股份有限公司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核心竞争力分析</w:t>
      </w:r>
      <w:r>
        <w:rPr>
          <w:rFonts w:hint="eastAsia"/>
        </w:rPr>
        <w:br/>
      </w:r>
      <w:r>
        <w:rPr>
          <w:rFonts w:hint="eastAsia"/>
        </w:rPr>
        <w:t>　　　　6.2.6 公司投资前景</w:t>
      </w:r>
      <w:r>
        <w:rPr>
          <w:rFonts w:hint="eastAsia"/>
        </w:rPr>
        <w:br/>
      </w:r>
      <w:r>
        <w:rPr>
          <w:rFonts w:hint="eastAsia"/>
        </w:rPr>
        <w:t>　　　　6.2.7 未来前景展望</w:t>
      </w:r>
      <w:r>
        <w:rPr>
          <w:rFonts w:hint="eastAsia"/>
        </w:rPr>
        <w:br/>
      </w:r>
      <w:r>
        <w:rPr>
          <w:rFonts w:hint="eastAsia"/>
        </w:rPr>
        <w:t>　　6.3 深圳市新产业生物医学工程股份有限公司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主营业务布局</w:t>
      </w:r>
      <w:r>
        <w:rPr>
          <w:rFonts w:hint="eastAsia"/>
        </w:rPr>
        <w:br/>
      </w:r>
      <w:r>
        <w:rPr>
          <w:rFonts w:hint="eastAsia"/>
        </w:rPr>
        <w:t>　　　　6.3.3 销售模式分析</w:t>
      </w:r>
      <w:r>
        <w:rPr>
          <w:rFonts w:hint="eastAsia"/>
        </w:rPr>
        <w:br/>
      </w:r>
      <w:r>
        <w:rPr>
          <w:rFonts w:hint="eastAsia"/>
        </w:rPr>
        <w:t>　　　　6.3.4 经营效益分析</w:t>
      </w:r>
      <w:r>
        <w:rPr>
          <w:rFonts w:hint="eastAsia"/>
        </w:rPr>
        <w:br/>
      </w:r>
      <w:r>
        <w:rPr>
          <w:rFonts w:hint="eastAsia"/>
        </w:rPr>
        <w:t>　　　　6.3.5 业务经营分析</w:t>
      </w:r>
      <w:r>
        <w:rPr>
          <w:rFonts w:hint="eastAsia"/>
        </w:rPr>
        <w:br/>
      </w:r>
      <w:r>
        <w:rPr>
          <w:rFonts w:hint="eastAsia"/>
        </w:rPr>
        <w:t>　　　　6.3.6 财务状况分析</w:t>
      </w:r>
      <w:r>
        <w:rPr>
          <w:rFonts w:hint="eastAsia"/>
        </w:rPr>
        <w:br/>
      </w:r>
      <w:r>
        <w:rPr>
          <w:rFonts w:hint="eastAsia"/>
        </w:rPr>
        <w:t>　　　　6.3.7 核心竞争力分析</w:t>
      </w:r>
      <w:r>
        <w:rPr>
          <w:rFonts w:hint="eastAsia"/>
        </w:rPr>
        <w:br/>
      </w:r>
      <w:r>
        <w:rPr>
          <w:rFonts w:hint="eastAsia"/>
        </w:rPr>
        <w:t>　　　　6.3.8 公司投资前景</w:t>
      </w:r>
      <w:r>
        <w:rPr>
          <w:rFonts w:hint="eastAsia"/>
        </w:rPr>
        <w:br/>
      </w:r>
      <w:r>
        <w:rPr>
          <w:rFonts w:hint="eastAsia"/>
        </w:rPr>
        <w:t>　　　　6.3.9 未来前景展望</w:t>
      </w:r>
      <w:r>
        <w:rPr>
          <w:rFonts w:hint="eastAsia"/>
        </w:rPr>
        <w:br/>
      </w:r>
      <w:r>
        <w:rPr>
          <w:rFonts w:hint="eastAsia"/>
        </w:rPr>
        <w:t>　　6.4 郑州安图生物工程股份有限公司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经营效益分析</w:t>
      </w:r>
      <w:r>
        <w:rPr>
          <w:rFonts w:hint="eastAsia"/>
        </w:rPr>
        <w:br/>
      </w:r>
      <w:r>
        <w:rPr>
          <w:rFonts w:hint="eastAsia"/>
        </w:rPr>
        <w:t>　　　　6.4.3 业务经营分析</w:t>
      </w:r>
      <w:r>
        <w:rPr>
          <w:rFonts w:hint="eastAsia"/>
        </w:rPr>
        <w:br/>
      </w:r>
      <w:r>
        <w:rPr>
          <w:rFonts w:hint="eastAsia"/>
        </w:rPr>
        <w:t>　　　　6.4.4 财务状况分析</w:t>
      </w:r>
      <w:r>
        <w:rPr>
          <w:rFonts w:hint="eastAsia"/>
        </w:rPr>
        <w:br/>
      </w:r>
      <w:r>
        <w:rPr>
          <w:rFonts w:hint="eastAsia"/>
        </w:rPr>
        <w:t>　　　　6.4.5 核心竞争力分析</w:t>
      </w:r>
      <w:r>
        <w:rPr>
          <w:rFonts w:hint="eastAsia"/>
        </w:rPr>
        <w:br/>
      </w:r>
      <w:r>
        <w:rPr>
          <w:rFonts w:hint="eastAsia"/>
        </w:rPr>
        <w:t>　　　　6.4.6 公司投资前景</w:t>
      </w:r>
      <w:r>
        <w:rPr>
          <w:rFonts w:hint="eastAsia"/>
        </w:rPr>
        <w:br/>
      </w:r>
      <w:r>
        <w:rPr>
          <w:rFonts w:hint="eastAsia"/>
        </w:rPr>
        <w:t>　　　　6.4.7 未来前景展望</w:t>
      </w:r>
      <w:r>
        <w:rPr>
          <w:rFonts w:hint="eastAsia"/>
        </w:rPr>
        <w:br/>
      </w:r>
      <w:r>
        <w:rPr>
          <w:rFonts w:hint="eastAsia"/>
        </w:rPr>
        <w:t>　　6.5 迈克生物股份有限公司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经营效益分析</w:t>
      </w:r>
      <w:r>
        <w:rPr>
          <w:rFonts w:hint="eastAsia"/>
        </w:rPr>
        <w:br/>
      </w:r>
      <w:r>
        <w:rPr>
          <w:rFonts w:hint="eastAsia"/>
        </w:rPr>
        <w:t>　　　　6.5.3 业务经营分析</w:t>
      </w:r>
      <w:r>
        <w:rPr>
          <w:rFonts w:hint="eastAsia"/>
        </w:rPr>
        <w:br/>
      </w:r>
      <w:r>
        <w:rPr>
          <w:rFonts w:hint="eastAsia"/>
        </w:rPr>
        <w:t>　　　　6.5.4 财务状况分析</w:t>
      </w:r>
      <w:r>
        <w:rPr>
          <w:rFonts w:hint="eastAsia"/>
        </w:rPr>
        <w:br/>
      </w:r>
      <w:r>
        <w:rPr>
          <w:rFonts w:hint="eastAsia"/>
        </w:rPr>
        <w:t>　　　　6.5.5 核心竞争力分析</w:t>
      </w:r>
      <w:r>
        <w:rPr>
          <w:rFonts w:hint="eastAsia"/>
        </w:rPr>
        <w:br/>
      </w:r>
      <w:r>
        <w:rPr>
          <w:rFonts w:hint="eastAsia"/>
        </w:rPr>
        <w:t>　　　　6.5.6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中智⋅林⋅：2025-2031年化学发光行业投资分析及前景趋势预测</w:t>
      </w:r>
      <w:r>
        <w:rPr>
          <w:rFonts w:hint="eastAsia"/>
        </w:rPr>
        <w:br/>
      </w:r>
      <w:r>
        <w:rPr>
          <w:rFonts w:hint="eastAsia"/>
        </w:rPr>
        <w:t>　　7.1 中国化学发光行业投资状况统计</w:t>
      </w:r>
      <w:r>
        <w:rPr>
          <w:rFonts w:hint="eastAsia"/>
        </w:rPr>
        <w:br/>
      </w:r>
      <w:r>
        <w:rPr>
          <w:rFonts w:hint="eastAsia"/>
        </w:rPr>
        <w:t>　　　　7.1.1 化学发光投资事件</w:t>
      </w:r>
      <w:r>
        <w:rPr>
          <w:rFonts w:hint="eastAsia"/>
        </w:rPr>
        <w:br/>
      </w:r>
      <w:r>
        <w:rPr>
          <w:rFonts w:hint="eastAsia"/>
        </w:rPr>
        <w:t>　　　　7.1.2 体外诊断投融资状况</w:t>
      </w:r>
      <w:r>
        <w:rPr>
          <w:rFonts w:hint="eastAsia"/>
        </w:rPr>
        <w:br/>
      </w:r>
      <w:r>
        <w:rPr>
          <w:rFonts w:hint="eastAsia"/>
        </w:rPr>
        <w:t>　　　　7.1.3 体外诊断投资建议</w:t>
      </w:r>
      <w:r>
        <w:rPr>
          <w:rFonts w:hint="eastAsia"/>
        </w:rPr>
        <w:br/>
      </w:r>
      <w:r>
        <w:rPr>
          <w:rFonts w:hint="eastAsia"/>
        </w:rPr>
        <w:t>　　7.2 中国化学发光行业投资价值评估分析</w:t>
      </w:r>
      <w:r>
        <w:rPr>
          <w:rFonts w:hint="eastAsia"/>
        </w:rPr>
        <w:br/>
      </w:r>
      <w:r>
        <w:rPr>
          <w:rFonts w:hint="eastAsia"/>
        </w:rPr>
        <w:t>　　　　7.2.1 投资价值综合评估</w:t>
      </w:r>
      <w:r>
        <w:rPr>
          <w:rFonts w:hint="eastAsia"/>
        </w:rPr>
        <w:br/>
      </w:r>
      <w:r>
        <w:rPr>
          <w:rFonts w:hint="eastAsia"/>
        </w:rPr>
        <w:t>　　　　7.2.2 行业发展驱动因素</w:t>
      </w:r>
      <w:r>
        <w:rPr>
          <w:rFonts w:hint="eastAsia"/>
        </w:rPr>
        <w:br/>
      </w:r>
      <w:r>
        <w:rPr>
          <w:rFonts w:hint="eastAsia"/>
        </w:rPr>
        <w:t>　　　　7.2.3 市场进入时机判断</w:t>
      </w:r>
      <w:r>
        <w:rPr>
          <w:rFonts w:hint="eastAsia"/>
        </w:rPr>
        <w:br/>
      </w:r>
      <w:r>
        <w:rPr>
          <w:rFonts w:hint="eastAsia"/>
        </w:rPr>
        <w:t>　　7.3 2025-2031年化学发光行业投资前景分析及建议</w:t>
      </w:r>
      <w:r>
        <w:rPr>
          <w:rFonts w:hint="eastAsia"/>
        </w:rPr>
        <w:br/>
      </w:r>
      <w:r>
        <w:rPr>
          <w:rFonts w:hint="eastAsia"/>
        </w:rPr>
        <w:t>　　　　7.3.1 投资壁垒分析</w:t>
      </w:r>
      <w:r>
        <w:rPr>
          <w:rFonts w:hint="eastAsia"/>
        </w:rPr>
        <w:br/>
      </w:r>
      <w:r>
        <w:rPr>
          <w:rFonts w:hint="eastAsia"/>
        </w:rPr>
        <w:t>　　　　7.3.2 投资前景提示</w:t>
      </w:r>
      <w:r>
        <w:rPr>
          <w:rFonts w:hint="eastAsia"/>
        </w:rPr>
        <w:br/>
      </w:r>
      <w:r>
        <w:rPr>
          <w:rFonts w:hint="eastAsia"/>
        </w:rPr>
        <w:t>　　　　7.3.3 行业投资建议</w:t>
      </w:r>
      <w:r>
        <w:rPr>
          <w:rFonts w:hint="eastAsia"/>
        </w:rPr>
        <w:br/>
      </w:r>
      <w:r>
        <w:rPr>
          <w:rFonts w:hint="eastAsia"/>
        </w:rPr>
        <w:t>　　7.4 中国化学发光行业前景趋势预测</w:t>
      </w:r>
      <w:r>
        <w:rPr>
          <w:rFonts w:hint="eastAsia"/>
        </w:rPr>
        <w:br/>
      </w:r>
      <w:r>
        <w:rPr>
          <w:rFonts w:hint="eastAsia"/>
        </w:rPr>
        <w:t>　　　　7.4.1 体外诊断发展趋势</w:t>
      </w:r>
      <w:r>
        <w:rPr>
          <w:rFonts w:hint="eastAsia"/>
        </w:rPr>
        <w:br/>
      </w:r>
      <w:r>
        <w:rPr>
          <w:rFonts w:hint="eastAsia"/>
        </w:rPr>
        <w:t>　　　　7.4.2 化学发光趋势预测</w:t>
      </w:r>
      <w:r>
        <w:rPr>
          <w:rFonts w:hint="eastAsia"/>
        </w:rPr>
        <w:br/>
      </w:r>
      <w:r>
        <w:rPr>
          <w:rFonts w:hint="eastAsia"/>
        </w:rPr>
        <w:t>　　　　7.4.3 化学发光市场空间</w:t>
      </w:r>
      <w:r>
        <w:rPr>
          <w:rFonts w:hint="eastAsia"/>
        </w:rPr>
        <w:br/>
      </w:r>
      <w:r>
        <w:rPr>
          <w:rFonts w:hint="eastAsia"/>
        </w:rPr>
        <w:t>　　　　7.4.4 疫情影响行业机遇</w:t>
      </w:r>
      <w:r>
        <w:rPr>
          <w:rFonts w:hint="eastAsia"/>
        </w:rPr>
        <w:br/>
      </w:r>
      <w:r>
        <w:rPr>
          <w:rFonts w:hint="eastAsia"/>
        </w:rPr>
        <w:t>　　　　7.4.5 行业市场空间预测</w:t>
      </w:r>
      <w:r>
        <w:rPr>
          <w:rFonts w:hint="eastAsia"/>
        </w:rPr>
        <w:br/>
      </w:r>
      <w:r>
        <w:rPr>
          <w:rFonts w:hint="eastAsia"/>
        </w:rPr>
        <w:t>　　7.5 2025-2031年中国化学发光行业预测分析</w:t>
      </w:r>
      <w:r>
        <w:rPr>
          <w:rFonts w:hint="eastAsia"/>
        </w:rPr>
        <w:br/>
      </w:r>
      <w:r>
        <w:rPr>
          <w:rFonts w:hint="eastAsia"/>
        </w:rPr>
        <w:t>　　　　7.5.1 2025-2031年中国化学发光行业影响因素分析</w:t>
      </w:r>
      <w:r>
        <w:rPr>
          <w:rFonts w:hint="eastAsia"/>
        </w:rPr>
        <w:br/>
      </w:r>
      <w:r>
        <w:rPr>
          <w:rFonts w:hint="eastAsia"/>
        </w:rPr>
        <w:t>　　　　7.5.2 2025-2031年中国化学发光市场规模预测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化学发光行业现状</w:t>
      </w:r>
      <w:r>
        <w:rPr>
          <w:rFonts w:hint="eastAsia"/>
        </w:rPr>
        <w:br/>
      </w:r>
      <w:r>
        <w:rPr>
          <w:rFonts w:hint="eastAsia"/>
        </w:rPr>
        <w:t>　　图表 化学发光行业产业链调研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2020-2025年化学发光行业市场容量统计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2020-2025年中国化学发光行业市场规模情况</w:t>
      </w:r>
      <w:r>
        <w:rPr>
          <w:rFonts w:hint="eastAsia"/>
        </w:rPr>
        <w:br/>
      </w:r>
      <w:r>
        <w:rPr>
          <w:rFonts w:hint="eastAsia"/>
        </w:rPr>
        <w:t>　　图表 化学发光行业动态</w:t>
      </w:r>
      <w:r>
        <w:rPr>
          <w:rFonts w:hint="eastAsia"/>
        </w:rPr>
        <w:br/>
      </w:r>
      <w:r>
        <w:rPr>
          <w:rFonts w:hint="eastAsia"/>
        </w:rPr>
        <w:t>　　图表 2020-2025年中国化学发光行业销售收入统计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2020-2025年中国化学发光行业盈利统计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2020-2025年中国化学发光行业利润总额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2020-2025年中国化学发光行业企业数量统计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2020-2025年中国化学发光行业竞争力分析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2020-2025年中国化学发光行业盈利能力分析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2020-2025年中国化学发光行业运营能力分析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2020-2025年中国化学发光行业偿债能力分析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2020-2025年中国化学发光行业发展能力分析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2020-2025年中国化学发光行业经营效益分析</w:t>
      </w:r>
      <w:r>
        <w:rPr>
          <w:rFonts w:hint="eastAsia"/>
        </w:rPr>
        <w:br/>
      </w:r>
      <w:r>
        <w:rPr>
          <w:rFonts w:hint="eastAsia"/>
        </w:rPr>
        <w:t>　　图表 化学发光行业竞争对手分析</w:t>
      </w:r>
      <w:r>
        <w:rPr>
          <w:rFonts w:hint="eastAsia"/>
        </w:rPr>
        <w:br/>
      </w:r>
      <w:r>
        <w:rPr>
          <w:rFonts w:hint="eastAsia"/>
        </w:rPr>
        <w:t>　　图表 **地区化学发光市场规模</w:t>
      </w:r>
      <w:r>
        <w:rPr>
          <w:rFonts w:hint="eastAsia"/>
        </w:rPr>
        <w:br/>
      </w:r>
      <w:r>
        <w:rPr>
          <w:rFonts w:hint="eastAsia"/>
        </w:rPr>
        <w:t>　　图表 **地区化学发光行业市场需求</w:t>
      </w:r>
      <w:r>
        <w:rPr>
          <w:rFonts w:hint="eastAsia"/>
        </w:rPr>
        <w:br/>
      </w:r>
      <w:r>
        <w:rPr>
          <w:rFonts w:hint="eastAsia"/>
        </w:rPr>
        <w:t>　　图表 **地区化学发光市场调研</w:t>
      </w:r>
      <w:r>
        <w:rPr>
          <w:rFonts w:hint="eastAsia"/>
        </w:rPr>
        <w:br/>
      </w:r>
      <w:r>
        <w:rPr>
          <w:rFonts w:hint="eastAsia"/>
        </w:rPr>
        <w:t>　　图表 **地区化学发光行业市场需求分析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**地区化学发光市场规模</w:t>
      </w:r>
      <w:r>
        <w:rPr>
          <w:rFonts w:hint="eastAsia"/>
        </w:rPr>
        <w:br/>
      </w:r>
      <w:r>
        <w:rPr>
          <w:rFonts w:hint="eastAsia"/>
        </w:rPr>
        <w:t>　　图表 **地区化学发光行业市场需求</w:t>
      </w:r>
      <w:r>
        <w:rPr>
          <w:rFonts w:hint="eastAsia"/>
        </w:rPr>
        <w:br/>
      </w:r>
      <w:r>
        <w:rPr>
          <w:rFonts w:hint="eastAsia"/>
        </w:rPr>
        <w:t>　　图表 **地区化学发光市场调研</w:t>
      </w:r>
      <w:r>
        <w:rPr>
          <w:rFonts w:hint="eastAsia"/>
        </w:rPr>
        <w:br/>
      </w:r>
      <w:r>
        <w:rPr>
          <w:rFonts w:hint="eastAsia"/>
        </w:rPr>
        <w:t>　　图表 **地区化学发光行业市场需求分析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化学发光重点企业（一）基本信息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化学发光重点企业（一）经营情况分析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化学发光重点企业（一）盈利能力情况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化学发光重点企业（一）偿债能力情况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化学发光重点企业（一）运营能力情况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化学发光重点企业（一）成长能力情况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化学发光重点企业（二）基本信息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化学发光重点企业（二）经营情况分析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化学发光重点企业（二）盈利能力情况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化学发光重点企业（二）偿债能力情况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化学发光重点企业（二）运营能力情况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化学发光重点企业（二）成长能力情况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2025-2031年中国化学发光行业信息化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2025-2031年中国化学发光行业市场容量预测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2025-2031年中国化学发光行业市场规模预测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2025-2031年中国化学发光行业风险分析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2025-2031年中国化学发光市场前景分析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2025-2031年中国化学发光行业发展趋势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ced4b310d4654" w:history="1">
        <w:r>
          <w:rPr>
            <w:rStyle w:val="Hyperlink"/>
          </w:rPr>
          <w:t>2025-2031年中国化学发光行业现状与市场前景报告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ced4b310d4654" w:history="1">
        <w:r>
          <w:rPr>
            <w:rStyle w:val="Hyperlink"/>
          </w:rPr>
          <w:t>https://www.20087.com/2/32/HuaXueFaGuangShiChangQianJing.html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热点：吖啶酯化学发光原理、化学发光成像系统、光致发光、化学发光免疫分析仪、化学发光有哪些品牌、化学发光免疫分析的标记物为、直接化学发光法原理、化学发光有哪些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b263d5b424088" w:history="1">
      <w:r>
        <w:rPr>
          <w:rStyle w:val="Hyperlink"/>
        </w:rPr>
        <w:t>2025-2031年中国化学发光行业现状与市场前景报告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HuaXueFaGuangShiChangQianJing.html" TargetMode="External" Id="Rd21ced4b310d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HuaXueFaGuangShiChangQianJing.html" TargetMode="External" Id="Ra8cb263d5b42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2025-03-23T01:57:00Z</dcterms:created>
  <dcterms:modified xsi:type="dcterms:W3CDTF">2025-03-23T02:57:00Z</dcterms:modified>
  <dc:subject>2025-2031年中国化学发光行业现状与市场前景报告</dc:subject>
  <dc:title>2025-2031年中国化学发光行业现状与市场前景报告</dc:title>
  <cp:keywords>2025-2031年中国化学发光行业现状与市场前景报告</cp:keywords>
  <dc:description>2025-2031年中国化学发光行业现状与市场前景报告</dc:description>
</cp:coreProperties>
</file>