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3a79da71e4472" w:history="1">
              <w:r>
                <w:rPr>
                  <w:rStyle w:val="Hyperlink"/>
                </w:rPr>
                <w:t>2025-2031年中国氮氧化物治理行业现状与前景趋势分析报告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3a79da71e4472" w:history="1">
              <w:r>
                <w:rPr>
                  <w:rStyle w:val="Hyperlink"/>
                </w:rPr>
                <w:t>2025-2031年中国氮氧化物治理行业现状与前景趋势分析报告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3a79da71e4472" w:history="1">
                <w:r>
                  <w:rPr>
                    <w:rStyle w:val="Hyperlink"/>
                  </w:rPr>
                  <w:t>https://www.20087.com/2/22/DanYangHuaWuZhiLiQianJing.html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氧化物(NOx)是大气污染物之一，主要来源于工业生产、交通运输等活动。随着环境保护意识的增强，氮氧化物的排放控制越来越受到重视。目前，氮氧化物治理技术主要包括选择性催化还原(SCR)、非选择性催化还原(NSCR)、吸收法等多种方法。这些技术在电力、化工、钢铁等行业得到了广泛应用，有效降低了NOx的排放量。</w:t>
      </w:r>
      <w:r>
        <w:rPr>
          <w:rFonts w:hint="eastAsia"/>
        </w:rPr>
        <w:br/>
      </w:r>
      <w:r>
        <w:rPr>
          <w:rFonts w:hint="eastAsia"/>
        </w:rPr>
        <w:t>　　未来，氮氧化物治理技术将朝着更加高效、经济、环保的方向发展。一方面，随着环保法规的日趋严格，氮氧化物治理技术将需要进一步提高脱硝效率，减少副产品的产生。另一方面，随着新材料和新技术的应用，如纳米材料催化剂、低温脱硝技术等，氮氧化物治理的成本将进一步降低，同时提高系统的稳定性和耐久性。此外，跨学科的综合解决方案，如将氮氧化物转化为有用化学品的技术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3a79da71e4472" w:history="1">
        <w:r>
          <w:rPr>
            <w:rStyle w:val="Hyperlink"/>
          </w:rPr>
          <w:t>2025-2031年中国氮氧化物治理行业现状与前景趋势分析报告</w:t>
        </w:r>
      </w:hyperlink>
      <w:r>
        <w:rPr>
          <w:rFonts w:hint="eastAsia"/>
        </w:rPr>
        <w:t>》通过严谨的分析、翔实的数据及直观的图表，系统解析了氮氧化物治理行业的市场规模、需求变化、价格波动及产业链结构。报告全面评估了当前氮氧化物治理市场现状，科学预测了未来市场前景与发展趋势，重点剖析了氮氧化物治理细分市场的机遇与挑战。同时，报告对氮氧化物治理重点企业的竞争地位及市场集中度进行了评估，为氮氧化物治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氮氧化物治理产业概述</w:t>
      </w:r>
      <w:r>
        <w:rPr>
          <w:rFonts w:hint="eastAsia"/>
        </w:rPr>
        <w:br/>
      </w:r>
      <w:r>
        <w:rPr>
          <w:rFonts w:hint="eastAsia"/>
        </w:rPr>
        <w:t>　　第一节 氮氧化物治理定义</w:t>
      </w:r>
      <w:r>
        <w:rPr>
          <w:rFonts w:hint="eastAsia"/>
        </w:rPr>
        <w:br/>
      </w:r>
      <w:r>
        <w:rPr>
          <w:rFonts w:hint="eastAsia"/>
        </w:rPr>
        <w:t>　　第二节 氮氧化物治理行业特点</w:t>
      </w:r>
      <w:r>
        <w:rPr>
          <w:rFonts w:hint="eastAsia"/>
        </w:rPr>
        <w:br/>
      </w:r>
      <w:r>
        <w:rPr>
          <w:rFonts w:hint="eastAsia"/>
        </w:rPr>
        <w:t>　　第三节 氮氧化物治理产业链分析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2024-2025年中国氮氧化物治理行业运行环境分析</w:t>
      </w:r>
      <w:r>
        <w:rPr>
          <w:rFonts w:hint="eastAsia"/>
        </w:rPr>
        <w:br/>
      </w:r>
      <w:r>
        <w:rPr>
          <w:rFonts w:hint="eastAsia"/>
        </w:rPr>
        <w:t>　　第一节 氮氧化物治理运行经济环境分析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氮氧化物治理产业政策环境分析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一、氮氧化物治理行业监管体制</w:t>
      </w:r>
      <w:r>
        <w:rPr>
          <w:rFonts w:hint="eastAsia"/>
        </w:rPr>
        <w:br/>
      </w:r>
      <w:r>
        <w:rPr>
          <w:rFonts w:hint="eastAsia"/>
        </w:rPr>
        <w:t>　　　　二、氮氧化物治理行业主要法规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三、主要氮氧化物治理产业政策</w:t>
      </w:r>
      <w:r>
        <w:rPr>
          <w:rFonts w:hint="eastAsia"/>
        </w:rPr>
        <w:br/>
      </w:r>
      <w:r>
        <w:rPr>
          <w:rFonts w:hint="eastAsia"/>
        </w:rPr>
        <w:t>　　第三节 氮氧化物治理产业社会环境分析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2024-2025年氮氧化物治理行业技术发展现状及趋势分析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氮氧化物治理行业技术发展现状分析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国内外氮氧化物治理行业技术差异与原因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氮氧化物治理行业技术发展方向、趋势预测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提升氮氧化物治理行业技术能力策略建议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全球氮氧化物治理行业发展态势分析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全球氮氧化物治理市场发展现状分析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全球主要国家氮氧化物治理市场现状</w:t>
      </w:r>
      <w:r>
        <w:rPr>
          <w:rFonts w:hint="eastAsia"/>
        </w:rPr>
        <w:br/>
      </w:r>
      <w:r>
        <w:rPr>
          <w:rFonts w:hint="eastAsia"/>
        </w:rPr>
        <w:t>　　第三节 全球氮氧化物治理行业发展趋势预测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中国氮氧化物治理行业市场分析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2019-2024年中国氮氧化物治理行业规模情况</w:t>
      </w:r>
      <w:r>
        <w:rPr>
          <w:rFonts w:hint="eastAsia"/>
        </w:rPr>
        <w:br/>
      </w:r>
      <w:r>
        <w:rPr>
          <w:rFonts w:hint="eastAsia"/>
        </w:rPr>
        <w:t>　　　　一、氮氧化物治理行业市场规模情况分析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二、氮氧化物治理行业单位规模情况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三、氮氧化物治理行业人员规模情况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2019-2024年中国氮氧化物治理行业财务能力分析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一、氮氧化物治理行业盈利能力分析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二、氮氧化物治理行业偿债能力分析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三、氮氧化物治理行业营运能力分析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四、氮氧化物治理行业发展能力分析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2024-2025年中国氮氧化物治理行业热点动态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2025年中国氮氧化物治理行业面临的挑战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中国重点地区氮氧化物治理行业市场调研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重点地区（一）氮氧化物治理市场调研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重点地区（二）氮氧化物治理市场调研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重点地区（三）氮氧化物治理市场调研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重点地区（四）氮氧化物治理市场调研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重点地区（五）氮氧化物治理市场调研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中国氮氧化物治理行业价格走势及影响因素分析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国内氮氧化物治理行业价格回顾</w:t>
      </w:r>
      <w:r>
        <w:rPr>
          <w:rFonts w:hint="eastAsia"/>
        </w:rPr>
        <w:br/>
      </w:r>
      <w:r>
        <w:rPr>
          <w:rFonts w:hint="eastAsia"/>
        </w:rPr>
        <w:t>　　第二节 国内氮氧化物治理行业价格走势预测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国内氮氧化物治理行业价格影响因素分析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中国氮氧化物治理行业客户调研</w:t>
      </w:r>
      <w:r>
        <w:rPr>
          <w:rFonts w:hint="eastAsia"/>
        </w:rPr>
        <w:br/>
      </w:r>
      <w:r>
        <w:rPr>
          <w:rFonts w:hint="eastAsia"/>
        </w:rPr>
        <w:t>　　　　一、氮氧化物治理行业客户偏好调查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二、客户对氮氧化物治理品牌的首要认知渠道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三、氮氧化物治理品牌忠诚度调查</w:t>
      </w:r>
      <w:r>
        <w:rPr>
          <w:rFonts w:hint="eastAsia"/>
        </w:rPr>
        <w:br/>
      </w:r>
      <w:r>
        <w:rPr>
          <w:rFonts w:hint="eastAsia"/>
        </w:rPr>
        <w:t>　　　　四、氮氧化物治理行业客户消费理念调研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中国氮氧化物治理行业竞争格局分析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2025年氮氧化物治理行业集中度分析</w:t>
      </w:r>
      <w:r>
        <w:rPr>
          <w:rFonts w:hint="eastAsia"/>
        </w:rPr>
        <w:br/>
      </w:r>
      <w:r>
        <w:rPr>
          <w:rFonts w:hint="eastAsia"/>
        </w:rPr>
        <w:t>　　　　一、氮氧化物治理市场集中度分析</w:t>
      </w:r>
      <w:r>
        <w:rPr>
          <w:rFonts w:hint="eastAsia"/>
        </w:rPr>
        <w:br/>
      </w:r>
      <w:r>
        <w:rPr>
          <w:rFonts w:hint="eastAsia"/>
        </w:rPr>
        <w:t>　　　　二、氮氧化物治理企业集中度分析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2024-2025年氮氧化物治理行业竞争格局分析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一、氮氧化物治理行业竞争策略分析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二、氮氧化物治理行业竞争格局展望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三、我国氮氧化物治理市场竞争趋势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氮氧化物治理行业重点企业发展调研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氮氧化物治理企业发展策略分析</w:t>
      </w:r>
      <w:r>
        <w:rPr>
          <w:rFonts w:hint="eastAsia"/>
        </w:rPr>
        <w:br/>
      </w:r>
      <w:r>
        <w:rPr>
          <w:rFonts w:hint="eastAsia"/>
        </w:rPr>
        <w:t>　　第一节 氮氧化物治理市场策略分析</w:t>
      </w:r>
      <w:r>
        <w:rPr>
          <w:rFonts w:hint="eastAsia"/>
        </w:rPr>
        <w:br/>
      </w:r>
      <w:r>
        <w:rPr>
          <w:rFonts w:hint="eastAsia"/>
        </w:rPr>
        <w:t>　　　　一、氮氧化物治理价格策略分析</w:t>
      </w:r>
      <w:r>
        <w:rPr>
          <w:rFonts w:hint="eastAsia"/>
        </w:rPr>
        <w:br/>
      </w:r>
      <w:r>
        <w:rPr>
          <w:rFonts w:hint="eastAsia"/>
        </w:rPr>
        <w:t>　　　　二、氮氧化物治理渠道策略分析</w:t>
      </w:r>
      <w:r>
        <w:rPr>
          <w:rFonts w:hint="eastAsia"/>
        </w:rPr>
        <w:br/>
      </w:r>
      <w:r>
        <w:rPr>
          <w:rFonts w:hint="eastAsia"/>
        </w:rPr>
        <w:t>　　第二节 氮氧化物治理销售策略分析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提高氮氧化物治理企业竞争力的策略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一、提高中国氮氧化物治理企业核心竞争力的对策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二、氮氧化物治理企业提升竞争力的主要方向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三、影响氮氧化物治理企业核心竞争力的因素及提升途径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四、提高氮氧化物治理企业竞争力的策略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氮氧化物治理行业投资风险与控制策略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氮氧化物治理行业SWOT模型分析</w:t>
      </w:r>
      <w:r>
        <w:rPr>
          <w:rFonts w:hint="eastAsia"/>
        </w:rPr>
        <w:br/>
      </w:r>
      <w:r>
        <w:rPr>
          <w:rFonts w:hint="eastAsia"/>
        </w:rPr>
        <w:t>　　　　一、氮氧化物治理行业优势分析</w:t>
      </w:r>
      <w:r>
        <w:rPr>
          <w:rFonts w:hint="eastAsia"/>
        </w:rPr>
        <w:br/>
      </w:r>
      <w:r>
        <w:rPr>
          <w:rFonts w:hint="eastAsia"/>
        </w:rPr>
        <w:t>　　　　二、氮氧化物治理行业劣势分析</w:t>
      </w:r>
      <w:r>
        <w:rPr>
          <w:rFonts w:hint="eastAsia"/>
        </w:rPr>
        <w:br/>
      </w:r>
      <w:r>
        <w:rPr>
          <w:rFonts w:hint="eastAsia"/>
        </w:rPr>
        <w:t>　　　　三、氮氧化物治理行业机会分析</w:t>
      </w:r>
      <w:r>
        <w:rPr>
          <w:rFonts w:hint="eastAsia"/>
        </w:rPr>
        <w:br/>
      </w:r>
      <w:r>
        <w:rPr>
          <w:rFonts w:hint="eastAsia"/>
        </w:rPr>
        <w:t>　　　　四、氮氧化物治理行业风险分析</w:t>
      </w:r>
      <w:r>
        <w:rPr>
          <w:rFonts w:hint="eastAsia"/>
        </w:rPr>
        <w:br/>
      </w:r>
      <w:r>
        <w:rPr>
          <w:rFonts w:hint="eastAsia"/>
        </w:rPr>
        <w:t>　　第二节 氮氧化物治理行业投资风险及控制策略分析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一、氮氧化物治理市场风险及控制策略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二、氮氧化物治理行业政策风险及控制策略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三、氮氧化物治理行业经营风险及控制策略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四、氮氧化物治理同业竞争风险及控制策略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五、氮氧化物治理行业其他风险及控制策略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2025-2031年中国氮氧化物治理行业投资潜力及发展趋势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2025-2031年氮氧化物治理行业投资潜力分析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一、氮氧化物治理行业重点可投资领域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二、氮氧化物治理行业目标市场需求潜力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三、氮氧化物治理行业投资潜力综合评判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2025-2031年中国氮氧化物治理行业发展趋势分析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一、2025年氮氧化物治理市场前景分析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二、2025年氮氧化物治理发展趋势预测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三、2025-2031年我国氮氧化物治理行业发展剖析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五、未来氮氧化物治理行业发展变局剖析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氮氧化物治理介绍</w:t>
      </w:r>
      <w:r>
        <w:rPr>
          <w:rFonts w:hint="eastAsia"/>
        </w:rPr>
        <w:br/>
      </w:r>
      <w:r>
        <w:rPr>
          <w:rFonts w:hint="eastAsia"/>
        </w:rPr>
        <w:t>　　图表 氮氧化物治理图片</w:t>
      </w:r>
      <w:r>
        <w:rPr>
          <w:rFonts w:hint="eastAsia"/>
        </w:rPr>
        <w:br/>
      </w:r>
      <w:r>
        <w:rPr>
          <w:rFonts w:hint="eastAsia"/>
        </w:rPr>
        <w:t>　　图表 氮氧化物治理产业链调研</w:t>
      </w:r>
      <w:r>
        <w:rPr>
          <w:rFonts w:hint="eastAsia"/>
        </w:rPr>
        <w:br/>
      </w:r>
      <w:r>
        <w:rPr>
          <w:rFonts w:hint="eastAsia"/>
        </w:rPr>
        <w:t>　　图表 氮氧化物治理行业特点</w:t>
      </w:r>
      <w:r>
        <w:rPr>
          <w:rFonts w:hint="eastAsia"/>
        </w:rPr>
        <w:br/>
      </w:r>
      <w:r>
        <w:rPr>
          <w:rFonts w:hint="eastAsia"/>
        </w:rPr>
        <w:t>　　图表 氮氧化物治理政策</w:t>
      </w:r>
      <w:r>
        <w:rPr>
          <w:rFonts w:hint="eastAsia"/>
        </w:rPr>
        <w:br/>
      </w:r>
      <w:r>
        <w:rPr>
          <w:rFonts w:hint="eastAsia"/>
        </w:rPr>
        <w:t>　　图表 氮氧化物治理技术 标准</w:t>
      </w:r>
      <w:r>
        <w:rPr>
          <w:rFonts w:hint="eastAsia"/>
        </w:rPr>
        <w:br/>
      </w:r>
      <w:r>
        <w:rPr>
          <w:rFonts w:hint="eastAsia"/>
        </w:rPr>
        <w:t>　　图表 氮氧化物治理最新消息 动态</w:t>
      </w:r>
      <w:r>
        <w:rPr>
          <w:rFonts w:hint="eastAsia"/>
        </w:rPr>
        <w:br/>
      </w:r>
      <w:r>
        <w:rPr>
          <w:rFonts w:hint="eastAsia"/>
        </w:rPr>
        <w:t>　　图表 氮氧化物治理行业现状</w:t>
      </w:r>
      <w:r>
        <w:rPr>
          <w:rFonts w:hint="eastAsia"/>
        </w:rPr>
        <w:br/>
      </w:r>
      <w:r>
        <w:rPr>
          <w:rFonts w:hint="eastAsia"/>
        </w:rPr>
        <w:t>　　图表 2019-2024年氮氧化物治理行业市场容量统计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2019-2024年中国氮氧化物治理市场规模情况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2019-2024年中国氮氧化物治理销售统计</w:t>
      </w:r>
      <w:r>
        <w:rPr>
          <w:rFonts w:hint="eastAsia"/>
        </w:rPr>
        <w:br/>
      </w:r>
      <w:r>
        <w:rPr>
          <w:rFonts w:hint="eastAsia"/>
        </w:rPr>
        <w:t>　　图表 2019-2024年中国氮氧化物治理利润总额</w:t>
      </w:r>
      <w:r>
        <w:rPr>
          <w:rFonts w:hint="eastAsia"/>
        </w:rPr>
        <w:br/>
      </w:r>
      <w:r>
        <w:rPr>
          <w:rFonts w:hint="eastAsia"/>
        </w:rPr>
        <w:t>　　图表 2019-2024年中国氮氧化物治理企业数量统计</w:t>
      </w:r>
      <w:r>
        <w:rPr>
          <w:rFonts w:hint="eastAsia"/>
        </w:rPr>
        <w:br/>
      </w:r>
      <w:r>
        <w:rPr>
          <w:rFonts w:hint="eastAsia"/>
        </w:rPr>
        <w:t>　　图表 2024年氮氧化物治理成本和利润分析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2019-2024年中国氮氧化物治理行业经营效益分析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2019-2024年中国氮氧化物治理行业发展能力分析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2019-2024年中国氮氧化物治理行业盈利能力分析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2019-2024年中国氮氧化物治理行业运营能力分析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2019-2024年中国氮氧化物治理行业偿债能力分析</w:t>
      </w:r>
      <w:r>
        <w:rPr>
          <w:rFonts w:hint="eastAsia"/>
        </w:rPr>
        <w:br/>
      </w:r>
      <w:r>
        <w:rPr>
          <w:rFonts w:hint="eastAsia"/>
        </w:rPr>
        <w:t>　　图表 氮氧化物治理品牌分析</w:t>
      </w:r>
      <w:r>
        <w:rPr>
          <w:rFonts w:hint="eastAsia"/>
        </w:rPr>
        <w:br/>
      </w:r>
      <w:r>
        <w:rPr>
          <w:rFonts w:hint="eastAsia"/>
        </w:rPr>
        <w:t>　　图表 **地区氮氧化物治理市场规模</w:t>
      </w:r>
      <w:r>
        <w:rPr>
          <w:rFonts w:hint="eastAsia"/>
        </w:rPr>
        <w:br/>
      </w:r>
      <w:r>
        <w:rPr>
          <w:rFonts w:hint="eastAsia"/>
        </w:rPr>
        <w:t>　　图表 **地区氮氧化物治理行业市场需求</w:t>
      </w:r>
      <w:r>
        <w:rPr>
          <w:rFonts w:hint="eastAsia"/>
        </w:rPr>
        <w:br/>
      </w:r>
      <w:r>
        <w:rPr>
          <w:rFonts w:hint="eastAsia"/>
        </w:rPr>
        <w:t>　　图表 **地区氮氧化物治理市场调研</w:t>
      </w:r>
      <w:r>
        <w:rPr>
          <w:rFonts w:hint="eastAsia"/>
        </w:rPr>
        <w:br/>
      </w:r>
      <w:r>
        <w:rPr>
          <w:rFonts w:hint="eastAsia"/>
        </w:rPr>
        <w:t>　　图表 **地区氮氧化物治理行业市场需求分析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**地区氮氧化物治理市场规模</w:t>
      </w:r>
      <w:r>
        <w:rPr>
          <w:rFonts w:hint="eastAsia"/>
        </w:rPr>
        <w:br/>
      </w:r>
      <w:r>
        <w:rPr>
          <w:rFonts w:hint="eastAsia"/>
        </w:rPr>
        <w:t>　　图表 **地区氮氧化物治理行业市场需求</w:t>
      </w:r>
      <w:r>
        <w:rPr>
          <w:rFonts w:hint="eastAsia"/>
        </w:rPr>
        <w:br/>
      </w:r>
      <w:r>
        <w:rPr>
          <w:rFonts w:hint="eastAsia"/>
        </w:rPr>
        <w:t>　　图表 **地区氮氧化物治理市场调研</w:t>
      </w:r>
      <w:r>
        <w:rPr>
          <w:rFonts w:hint="eastAsia"/>
        </w:rPr>
        <w:br/>
      </w:r>
      <w:r>
        <w:rPr>
          <w:rFonts w:hint="eastAsia"/>
        </w:rPr>
        <w:t>　　图表 **地区氮氧化物治理市场需求分析</w:t>
      </w:r>
      <w:r>
        <w:rPr>
          <w:rFonts w:hint="eastAsia"/>
        </w:rPr>
        <w:br/>
      </w:r>
      <w:r>
        <w:rPr>
          <w:rFonts w:hint="eastAsia"/>
        </w:rPr>
        <w:t>　　图表 氮氧化物治理上游发展</w:t>
      </w:r>
      <w:r>
        <w:rPr>
          <w:rFonts w:hint="eastAsia"/>
        </w:rPr>
        <w:br/>
      </w:r>
      <w:r>
        <w:rPr>
          <w:rFonts w:hint="eastAsia"/>
        </w:rPr>
        <w:t>　　图表 氮氧化物治理下游发展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氮氧化物治理企业（一）概况</w:t>
      </w:r>
      <w:r>
        <w:rPr>
          <w:rFonts w:hint="eastAsia"/>
        </w:rPr>
        <w:br/>
      </w:r>
      <w:r>
        <w:rPr>
          <w:rFonts w:hint="eastAsia"/>
        </w:rPr>
        <w:t>　　图表 企业氮氧化物治理业务</w:t>
      </w:r>
      <w:r>
        <w:rPr>
          <w:rFonts w:hint="eastAsia"/>
        </w:rPr>
        <w:br/>
      </w:r>
      <w:r>
        <w:rPr>
          <w:rFonts w:hint="eastAsia"/>
        </w:rPr>
        <w:t>　　图表 氮氧化物治理企业（一）经营情况分析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氮氧化物治理企业（一）盈利能力情况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氮氧化物治理企业（二）简介</w:t>
      </w:r>
      <w:r>
        <w:rPr>
          <w:rFonts w:hint="eastAsia"/>
        </w:rPr>
        <w:br/>
      </w:r>
      <w:r>
        <w:rPr>
          <w:rFonts w:hint="eastAsia"/>
        </w:rPr>
        <w:t>　　图表 企业氮氧化物治理业务</w:t>
      </w:r>
      <w:r>
        <w:rPr>
          <w:rFonts w:hint="eastAsia"/>
        </w:rPr>
        <w:br/>
      </w:r>
      <w:r>
        <w:rPr>
          <w:rFonts w:hint="eastAsia"/>
        </w:rPr>
        <w:t>　　图表 氮氧化物治理企业（二）经营情况分析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氮氧化物治理企业（二）盈利能力情况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氮氧化物治理企业（三）概况</w:t>
      </w:r>
      <w:r>
        <w:rPr>
          <w:rFonts w:hint="eastAsia"/>
        </w:rPr>
        <w:br/>
      </w:r>
      <w:r>
        <w:rPr>
          <w:rFonts w:hint="eastAsia"/>
        </w:rPr>
        <w:t>　　图表 企业氮氧化物治理业务</w:t>
      </w:r>
      <w:r>
        <w:rPr>
          <w:rFonts w:hint="eastAsia"/>
        </w:rPr>
        <w:br/>
      </w:r>
      <w:r>
        <w:rPr>
          <w:rFonts w:hint="eastAsia"/>
        </w:rPr>
        <w:t>　　图表 氮氧化物治理企业（三）经营情况分析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氮氧化物治理企业（三）盈利能力情况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氮氧化物治理企业（四）简介</w:t>
      </w:r>
      <w:r>
        <w:rPr>
          <w:rFonts w:hint="eastAsia"/>
        </w:rPr>
        <w:br/>
      </w:r>
      <w:r>
        <w:rPr>
          <w:rFonts w:hint="eastAsia"/>
        </w:rPr>
        <w:t>　　图表 企业氮氧化物治理业务</w:t>
      </w:r>
      <w:r>
        <w:rPr>
          <w:rFonts w:hint="eastAsia"/>
        </w:rPr>
        <w:br/>
      </w:r>
      <w:r>
        <w:rPr>
          <w:rFonts w:hint="eastAsia"/>
        </w:rPr>
        <w:t>　　图表 氮氧化物治理企业（四）经营情况分析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氮氧化物治理企业（四）盈利能力情况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氮氧化物治理投资、并购情况</w:t>
      </w:r>
      <w:r>
        <w:rPr>
          <w:rFonts w:hint="eastAsia"/>
        </w:rPr>
        <w:br/>
      </w:r>
      <w:r>
        <w:rPr>
          <w:rFonts w:hint="eastAsia"/>
        </w:rPr>
        <w:t>　　图表 氮氧化物治理优势</w:t>
      </w:r>
      <w:r>
        <w:rPr>
          <w:rFonts w:hint="eastAsia"/>
        </w:rPr>
        <w:br/>
      </w:r>
      <w:r>
        <w:rPr>
          <w:rFonts w:hint="eastAsia"/>
        </w:rPr>
        <w:t>　　图表 氮氧化物治理劣势</w:t>
      </w:r>
      <w:r>
        <w:rPr>
          <w:rFonts w:hint="eastAsia"/>
        </w:rPr>
        <w:br/>
      </w:r>
      <w:r>
        <w:rPr>
          <w:rFonts w:hint="eastAsia"/>
        </w:rPr>
        <w:t>　　图表 氮氧化物治理机会</w:t>
      </w:r>
      <w:r>
        <w:rPr>
          <w:rFonts w:hint="eastAsia"/>
        </w:rPr>
        <w:br/>
      </w:r>
      <w:r>
        <w:rPr>
          <w:rFonts w:hint="eastAsia"/>
        </w:rPr>
        <w:t>　　图表 氮氧化物治理威胁</w:t>
      </w:r>
      <w:r>
        <w:rPr>
          <w:rFonts w:hint="eastAsia"/>
        </w:rPr>
        <w:br/>
      </w:r>
      <w:r>
        <w:rPr>
          <w:rFonts w:hint="eastAsia"/>
        </w:rPr>
        <w:t>　　图表 进入氮氧化物治理行业壁垒</w:t>
      </w:r>
      <w:r>
        <w:rPr>
          <w:rFonts w:hint="eastAsia"/>
        </w:rPr>
        <w:br/>
      </w:r>
      <w:r>
        <w:rPr>
          <w:rFonts w:hint="eastAsia"/>
        </w:rPr>
        <w:t>　　图表 氮氧化物治理发展有利因素</w:t>
      </w:r>
      <w:r>
        <w:rPr>
          <w:rFonts w:hint="eastAsia"/>
        </w:rPr>
        <w:br/>
      </w:r>
      <w:r>
        <w:rPr>
          <w:rFonts w:hint="eastAsia"/>
        </w:rPr>
        <w:t>　　图表 氮氧化物治理发展不利因素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2025-2031年中国氮氧化物治理行业信息化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2025-2031年中国氮氧化物治理行业市场容量预测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2025-2031年中国氮氧化物治理行业市场规模预测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2025-2031年中国氮氧化物治理行业风险</w:t>
      </w:r>
      <w:r>
        <w:rPr>
          <w:rFonts w:hint="eastAsia"/>
        </w:rPr>
        <w:br/>
      </w:r>
      <w:r>
        <w:rPr>
          <w:rFonts w:hint="eastAsia"/>
        </w:rPr>
        <w:t>　　图表 2025-2031年中国氮氧化物治理市场前景分析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2025-2031年中国氮氧化物治理发展趋势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3a79da71e4472" w:history="1">
        <w:r>
          <w:rPr>
            <w:rStyle w:val="Hyperlink"/>
          </w:rPr>
          <w:t>2025-2031年中国氮氧化物治理行业现状与前景趋势分析报告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3a79da71e4472" w:history="1">
        <w:r>
          <w:rPr>
            <w:rStyle w:val="Hyperlink"/>
          </w:rPr>
          <w:t>https://www.20087.com/2/22/DanYangHuaWuZhiLiQianJing.html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低氮氧化物的方法、氮氧化物治理工艺、氮氧化物废气处理方法、氮氧化物治理剂、减少NOx最好的方法是、氮氧化物治理技术有哪些、什么叫氮化处理、氮氧化物治理是环境学家研究的热点之一、什么是氮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333c9f89545ca" w:history="1">
      <w:r>
        <w:rPr>
          <w:rStyle w:val="Hyperlink"/>
        </w:rPr>
        <w:t>2025-2031年中国氮氧化物治理行业现状与前景趋势分析报告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anYangHuaWuZhiLiQianJing.html" TargetMode="External" Id="R8c93a79da71e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anYangHuaWuZhiLiQianJing.html" TargetMode="External" Id="R7fc333c9f895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2025-01-08T03:00:00Z</dcterms:created>
  <dcterms:modified xsi:type="dcterms:W3CDTF">2025-01-08T04:00:00Z</dcterms:modified>
  <dc:subject>2025-2031年中国氮氧化物治理行业现状与前景趋势分析报告</dc:subject>
  <dc:title>2025-2031年中国氮氧化物治理行业现状与前景趋势分析报告</dc:title>
  <cp:keywords>2025-2031年中国氮氧化物治理行业现状与前景趋势分析报告</cp:keywords>
  <dc:description>2025-2031年中国氮氧化物治理行业现状与前景趋势分析报告</dc:description>
</cp:coreProperties>
</file>