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a28ef9c33c438f" w:history="1">
              <w:r>
                <w:rPr>
                  <w:rStyle w:val="Hyperlink"/>
                </w:rPr>
                <w:t>2025-2031年中国氮氧化物治理发展现状分析与前景趋势预测报告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a28ef9c33c438f" w:history="1">
              <w:r>
                <w:rPr>
                  <w:rStyle w:val="Hyperlink"/>
                </w:rPr>
                <w:t>2025-2031年中国氮氧化物治理发展现状分析与前景趋势预测报告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5319122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a28ef9c33c438f" w:history="1">
                <w:r>
                  <w:rPr>
                    <w:rStyle w:val="Hyperlink"/>
                  </w:rPr>
                  <w:t>https://www.20087.com/2/12/DanYangHuaWuZhiLiDeQianJing.html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氮氧化物治理是一种功能性环保服务，近年来在技术架构、数据处理和应用场景方面取得长足进展。目前，氮氧化物治理的技术发展主要围绕高效脱硝技术应用、能耗优化和模块化设计等重点领域。通过采用先进的选择性催化还原技术和智能控制系统，显著提高了产品的脱硝效率和运行稳定性，同时增强了对复杂工业环境的适应能力。此外，智能化管理平台的应用提升了用户体验和运维效率。</w:t>
      </w:r>
      <w:r>
        <w:rPr>
          <w:rFonts w:hint="eastAsia"/>
        </w:rPr>
        <w:br/>
      </w:r>
      <w:r>
        <w:rPr>
          <w:rFonts w:hint="eastAsia"/>
        </w:rPr>
        <w:t>　　未来，氮氧化物治理的发展将更加注重多功能集成和高可靠性开发。随着工业排放标准提高和清洁能源需求的增长，企业可以通过嵌入传感器网络和实时监控系统，实现对设备状态的动态调整和数据分析功能。同时，结合新型材料和精密加工技术，开发具备更高可靠性和更强适应性的高端氮氧化物治理方案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a28ef9c33c438f" w:history="1">
        <w:r>
          <w:rPr>
            <w:rStyle w:val="Hyperlink"/>
          </w:rPr>
          <w:t>2025-2031年中国氮氧化物治理发展现状分析与前景趋势预测报告</w:t>
        </w:r>
      </w:hyperlink>
      <w:r>
        <w:rPr>
          <w:rFonts w:hint="eastAsia"/>
        </w:rPr>
        <w:t>》系统分析了氮氧化物治理行业的市场规模、需求动态及价格趋势，并深入探讨了氮氧化物治理产业链结构的变化与发展。报告详细解读了氮氧化物治理行业现状，科学预测了未来市场前景与发展趋势，同时对氮氧化物治理细分市场的竞争格局进行了全面评估，重点关注领先企业的竞争实力、市场集中度及品牌影响力。结合氮氧化物治理技术现状与未来方向，报告揭示了氮氧化物治理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氮氧化物治理产业概述</w:t>
      </w:r>
      <w:r>
        <w:rPr>
          <w:rFonts w:hint="eastAsia"/>
        </w:rPr>
        <w:br/>
      </w:r>
      <w:r>
        <w:rPr>
          <w:rFonts w:hint="eastAsia"/>
        </w:rPr>
        <w:t>　　第一节 氮氧化物治理定义与分类</w:t>
      </w:r>
      <w:r>
        <w:rPr>
          <w:rFonts w:hint="eastAsia"/>
        </w:rPr>
        <w:br/>
      </w:r>
      <w:r>
        <w:rPr>
          <w:rFonts w:hint="eastAsia"/>
        </w:rPr>
        <w:t>　　第二节 氮氧化物治理产业链结构及关键环节剖析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氮氧化物治理商业模式与盈利模式解析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氮氧化物治理经济指标与行业评估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全球氮氧化物治理市场发展综述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2019-2024年全球氮氧化物治理市场规模及增长趋势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主要国家与地区氮氧化物治理市场对比</w:t>
      </w:r>
      <w:r>
        <w:rPr>
          <w:rFonts w:hint="eastAsia"/>
        </w:rPr>
        <w:br/>
      </w:r>
      <w:r>
        <w:rPr>
          <w:rFonts w:hint="eastAsia"/>
        </w:rPr>
        <w:t>　　第三节 2025-2031年全球氮氧化物治理行业发展趋势与前景预测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国际氮氧化物治理市场发展趋势及对我国启示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二、对我国氮氧化物治理市场的借鉴意义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中国氮氧化物治理行业市场规模分析与预测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氮氧化物治理市场的总体规模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一、2019-2024年氮氧化物治理市场规模变化及趋势分析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二、2025年氮氧化物治理行业市场规模特点</w:t>
      </w:r>
      <w:r>
        <w:rPr>
          <w:rFonts w:hint="eastAsia"/>
        </w:rPr>
        <w:br/>
      </w:r>
      <w:r>
        <w:rPr>
          <w:rFonts w:hint="eastAsia"/>
        </w:rPr>
        <w:t>　　第二节 氮氧化物治理市场规模的构成</w:t>
      </w:r>
      <w:r>
        <w:rPr>
          <w:rFonts w:hint="eastAsia"/>
        </w:rPr>
        <w:br/>
      </w:r>
      <w:r>
        <w:rPr>
          <w:rFonts w:hint="eastAsia"/>
        </w:rPr>
        <w:t>　　　　一、氮氧化物治理客户群体特征与偏好分析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二、不同类型氮氧化物治理市场规模分布</w:t>
      </w:r>
      <w:r>
        <w:rPr>
          <w:rFonts w:hint="eastAsia"/>
        </w:rPr>
        <w:br/>
      </w:r>
      <w:r>
        <w:rPr>
          <w:rFonts w:hint="eastAsia"/>
        </w:rPr>
        <w:t>　　　　三、各地区氮氧化物治理市场规模差异与特点</w:t>
      </w:r>
      <w:r>
        <w:rPr>
          <w:rFonts w:hint="eastAsia"/>
        </w:rPr>
        <w:br/>
      </w:r>
      <w:r>
        <w:rPr>
          <w:rFonts w:hint="eastAsia"/>
        </w:rPr>
        <w:t>　　第三节 氮氧化物治理市场规模的预测与展望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一、未来几年氮氧化物治理市场规模增长预测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2024-2025年氮氧化物治理行业技术发展现状及趋势分析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氮氧化物治理行业技术发展现状分析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国内外氮氧化物治理行业技术差距分析及差距形成的主要原因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氮氧化物治理行业技术发展方向、趋势预测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提升氮氧化物治理行业技术能力策略建议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2019-2024年中国氮氧化物治理行业总体发展与财务状况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2019-2024年氮氧化物治理行业规模情况</w:t>
      </w:r>
      <w:r>
        <w:rPr>
          <w:rFonts w:hint="eastAsia"/>
        </w:rPr>
        <w:br/>
      </w:r>
      <w:r>
        <w:rPr>
          <w:rFonts w:hint="eastAsia"/>
        </w:rPr>
        <w:t>　　　　一、氮氧化物治理行业企业数量规模</w:t>
      </w:r>
      <w:r>
        <w:rPr>
          <w:rFonts w:hint="eastAsia"/>
        </w:rPr>
        <w:br/>
      </w:r>
      <w:r>
        <w:rPr>
          <w:rFonts w:hint="eastAsia"/>
        </w:rPr>
        <w:t>　　　　二、氮氧化物治理行业从业人员规模</w:t>
      </w:r>
      <w:r>
        <w:rPr>
          <w:rFonts w:hint="eastAsia"/>
        </w:rPr>
        <w:br/>
      </w:r>
      <w:r>
        <w:rPr>
          <w:rFonts w:hint="eastAsia"/>
        </w:rPr>
        <w:t>　　　　三、氮氧化物治理行业市场敏感性分析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2019-2024年氮氧化物治理行业财务能力分析</w:t>
      </w:r>
      <w:r>
        <w:rPr>
          <w:rFonts w:hint="eastAsia"/>
        </w:rPr>
        <w:br/>
      </w:r>
      <w:r>
        <w:rPr>
          <w:rFonts w:hint="eastAsia"/>
        </w:rPr>
        <w:t>　　　　一、氮氧化物治理行业盈利能力</w:t>
      </w:r>
      <w:r>
        <w:rPr>
          <w:rFonts w:hint="eastAsia"/>
        </w:rPr>
        <w:br/>
      </w:r>
      <w:r>
        <w:rPr>
          <w:rFonts w:hint="eastAsia"/>
        </w:rPr>
        <w:t>　　　　二、氮氧化物治理行业偿债能力</w:t>
      </w:r>
      <w:r>
        <w:rPr>
          <w:rFonts w:hint="eastAsia"/>
        </w:rPr>
        <w:br/>
      </w:r>
      <w:r>
        <w:rPr>
          <w:rFonts w:hint="eastAsia"/>
        </w:rPr>
        <w:t>　　　　三、氮氧化物治理行业营运能力</w:t>
      </w:r>
      <w:r>
        <w:rPr>
          <w:rFonts w:hint="eastAsia"/>
        </w:rPr>
        <w:br/>
      </w:r>
      <w:r>
        <w:rPr>
          <w:rFonts w:hint="eastAsia"/>
        </w:rPr>
        <w:t>　　　　四、氮氧化物治理行业发展能力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中国氮氧化物治理行业细分市场调研与机会挖掘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氮氧化物治理细分市场（一）市场调研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氮氧化物治理细分市场（二）市场调研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中国氮氧化物治理行业区域市场调研分析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2019-2024年中国氮氧化物治理行业重点区域调研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一、重点地区（一）氮氧化物治理市场规模与特点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二、重点地区（二）氮氧化物治理市场规模及特点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三、重点地区（三）氮氧化物治理市场规模及特点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四、重点地区（四）氮氧化物治理市场规模及特点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不同区域氮氧化物治理市场的对比与启示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二、氮氧化物治理市场拓展策略与建议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中国氮氧化物治理行业的营销渠道与客户分析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氮氧化物治理行业渠道分析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二、各类渠道对氮氧化物治理行业的影响</w:t>
      </w:r>
      <w:r>
        <w:rPr>
          <w:rFonts w:hint="eastAsia"/>
        </w:rPr>
        <w:br/>
      </w:r>
      <w:r>
        <w:rPr>
          <w:rFonts w:hint="eastAsia"/>
        </w:rPr>
        <w:t>　　　　三、主要氮氧化物治理企业渠道策略研究</w:t>
      </w:r>
      <w:r>
        <w:rPr>
          <w:rFonts w:hint="eastAsia"/>
        </w:rPr>
        <w:br/>
      </w:r>
      <w:r>
        <w:rPr>
          <w:rFonts w:hint="eastAsia"/>
        </w:rPr>
        <w:t>　　第二节 氮氧化物治理行业客户分析与定位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中国氮氧化物治理行业竞争格局及策略选择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氮氧化物治理行业总体市场竞争状况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一、氮氧化物治理行业竞争结构分析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二、氮氧化物治理企业竞争格局与集中度评估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三、氮氧化物治理行业SWOT分析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氮氧化物治理行业重点企业调研分析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氮氧化物治理企业发展策略分析</w:t>
      </w:r>
      <w:r>
        <w:rPr>
          <w:rFonts w:hint="eastAsia"/>
        </w:rPr>
        <w:br/>
      </w:r>
      <w:r>
        <w:rPr>
          <w:rFonts w:hint="eastAsia"/>
        </w:rPr>
        <w:t>　　第一节 氮氧化物治理市场与销售策略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氮氧化物治理品牌战略思考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中国氮氧化物治理行业发展环境分析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二、氮氧化物治理行业主管部门、监管体制及相关政策法规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3、氮氧化物治理行业的主要法律、法规和政策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4、2025年氮氧化物治理行业法律法规和政策对行业的影响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二、氮氧化物治理消费者需求分析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一、氮氧化物治理技术的应用与创新</w:t>
      </w:r>
      <w:r>
        <w:rPr>
          <w:rFonts w:hint="eastAsia"/>
        </w:rPr>
        <w:br/>
      </w:r>
      <w:r>
        <w:rPr>
          <w:rFonts w:hint="eastAsia"/>
        </w:rPr>
        <w:t>　　　　二、氮氧化物治理行业发展的技术趋势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2025-2031年氮氧化物治理行业展趋势预测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2025-2031年氮氧化物治理市场发展前景分析</w:t>
      </w:r>
      <w:r>
        <w:rPr>
          <w:rFonts w:hint="eastAsia"/>
        </w:rPr>
        <w:br/>
      </w:r>
      <w:r>
        <w:rPr>
          <w:rFonts w:hint="eastAsia"/>
        </w:rPr>
        <w:t>　　　　一、氮氧化物治理市场发展潜力</w:t>
      </w:r>
      <w:r>
        <w:rPr>
          <w:rFonts w:hint="eastAsia"/>
        </w:rPr>
        <w:br/>
      </w:r>
      <w:r>
        <w:rPr>
          <w:rFonts w:hint="eastAsia"/>
        </w:rPr>
        <w:t>　　　　二、氮氧化物治理市场前景分析</w:t>
      </w:r>
      <w:r>
        <w:rPr>
          <w:rFonts w:hint="eastAsia"/>
        </w:rPr>
        <w:br/>
      </w:r>
      <w:r>
        <w:rPr>
          <w:rFonts w:hint="eastAsia"/>
        </w:rPr>
        <w:t>　　　　三、氮氧化物治理细分行业发展前景分析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2025-2031年氮氧化物治理发展趋势预测</w:t>
      </w:r>
      <w:r>
        <w:rPr>
          <w:rFonts w:hint="eastAsia"/>
        </w:rPr>
        <w:br/>
      </w:r>
      <w:r>
        <w:rPr>
          <w:rFonts w:hint="eastAsia"/>
        </w:rPr>
        <w:t>　　　　一、氮氧化物治理发展趋势预测</w:t>
      </w:r>
      <w:r>
        <w:rPr>
          <w:rFonts w:hint="eastAsia"/>
        </w:rPr>
        <w:br/>
      </w:r>
      <w:r>
        <w:rPr>
          <w:rFonts w:hint="eastAsia"/>
        </w:rPr>
        <w:t>　　　　二、氮氧化物治理市场规模预测</w:t>
      </w:r>
      <w:r>
        <w:rPr>
          <w:rFonts w:hint="eastAsia"/>
        </w:rPr>
        <w:br/>
      </w:r>
      <w:r>
        <w:rPr>
          <w:rFonts w:hint="eastAsia"/>
        </w:rPr>
        <w:t>　　　　三、氮氧化物治理细分市场发展趋势预测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未来氮氧化物治理行业挑战与机遇探讨</w:t>
      </w:r>
      <w:r>
        <w:rPr>
          <w:rFonts w:hint="eastAsia"/>
        </w:rPr>
        <w:br/>
      </w:r>
      <w:r>
        <w:rPr>
          <w:rFonts w:hint="eastAsia"/>
        </w:rPr>
        <w:t>　　　　一、氮氧化物治理行业挑战</w:t>
      </w:r>
      <w:r>
        <w:rPr>
          <w:rFonts w:hint="eastAsia"/>
        </w:rPr>
        <w:br/>
      </w:r>
      <w:r>
        <w:rPr>
          <w:rFonts w:hint="eastAsia"/>
        </w:rPr>
        <w:t>　　　　二、氮氧化物治理行业机遇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氮氧化物治理行业研究结论及建议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对氮氧化物治理行业发展的建议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中智~林－对氮氧化物治理企业和投资者的建议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氮氧化物治理介绍</w:t>
      </w:r>
      <w:r>
        <w:rPr>
          <w:rFonts w:hint="eastAsia"/>
        </w:rPr>
        <w:br/>
      </w:r>
      <w:r>
        <w:rPr>
          <w:rFonts w:hint="eastAsia"/>
        </w:rPr>
        <w:t>　　图表 氮氧化物治理图片</w:t>
      </w:r>
      <w:r>
        <w:rPr>
          <w:rFonts w:hint="eastAsia"/>
        </w:rPr>
        <w:br/>
      </w:r>
      <w:r>
        <w:rPr>
          <w:rFonts w:hint="eastAsia"/>
        </w:rPr>
        <w:t>　　图表 氮氧化物治理产业链调研</w:t>
      </w:r>
      <w:r>
        <w:rPr>
          <w:rFonts w:hint="eastAsia"/>
        </w:rPr>
        <w:br/>
      </w:r>
      <w:r>
        <w:rPr>
          <w:rFonts w:hint="eastAsia"/>
        </w:rPr>
        <w:t>　　图表 氮氧化物治理行业特点</w:t>
      </w:r>
      <w:r>
        <w:rPr>
          <w:rFonts w:hint="eastAsia"/>
        </w:rPr>
        <w:br/>
      </w:r>
      <w:r>
        <w:rPr>
          <w:rFonts w:hint="eastAsia"/>
        </w:rPr>
        <w:t>　　图表 氮氧化物治理政策</w:t>
      </w:r>
      <w:r>
        <w:rPr>
          <w:rFonts w:hint="eastAsia"/>
        </w:rPr>
        <w:br/>
      </w:r>
      <w:r>
        <w:rPr>
          <w:rFonts w:hint="eastAsia"/>
        </w:rPr>
        <w:t>　　图表 氮氧化物治理技术 标准</w:t>
      </w:r>
      <w:r>
        <w:rPr>
          <w:rFonts w:hint="eastAsia"/>
        </w:rPr>
        <w:br/>
      </w:r>
      <w:r>
        <w:rPr>
          <w:rFonts w:hint="eastAsia"/>
        </w:rPr>
        <w:t>　　图表 氮氧化物治理最新消息 动态</w:t>
      </w:r>
      <w:r>
        <w:rPr>
          <w:rFonts w:hint="eastAsia"/>
        </w:rPr>
        <w:br/>
      </w:r>
      <w:r>
        <w:rPr>
          <w:rFonts w:hint="eastAsia"/>
        </w:rPr>
        <w:t>　　图表 氮氧化物治理行业现状</w:t>
      </w:r>
      <w:r>
        <w:rPr>
          <w:rFonts w:hint="eastAsia"/>
        </w:rPr>
        <w:br/>
      </w:r>
      <w:r>
        <w:rPr>
          <w:rFonts w:hint="eastAsia"/>
        </w:rPr>
        <w:t>　　图表 2019-2024年氮氧化物治理行业市场容量统计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2019-2024年中国氮氧化物治理市场规模情况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2019-2024年中国氮氧化物治理销售统计</w:t>
      </w:r>
      <w:r>
        <w:rPr>
          <w:rFonts w:hint="eastAsia"/>
        </w:rPr>
        <w:br/>
      </w:r>
      <w:r>
        <w:rPr>
          <w:rFonts w:hint="eastAsia"/>
        </w:rPr>
        <w:t>　　图表 2019-2024年中国氮氧化物治理利润总额</w:t>
      </w:r>
      <w:r>
        <w:rPr>
          <w:rFonts w:hint="eastAsia"/>
        </w:rPr>
        <w:br/>
      </w:r>
      <w:r>
        <w:rPr>
          <w:rFonts w:hint="eastAsia"/>
        </w:rPr>
        <w:t>　　图表 2019-2024年中国氮氧化物治理企业数量统计</w:t>
      </w:r>
      <w:r>
        <w:rPr>
          <w:rFonts w:hint="eastAsia"/>
        </w:rPr>
        <w:br/>
      </w:r>
      <w:r>
        <w:rPr>
          <w:rFonts w:hint="eastAsia"/>
        </w:rPr>
        <w:t>　　图表 2024年氮氧化物治理成本和利润分析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2019-2024年中国氮氧化物治理行业经营效益分析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2019-2024年中国氮氧化物治理行业发展能力分析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2019-2024年中国氮氧化物治理行业盈利能力分析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2019-2024年中国氮氧化物治理行业运营能力分析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2019-2024年中国氮氧化物治理行业偿债能力分析</w:t>
      </w:r>
      <w:r>
        <w:rPr>
          <w:rFonts w:hint="eastAsia"/>
        </w:rPr>
        <w:br/>
      </w:r>
      <w:r>
        <w:rPr>
          <w:rFonts w:hint="eastAsia"/>
        </w:rPr>
        <w:t>　　图表 氮氧化物治理品牌分析</w:t>
      </w:r>
      <w:r>
        <w:rPr>
          <w:rFonts w:hint="eastAsia"/>
        </w:rPr>
        <w:br/>
      </w:r>
      <w:r>
        <w:rPr>
          <w:rFonts w:hint="eastAsia"/>
        </w:rPr>
        <w:t>　　图表 **地区氮氧化物治理市场规模</w:t>
      </w:r>
      <w:r>
        <w:rPr>
          <w:rFonts w:hint="eastAsia"/>
        </w:rPr>
        <w:br/>
      </w:r>
      <w:r>
        <w:rPr>
          <w:rFonts w:hint="eastAsia"/>
        </w:rPr>
        <w:t>　　图表 **地区氮氧化物治理行业市场需求</w:t>
      </w:r>
      <w:r>
        <w:rPr>
          <w:rFonts w:hint="eastAsia"/>
        </w:rPr>
        <w:br/>
      </w:r>
      <w:r>
        <w:rPr>
          <w:rFonts w:hint="eastAsia"/>
        </w:rPr>
        <w:t>　　图表 **地区氮氧化物治理市场调研</w:t>
      </w:r>
      <w:r>
        <w:rPr>
          <w:rFonts w:hint="eastAsia"/>
        </w:rPr>
        <w:br/>
      </w:r>
      <w:r>
        <w:rPr>
          <w:rFonts w:hint="eastAsia"/>
        </w:rPr>
        <w:t>　　图表 **地区氮氧化物治理行业市场需求分析</w:t>
      </w:r>
      <w:r>
        <w:rPr>
          <w:rFonts w:hint="eastAsia"/>
        </w:rPr>
        <w:br/>
      </w:r>
      <w:r>
        <w:rPr>
          <w:rFonts w:hint="eastAsia"/>
        </w:rPr>
        <w:t>　　图表 **地区氮氧化物治理市场规模</w:t>
      </w:r>
      <w:r>
        <w:rPr>
          <w:rFonts w:hint="eastAsia"/>
        </w:rPr>
        <w:br/>
      </w:r>
      <w:r>
        <w:rPr>
          <w:rFonts w:hint="eastAsia"/>
        </w:rPr>
        <w:t>　　图表 **地区氮氧化物治理行业市场需求</w:t>
      </w:r>
      <w:r>
        <w:rPr>
          <w:rFonts w:hint="eastAsia"/>
        </w:rPr>
        <w:br/>
      </w:r>
      <w:r>
        <w:rPr>
          <w:rFonts w:hint="eastAsia"/>
        </w:rPr>
        <w:t>　　图表 **地区氮氧化物治理市场调研</w:t>
      </w:r>
      <w:r>
        <w:rPr>
          <w:rFonts w:hint="eastAsia"/>
        </w:rPr>
        <w:br/>
      </w:r>
      <w:r>
        <w:rPr>
          <w:rFonts w:hint="eastAsia"/>
        </w:rPr>
        <w:t>　　图表 **地区氮氧化物治理市场需求分析</w:t>
      </w:r>
      <w:r>
        <w:rPr>
          <w:rFonts w:hint="eastAsia"/>
        </w:rPr>
        <w:br/>
      </w:r>
      <w:r>
        <w:rPr>
          <w:rFonts w:hint="eastAsia"/>
        </w:rPr>
        <w:t>　　图表 氮氧化物治理上游发展</w:t>
      </w:r>
      <w:r>
        <w:rPr>
          <w:rFonts w:hint="eastAsia"/>
        </w:rPr>
        <w:br/>
      </w:r>
      <w:r>
        <w:rPr>
          <w:rFonts w:hint="eastAsia"/>
        </w:rPr>
        <w:t>　　图表 氮氧化物治理下游发展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氮氧化物治理企业（一）概况</w:t>
      </w:r>
      <w:r>
        <w:rPr>
          <w:rFonts w:hint="eastAsia"/>
        </w:rPr>
        <w:br/>
      </w:r>
      <w:r>
        <w:rPr>
          <w:rFonts w:hint="eastAsia"/>
        </w:rPr>
        <w:t>　　图表 企业氮氧化物治理业务</w:t>
      </w:r>
      <w:r>
        <w:rPr>
          <w:rFonts w:hint="eastAsia"/>
        </w:rPr>
        <w:br/>
      </w:r>
      <w:r>
        <w:rPr>
          <w:rFonts w:hint="eastAsia"/>
        </w:rPr>
        <w:t>　　图表 氮氧化物治理企业（一）经营情况分析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氮氧化物治理企业（一）盈利能力情况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氮氧化物治理企业（一）偿债能力情况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氮氧化物治理企业（一）运营能力情况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氮氧化物治理企业（一）成长能力情况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氮氧化物治理企业（二）简介</w:t>
      </w:r>
      <w:r>
        <w:rPr>
          <w:rFonts w:hint="eastAsia"/>
        </w:rPr>
        <w:br/>
      </w:r>
      <w:r>
        <w:rPr>
          <w:rFonts w:hint="eastAsia"/>
        </w:rPr>
        <w:t>　　图表 企业氮氧化物治理业务</w:t>
      </w:r>
      <w:r>
        <w:rPr>
          <w:rFonts w:hint="eastAsia"/>
        </w:rPr>
        <w:br/>
      </w:r>
      <w:r>
        <w:rPr>
          <w:rFonts w:hint="eastAsia"/>
        </w:rPr>
        <w:t>　　图表 氮氧化物治理企业（二）经营情况分析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氮氧化物治理企业（二）盈利能力情况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氮氧化物治理企业（二）偿债能力情况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氮氧化物治理企业（二）运营能力情况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氮氧化物治理企业（二）成长能力情况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氮氧化物治理企业（三）概况</w:t>
      </w:r>
      <w:r>
        <w:rPr>
          <w:rFonts w:hint="eastAsia"/>
        </w:rPr>
        <w:br/>
      </w:r>
      <w:r>
        <w:rPr>
          <w:rFonts w:hint="eastAsia"/>
        </w:rPr>
        <w:t>　　图表 企业氮氧化物治理业务</w:t>
      </w:r>
      <w:r>
        <w:rPr>
          <w:rFonts w:hint="eastAsia"/>
        </w:rPr>
        <w:br/>
      </w:r>
      <w:r>
        <w:rPr>
          <w:rFonts w:hint="eastAsia"/>
        </w:rPr>
        <w:t>　　图表 氮氧化物治理企业（三）经营情况分析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氮氧化物治理企业（三）盈利能力情况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氮氧化物治理企业（三）偿债能力情况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氮氧化物治理企业（三）运营能力情况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氮氧化物治理企业（三）成长能力情况</w:t>
      </w:r>
      <w:r>
        <w:rPr>
          <w:rFonts w:hint="eastAsia"/>
        </w:rPr>
        <w:br/>
      </w:r>
      <w:r>
        <w:rPr>
          <w:rFonts w:hint="eastAsia"/>
        </w:rPr>
        <w:t>　　图表 氮氧化物治理企业（四）简介</w:t>
      </w:r>
      <w:r>
        <w:rPr>
          <w:rFonts w:hint="eastAsia"/>
        </w:rPr>
        <w:br/>
      </w:r>
      <w:r>
        <w:rPr>
          <w:rFonts w:hint="eastAsia"/>
        </w:rPr>
        <w:t>　　图表 企业氮氧化物治理业务</w:t>
      </w:r>
      <w:r>
        <w:rPr>
          <w:rFonts w:hint="eastAsia"/>
        </w:rPr>
        <w:br/>
      </w:r>
      <w:r>
        <w:rPr>
          <w:rFonts w:hint="eastAsia"/>
        </w:rPr>
        <w:t>　　图表 氮氧化物治理企业（四）经营情况分析</w:t>
      </w:r>
      <w:r>
        <w:rPr>
          <w:rFonts w:hint="eastAsia"/>
        </w:rPr>
        <w:br/>
      </w:r>
      <w:r>
        <w:rPr>
          <w:rFonts w:hint="eastAsia"/>
        </w:rPr>
        <w:t>　　图表 氮氧化物治理企业（四）盈利能力情况</w:t>
      </w:r>
      <w:r>
        <w:rPr>
          <w:rFonts w:hint="eastAsia"/>
        </w:rPr>
        <w:br/>
      </w:r>
      <w:r>
        <w:rPr>
          <w:rFonts w:hint="eastAsia"/>
        </w:rPr>
        <w:t>　　图表 氮氧化物治理企业（四）偿债能力情况</w:t>
      </w:r>
      <w:r>
        <w:rPr>
          <w:rFonts w:hint="eastAsia"/>
        </w:rPr>
        <w:br/>
      </w:r>
      <w:r>
        <w:rPr>
          <w:rFonts w:hint="eastAsia"/>
        </w:rPr>
        <w:t>　　图表 氮氧化物治理企业（四）运营能力情况</w:t>
      </w:r>
      <w:r>
        <w:rPr>
          <w:rFonts w:hint="eastAsia"/>
        </w:rPr>
        <w:br/>
      </w:r>
      <w:r>
        <w:rPr>
          <w:rFonts w:hint="eastAsia"/>
        </w:rPr>
        <w:t>　　图表 氮氧化物治理企业（四）成长能力情况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氮氧化物治理投资、并购情况</w:t>
      </w:r>
      <w:r>
        <w:rPr>
          <w:rFonts w:hint="eastAsia"/>
        </w:rPr>
        <w:br/>
      </w:r>
      <w:r>
        <w:rPr>
          <w:rFonts w:hint="eastAsia"/>
        </w:rPr>
        <w:t>　　图表 氮氧化物治理优势</w:t>
      </w:r>
      <w:r>
        <w:rPr>
          <w:rFonts w:hint="eastAsia"/>
        </w:rPr>
        <w:br/>
      </w:r>
      <w:r>
        <w:rPr>
          <w:rFonts w:hint="eastAsia"/>
        </w:rPr>
        <w:t>　　图表 氮氧化物治理劣势</w:t>
      </w:r>
      <w:r>
        <w:rPr>
          <w:rFonts w:hint="eastAsia"/>
        </w:rPr>
        <w:br/>
      </w:r>
      <w:r>
        <w:rPr>
          <w:rFonts w:hint="eastAsia"/>
        </w:rPr>
        <w:t>　　图表 氮氧化物治理机会</w:t>
      </w:r>
      <w:r>
        <w:rPr>
          <w:rFonts w:hint="eastAsia"/>
        </w:rPr>
        <w:br/>
      </w:r>
      <w:r>
        <w:rPr>
          <w:rFonts w:hint="eastAsia"/>
        </w:rPr>
        <w:t>　　图表 氮氧化物治理威胁</w:t>
      </w:r>
      <w:r>
        <w:rPr>
          <w:rFonts w:hint="eastAsia"/>
        </w:rPr>
        <w:br/>
      </w:r>
      <w:r>
        <w:rPr>
          <w:rFonts w:hint="eastAsia"/>
        </w:rPr>
        <w:t>　　图表 进入氮氧化物治理行业壁垒</w:t>
      </w:r>
      <w:r>
        <w:rPr>
          <w:rFonts w:hint="eastAsia"/>
        </w:rPr>
        <w:br/>
      </w:r>
      <w:r>
        <w:rPr>
          <w:rFonts w:hint="eastAsia"/>
        </w:rPr>
        <w:t>　　图表 氮氧化物治理发展有利因素</w:t>
      </w:r>
      <w:r>
        <w:rPr>
          <w:rFonts w:hint="eastAsia"/>
        </w:rPr>
        <w:br/>
      </w:r>
      <w:r>
        <w:rPr>
          <w:rFonts w:hint="eastAsia"/>
        </w:rPr>
        <w:t>　　图表 氮氧化物治理发展不利因素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2025-2031年中国氮氧化物治理行业信息化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2025-2031年中国氮氧化物治理行业市场容量预测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2025-2031年中国氮氧化物治理行业市场规模预测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2025-2031年中国氮氧化物治理行业风险</w:t>
      </w:r>
      <w:r>
        <w:rPr>
          <w:rFonts w:hint="eastAsia"/>
        </w:rPr>
        <w:br/>
      </w:r>
      <w:r>
        <w:rPr>
          <w:rFonts w:hint="eastAsia"/>
        </w:rPr>
        <w:t>　　图表 2025-2031年中国氮氧化物治理市场前景分析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2025-2031年中国氮氧化物治理发展趋势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a28ef9c33c438f" w:history="1">
        <w:r>
          <w:rPr>
            <w:rStyle w:val="Hyperlink"/>
          </w:rPr>
          <w:t>2025-2031年中国氮氧化物治理发展现状分析与前景趋势预测报告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5319122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a28ef9c33c438f" w:history="1">
        <w:r>
          <w:rPr>
            <w:rStyle w:val="Hyperlink"/>
          </w:rPr>
          <w:t>https://www.20087.com/2/12/DanYangHuaWuZhiLiDeQianJing.html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降低氮氧化物的方法、氮氧化物治理工艺、氮氧化物废气处理方法、氮氧化物治理剂、减少NOx最好的方法是、氮氧化物治理技术有哪些、什么叫氮化处理、氮氧化物治理是环境学家研究的热点之一、什么是氮氧化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6ec248c11e4ee3" w:history="1">
      <w:r>
        <w:rPr>
          <w:rStyle w:val="Hyperlink"/>
        </w:rPr>
        <w:t>2025-2031年中国氮氧化物治理发展现状分析与前景趋势预测报告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DanYangHuaWuZhiLiDeQianJing.html" TargetMode="External" Id="R0ba28ef9c33c43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DanYangHuaWuZhiLiDeQianJing.html" TargetMode="External" Id="R626ec248c11e4e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2025-06-12T00:39:04Z</dcterms:created>
  <dcterms:modified xsi:type="dcterms:W3CDTF">2025-06-12T01:39:04Z</dcterms:modified>
  <dc:subject>2025-2031年中国氮氧化物治理发展现状分析与前景趋势预测报告</dc:subject>
  <dc:title>2025-2031年中国氮氧化物治理发展现状分析与前景趋势预测报告</dc:title>
  <cp:keywords>2025-2031年中国氮氧化物治理发展现状分析与前景趋势预测报告</cp:keywords>
  <dc:description>2025-2031年中国氮氧化物治理发展现状分析与前景趋势预测报告</dc:description>
</cp:coreProperties>
</file>