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8634956fe4747" w:history="1">
              <w:r>
                <w:rPr>
                  <w:rStyle w:val="Hyperlink"/>
                </w:rPr>
                <w:t>2025-2031年全球与中国石油焦行业研究及市场前景分析报告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8634956fe4747" w:history="1">
              <w:r>
                <w:rPr>
                  <w:rStyle w:val="Hyperlink"/>
                </w:rPr>
                <w:t>2025-2031年全球与中国石油焦行业研究及市场前景分析报告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8634956fe4747" w:history="1">
                <w:r>
                  <w:rPr>
                    <w:rStyle w:val="Hyperlink"/>
                  </w:rPr>
                  <w:t>https://www.20087.com/2/92/ShiYouJiaoHangYeQianJingQuShi.html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焦是一种从石油炼制过程中产生的副产物，广泛应用于冶金、化工和发电等行业。其主要特点是具有高热值和低成本优势，并能够作为燃料或生产碳材料的原料。近年来，随着环保法规的日益严格和可再生能源的发展，石油焦的生产工艺不断创新，如采用清洁燃烧技术和高效的资源回收方法，提高了产品的环保性和经济性。然而，高昂的投资成本和技术复杂性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石油焦将继续朝着高效能和多功能方向发展。一方面，结合新材料和新技术，开发更多高附加值的产品，如功能性复合型石油焦和智能监控型燃烧系统，提升应用范围和市场竞争力；另一方面，推进绿色生产工艺的应用，减少有害物质的使用和排放，提升环保性能。此外，随着个性化需求的增长，定制化石油焦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8634956fe4747" w:history="1">
        <w:r>
          <w:rPr>
            <w:rStyle w:val="Hyperlink"/>
          </w:rPr>
          <w:t>2025-2031年全球与中国石油焦行业研究及市场前景分析报告</w:t>
        </w:r>
      </w:hyperlink>
      <w:r>
        <w:rPr>
          <w:rFonts w:hint="eastAsia"/>
        </w:rPr>
        <w:t>》全面分析了石油焦行业的市场规模、产业链结构及技术现状，结合石油焦市场需求、价格动态与竞争格局，提供了清晰的数据支持。报告预测了石油焦发展趋势与市场前景，重点解读了石油焦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按照不同产品类型，石油焦主要可以分为如下几个类别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全球不同产品类型石油焦销售额增长趋势2020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从不同应用，石油焦主要包括如下几个方面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全球不同应用石油焦销售额增长趋势2020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石油焦行业背景、发展历史、现状及趋势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石油焦行业目前现状分析</w:t>
      </w:r>
      <w:r>
        <w:rPr>
          <w:rFonts w:hint="eastAsia"/>
        </w:rPr>
        <w:br/>
      </w:r>
      <w:r>
        <w:rPr>
          <w:rFonts w:hint="eastAsia"/>
        </w:rPr>
        <w:t>　　　　1.4.2 石油焦发展趋势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全球石油焦总体规模分析</w:t>
      </w:r>
      <w:r>
        <w:rPr>
          <w:rFonts w:hint="eastAsia"/>
        </w:rPr>
        <w:br/>
      </w:r>
      <w:r>
        <w:rPr>
          <w:rFonts w:hint="eastAsia"/>
        </w:rPr>
        <w:t>　　2.1 全球石油焦供需现状及预测（2020-2031）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全球石油焦产能、产量、产能利用率及发展趋势（2020-2031）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全球石油焦产量、需求量及发展趋势（2020-2031）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全球主要地区石油焦产量及发展趋势（2020-2031）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全球主要地区石油焦产量（2020-2025）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全球主要地区石油焦产量（2025-2031）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全球主要地区石油焦产量市场份额（2020-2031）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中国石油焦供需现状及预测（2020-2031）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中国石油焦产能、产量、产能利用率及发展趋势（2020-2031）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中国石油焦产量、市场需求量及发展趋势（2020-2031）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全球石油焦销量及销售额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全球市场石油焦销售额（2020-2031）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全球市场石油焦销量（2020-2031）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全球市场石油焦价格趋势（2020-2031）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全球市场主要厂家石油焦产能市场份额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全球市场主要厂家石油焦销量（2020-2025）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全球市场主要厂家石油焦销量（2020-2025）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全球市场主要厂家石油焦销售收入（2020-2025）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全球市场主要厂家石油焦销售价格（2020-2025）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2025年全球主要厂家石油焦收入排名</w:t>
      </w:r>
      <w:r>
        <w:rPr>
          <w:rFonts w:hint="eastAsia"/>
        </w:rPr>
        <w:br/>
      </w:r>
      <w:r>
        <w:rPr>
          <w:rFonts w:hint="eastAsia"/>
        </w:rPr>
        <w:t>　　3.3 中国市场主要厂家石油焦销量（2020-2025）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中国市场主要厂家石油焦销量（2020-2025）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中国市场主要厂家石油焦销售收入（2020-2025）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2025年中国主要厂家石油焦收入排名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中国市场主要厂家石油焦销售价格（2020-2025）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全球主要厂家石油焦总部及产地分布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全球主要厂家成立时间及石油焦商业化日期</w:t>
      </w:r>
      <w:r>
        <w:rPr>
          <w:rFonts w:hint="eastAsia"/>
        </w:rPr>
        <w:br/>
      </w:r>
      <w:r>
        <w:rPr>
          <w:rFonts w:hint="eastAsia"/>
        </w:rPr>
        <w:t>　　3.6 全球主要厂家石油焦产品类型及应用</w:t>
      </w:r>
      <w:r>
        <w:rPr>
          <w:rFonts w:hint="eastAsia"/>
        </w:rPr>
        <w:br/>
      </w:r>
      <w:r>
        <w:rPr>
          <w:rFonts w:hint="eastAsia"/>
        </w:rPr>
        <w:t>　　3.7 石油焦行业集中度、竞争程度分析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石油焦行业集中度分析：2025年全球Top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全球石油焦第一梯队、第二梯队和第三梯队厂家（品牌）及市场份额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全球石油焦主要地区分析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全球主要地区石油焦市场规模分析：2020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全球主要地区石油焦销售收入及市场份额（2020-2025年）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全球主要地区石油焦销售收入预测（2025-2031年）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全球主要地区石油焦销量分析：2020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全球主要地区石油焦销量及市场份额（2020-2025年）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全球主要地区石油焦销量及市场份额预测（2025-2031）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北美市场石油焦销量、收入及增长率（2020-2031）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欧洲市场石油焦销量、收入及增长率（2020-2031）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中国市场石油焦销量、收入及增长率（2020-2031）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日本市场石油焦销量、收入及增长率（2020-2031）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韩国市场石油焦销量、收入及增长率（2020-2031）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全球石油焦主要厂家分析</w:t>
      </w:r>
      <w:r>
        <w:rPr>
          <w:rFonts w:hint="eastAsia"/>
        </w:rPr>
        <w:br/>
      </w:r>
      <w:r>
        <w:rPr>
          <w:rFonts w:hint="eastAsia"/>
        </w:rPr>
        <w:t>　　5.1 石油焦厂家（一）</w:t>
      </w:r>
      <w:r>
        <w:rPr>
          <w:rFonts w:hint="eastAsia"/>
        </w:rPr>
        <w:br/>
      </w:r>
      <w:r>
        <w:rPr>
          <w:rFonts w:hint="eastAsia"/>
        </w:rPr>
        <w:t>　　　　5.1.1 石油焦厂家（一）基本信息、石油焦生产基地、销售区域、竞争对手及市场地位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石油焦厂家（一）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石油焦厂家（一） 石油焦销量、收入、价格及毛利率（2020-2025）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石油焦厂家（一）公司简介及主要业务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石油焦厂家（一）企业最新动态</w:t>
      </w:r>
      <w:r>
        <w:rPr>
          <w:rFonts w:hint="eastAsia"/>
        </w:rPr>
        <w:br/>
      </w:r>
      <w:r>
        <w:rPr>
          <w:rFonts w:hint="eastAsia"/>
        </w:rPr>
        <w:t>　　5.2 石油焦厂家（二）</w:t>
      </w:r>
      <w:r>
        <w:rPr>
          <w:rFonts w:hint="eastAsia"/>
        </w:rPr>
        <w:br/>
      </w:r>
      <w:r>
        <w:rPr>
          <w:rFonts w:hint="eastAsia"/>
        </w:rPr>
        <w:t>　　　　5.2.1 石油焦厂家（二）基本信息、石油焦生产基地、销售区域、竞争对手及市场地位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石油焦厂家（二）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石油焦厂家（二） 石油焦销量、收入、价格及毛利率（2020-2025）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石油焦厂家（二）公司简介及主要业务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石油焦厂家（二）企业最新动态</w:t>
      </w:r>
      <w:r>
        <w:rPr>
          <w:rFonts w:hint="eastAsia"/>
        </w:rPr>
        <w:br/>
      </w:r>
      <w:r>
        <w:rPr>
          <w:rFonts w:hint="eastAsia"/>
        </w:rPr>
        <w:t>　　5.3 石油焦厂家（三）</w:t>
      </w:r>
      <w:r>
        <w:rPr>
          <w:rFonts w:hint="eastAsia"/>
        </w:rPr>
        <w:br/>
      </w:r>
      <w:r>
        <w:rPr>
          <w:rFonts w:hint="eastAsia"/>
        </w:rPr>
        <w:t>　　　　5.3.1 石油焦厂家（三）基本信息、石油焦生产基地、销售区域、竞争对手及市场地位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石油焦厂家（三）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石油焦厂家（三） 石油焦销量、收入、价格及毛利率（2020-2025）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石油焦厂家（三）公司简介及主要业务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石油焦厂家（三）企业最新动态</w:t>
      </w:r>
      <w:r>
        <w:rPr>
          <w:rFonts w:hint="eastAsia"/>
        </w:rPr>
        <w:br/>
      </w:r>
      <w:r>
        <w:rPr>
          <w:rFonts w:hint="eastAsia"/>
        </w:rPr>
        <w:t>　　5.4 石油焦厂家（四）</w:t>
      </w:r>
      <w:r>
        <w:rPr>
          <w:rFonts w:hint="eastAsia"/>
        </w:rPr>
        <w:br/>
      </w:r>
      <w:r>
        <w:rPr>
          <w:rFonts w:hint="eastAsia"/>
        </w:rPr>
        <w:t>　　　　5.4.1 石油焦厂家（四）基本信息、石油焦生产基地、销售区域、竞争对手及市场地位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石油焦厂家（四）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石油焦厂家（四） 石油焦销量、收入、价格及毛利率（2020-2025）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石油焦厂家（四）公司简介及主要业务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石油焦厂家（四）企业最新动态</w:t>
      </w:r>
      <w:r>
        <w:rPr>
          <w:rFonts w:hint="eastAsia"/>
        </w:rPr>
        <w:br/>
      </w:r>
      <w:r>
        <w:rPr>
          <w:rFonts w:hint="eastAsia"/>
        </w:rPr>
        <w:t>　　5.5 石油焦厂家（五）</w:t>
      </w:r>
      <w:r>
        <w:rPr>
          <w:rFonts w:hint="eastAsia"/>
        </w:rPr>
        <w:br/>
      </w:r>
      <w:r>
        <w:rPr>
          <w:rFonts w:hint="eastAsia"/>
        </w:rPr>
        <w:t>　　　　5.5.1 石油焦厂家（五）基本信息、石油焦生产基地、销售区域、竞争对手及市场地位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石油焦厂家（五）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石油焦厂家（五） 石油焦销量、收入、价格及毛利率（2020-2025）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石油焦厂家（五）公司简介及主要业务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石油焦厂家（五）企业最新动态</w:t>
      </w:r>
      <w:r>
        <w:rPr>
          <w:rFonts w:hint="eastAsia"/>
        </w:rPr>
        <w:br/>
      </w:r>
      <w:r>
        <w:rPr>
          <w:rFonts w:hint="eastAsia"/>
        </w:rPr>
        <w:t>　　5.6 石油焦厂家（六）</w:t>
      </w:r>
      <w:r>
        <w:rPr>
          <w:rFonts w:hint="eastAsia"/>
        </w:rPr>
        <w:br/>
      </w:r>
      <w:r>
        <w:rPr>
          <w:rFonts w:hint="eastAsia"/>
        </w:rPr>
        <w:t>　　　　5.6.1 石油焦厂家（六）基本信息、石油焦生产基地、销售区域、竞争对手及市场地位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石油焦厂家（六）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石油焦厂家（六） 石油焦销量、收入、价格及毛利率（2020-2025）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石油焦厂家（六）公司简介及主要业务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石油焦厂家（六）企业最新动态</w:t>
      </w:r>
      <w:r>
        <w:rPr>
          <w:rFonts w:hint="eastAsia"/>
        </w:rPr>
        <w:br/>
      </w:r>
      <w:r>
        <w:rPr>
          <w:rFonts w:hint="eastAsia"/>
        </w:rPr>
        <w:t>　　5.7 石油焦厂家（七）</w:t>
      </w:r>
      <w:r>
        <w:rPr>
          <w:rFonts w:hint="eastAsia"/>
        </w:rPr>
        <w:br/>
      </w:r>
      <w:r>
        <w:rPr>
          <w:rFonts w:hint="eastAsia"/>
        </w:rPr>
        <w:t>　　　　5.7.1 石油焦厂家（七）基本信息、石油焦生产基地、销售区域、竞争对手及市场地位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石油焦厂家（七）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石油焦厂家（七） 石油焦销量、收入、价格及毛利率（2020-2025）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石油焦厂家（七）公司简介及主要业务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石油焦厂家（七）企业最新动态</w:t>
      </w:r>
      <w:r>
        <w:rPr>
          <w:rFonts w:hint="eastAsia"/>
        </w:rPr>
        <w:br/>
      </w:r>
      <w:r>
        <w:rPr>
          <w:rFonts w:hint="eastAsia"/>
        </w:rPr>
        <w:t>　　5.8 石油焦厂家（八）</w:t>
      </w:r>
      <w:r>
        <w:rPr>
          <w:rFonts w:hint="eastAsia"/>
        </w:rPr>
        <w:br/>
      </w:r>
      <w:r>
        <w:rPr>
          <w:rFonts w:hint="eastAsia"/>
        </w:rPr>
        <w:t>　　　　5.8.1 石油焦厂家（八）基本信息、石油焦生产基地、销售区域、竞争对手及市场地位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石油焦厂家（八）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石油焦厂家（八） 石油焦销量、收入、价格及毛利率（2020-2025）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石油焦厂家（八）公司简介及主要业务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石油焦厂家（八）企业最新动态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不同产品类型石油焦分析</w:t>
      </w:r>
      <w:r>
        <w:rPr>
          <w:rFonts w:hint="eastAsia"/>
        </w:rPr>
        <w:br/>
      </w:r>
      <w:r>
        <w:rPr>
          <w:rFonts w:hint="eastAsia"/>
        </w:rPr>
        <w:t>　　6.1 全球不同产品类型石油焦销量（2020-2031）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全球不同产品类型石油焦销量及市场份额（2020-2025）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全球不同产品类型石油焦销量预测（2025-2031）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全球不同产品类型石油焦收入（2020-2031）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全球不同产品类型石油焦收入及市场份额（2020-2025）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全球不同产品类型石油焦收入预测（2025-2031）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全球不同产品类型石油焦价格走势（2020-2031）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不同应用石油焦分析</w:t>
      </w:r>
      <w:r>
        <w:rPr>
          <w:rFonts w:hint="eastAsia"/>
        </w:rPr>
        <w:br/>
      </w:r>
      <w:r>
        <w:rPr>
          <w:rFonts w:hint="eastAsia"/>
        </w:rPr>
        <w:t>　　7.1 全球不同应用石油焦销量（2020-2031）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全球不同应用石油焦销量及市场份额（2020-2025）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全球不同应用石油焦销量预测（2025-2031）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全球不同应用石油焦收入（2020-2031）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全球不同应用石油焦收入及市场份额（2020-2025）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全球不同应用石油焦收入预测（2025-2031）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全球不同应用石油焦价格走势（2020-2031）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石油焦产业链分析</w:t>
      </w:r>
      <w:r>
        <w:rPr>
          <w:rFonts w:hint="eastAsia"/>
        </w:rPr>
        <w:br/>
      </w:r>
      <w:r>
        <w:rPr>
          <w:rFonts w:hint="eastAsia"/>
        </w:rPr>
        <w:t>　　8.2 石油焦产业上游供应分析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石油焦下游典型客户</w:t>
      </w:r>
      <w:r>
        <w:rPr>
          <w:rFonts w:hint="eastAsia"/>
        </w:rPr>
        <w:br/>
      </w:r>
      <w:r>
        <w:rPr>
          <w:rFonts w:hint="eastAsia"/>
        </w:rPr>
        <w:t>　　8.4 石油焦销售渠道分析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石油焦行业发展机遇及主要驱动因素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石油焦行业发展面临的风险</w:t>
      </w:r>
      <w:r>
        <w:rPr>
          <w:rFonts w:hint="eastAsia"/>
        </w:rPr>
        <w:br/>
      </w:r>
      <w:r>
        <w:rPr>
          <w:rFonts w:hint="eastAsia"/>
        </w:rPr>
        <w:t>　　9.3 石油焦行业政策分析</w:t>
      </w:r>
      <w:r>
        <w:rPr>
          <w:rFonts w:hint="eastAsia"/>
        </w:rPr>
        <w:br/>
      </w:r>
      <w:r>
        <w:rPr>
          <w:rFonts w:hint="eastAsia"/>
        </w:rPr>
        <w:t>　　9.4 石油焦中国企业SWOT分析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石油焦产品图片</w:t>
      </w:r>
      <w:r>
        <w:rPr>
          <w:rFonts w:hint="eastAsia"/>
        </w:rPr>
        <w:br/>
      </w:r>
      <w:r>
        <w:rPr>
          <w:rFonts w:hint="eastAsia"/>
        </w:rPr>
        <w:t>　　图 全球不同产品类型石油焦销售额2020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全球不同产品类型石油焦市场份额2024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全球不同应用石油焦销售额2020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全球不同应用石油焦市场份额2024 VS 2025</w:t>
      </w:r>
      <w:r>
        <w:rPr>
          <w:rFonts w:hint="eastAsia"/>
        </w:rPr>
        <w:br/>
      </w:r>
      <w:r>
        <w:rPr>
          <w:rFonts w:hint="eastAsia"/>
        </w:rPr>
        <w:t>　　图 全球石油焦产能、产量、产能利用率及发展趋势（2020-2031）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全球石油焦产量、需求量及发展趋势（2020-2031）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全球主要地区石油焦产量市场份额（2020-2031）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中国石油焦产能、产量、产能利用率及发展趋势（2020-2031）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中国石油焦产量、市场需求量及发展趋势（2020-2031）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全球石油焦市场销售额及增长率:（2020-2031）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全球市场石油焦市场规模：2020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全球市场石油焦销量及增长率（2020-2031）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全球市场石油焦价格趋势（2020-2031）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2025年全球市场主要厂家石油焦销量市场份额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2025年全球市场主要厂家石油焦收入市场份额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2025年中国市场主要厂家石油焦销量市场份额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2025年中国市场主要厂家石油焦收入市场份额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2025年全球前五大厂家石油焦市场份额</w:t>
      </w:r>
      <w:r>
        <w:rPr>
          <w:rFonts w:hint="eastAsia"/>
        </w:rPr>
        <w:br/>
      </w:r>
      <w:r>
        <w:rPr>
          <w:rFonts w:hint="eastAsia"/>
        </w:rPr>
        <w:t>　　图 2025年全球石油焦第一梯队、第二梯队和第三梯队厂家（品牌）及市场份额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全球主要地区石油焦销售收入（2020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全球主要地区石油焦销售收入市场份额（2024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北美市场石油焦销量及增长率（2020-2031）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北美市场石油焦收入及增长率（2020-2031）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欧洲市场石油焦销量及增长率（2020-2031）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欧洲市场石油焦收入及增长率（2020-2031）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中国市场石油焦销量及增长率（2020-2031）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中国市场石油焦收入及增长率（2020-2031）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日本市场石油焦销量及增长率（2020-2031）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日本市场石油焦收入及增长率（2020-2031）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韩国市场石油焦销量及增长率（2020-2031）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韩国市场石油焦收入及增长率（2020-2031）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全球不同产品类型石油焦价格走势（2020-2031）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全球不同应用石油焦价格走势（2020-2031）</w:t>
      </w:r>
      <w:r>
        <w:rPr>
          <w:rFonts w:hint="eastAsia"/>
        </w:rPr>
        <w:br/>
      </w:r>
      <w:r>
        <w:rPr>
          <w:rFonts w:hint="eastAsia"/>
        </w:rPr>
        <w:t>　　图 石油焦产业链</w:t>
      </w:r>
      <w:r>
        <w:rPr>
          <w:rFonts w:hint="eastAsia"/>
        </w:rPr>
        <w:br/>
      </w:r>
      <w:r>
        <w:rPr>
          <w:rFonts w:hint="eastAsia"/>
        </w:rPr>
        <w:t>　　图 石油焦中国企业SWOT分析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全球不同产品类型石油焦销售额增长（CAGR）趋势2020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石油焦行业目前发展现状</w:t>
      </w:r>
      <w:r>
        <w:rPr>
          <w:rFonts w:hint="eastAsia"/>
        </w:rPr>
        <w:br/>
      </w:r>
      <w:r>
        <w:rPr>
          <w:rFonts w:hint="eastAsia"/>
        </w:rPr>
        <w:t>　　表 石油焦发展趋势</w:t>
      </w:r>
      <w:r>
        <w:rPr>
          <w:rFonts w:hint="eastAsia"/>
        </w:rPr>
        <w:br/>
      </w:r>
      <w:r>
        <w:rPr>
          <w:rFonts w:hint="eastAsia"/>
        </w:rPr>
        <w:t>　　表 全球主要地区石油焦产量增速（CAGR）：2020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全球主要地区石油焦产量（2020-2025）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全球主要地区石油焦产量（2025-2031）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全球主要地区石油焦产量市场份额（2020-2025）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全球主要地区石油焦产量市场份额（2025-2031）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全球市场主要厂家石油焦产能（2024-2025）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全球市场主要厂家石油焦销量（2020-2025）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全球市场主要厂家石油焦销量市场份额（2020-2025）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全球市场主要厂家石油焦销售收入（2020-2025）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全球市场主要厂家石油焦销售收入市场份额（2020-2025）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全球市场主要厂家石油焦销售价格（2020-2025）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2025年全球主要厂家石油焦收入排名</w:t>
      </w:r>
      <w:r>
        <w:rPr>
          <w:rFonts w:hint="eastAsia"/>
        </w:rPr>
        <w:br/>
      </w:r>
      <w:r>
        <w:rPr>
          <w:rFonts w:hint="eastAsia"/>
        </w:rPr>
        <w:t>　　表 中国市场主要厂家石油焦销量（2020-2025）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中国市场主要厂家石油焦销量市场份额（2020-2025）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中国市场主要厂家石油焦销售收入（2020-2025）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中国市场主要厂家石油焦销售收入市场份额（2020-2025）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2025年中国主要厂家石油焦收入排名</w:t>
      </w:r>
      <w:r>
        <w:rPr>
          <w:rFonts w:hint="eastAsia"/>
        </w:rPr>
        <w:br/>
      </w:r>
      <w:r>
        <w:rPr>
          <w:rFonts w:hint="eastAsia"/>
        </w:rPr>
        <w:t>　　表 中国市场主要厂家石油焦销售价格（2020-2025）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全球主要厂家石油焦总部及产地分布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全球主要厂家成立时间及石油焦商业化日期</w:t>
      </w:r>
      <w:r>
        <w:rPr>
          <w:rFonts w:hint="eastAsia"/>
        </w:rPr>
        <w:br/>
      </w:r>
      <w:r>
        <w:rPr>
          <w:rFonts w:hint="eastAsia"/>
        </w:rPr>
        <w:t>　　表 全球主要厂家石油焦产品类型及应用</w:t>
      </w:r>
      <w:r>
        <w:rPr>
          <w:rFonts w:hint="eastAsia"/>
        </w:rPr>
        <w:br/>
      </w:r>
      <w:r>
        <w:rPr>
          <w:rFonts w:hint="eastAsia"/>
        </w:rPr>
        <w:t>　　表 2025年全球石油焦主要厂家市场地位（第一梯队、第二梯队和第三梯队）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全球石油焦市场投资、并购等现状分析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全球主要地区石油焦销售收入增速：（2020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全球主要地区石油焦销售收入（2020-2025）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全球主要地区石油焦销售收入市场份额（2020-2025）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全球主要地区石油焦收入（2025-2031）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全球主要地区石油焦收入市场份额（2025-2031）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全球主要地区石油焦销量：2020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全球主要地区石油焦销量（2020-2025）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全球主要地区石油焦销量市场份额（2020-2025）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全球主要地区石油焦销量（2025-2031）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全球主要地区石油焦销量份额（2025-2031）</w:t>
      </w:r>
      <w:r>
        <w:rPr>
          <w:rFonts w:hint="eastAsia"/>
        </w:rPr>
        <w:br/>
      </w:r>
      <w:r>
        <w:rPr>
          <w:rFonts w:hint="eastAsia"/>
        </w:rPr>
        <w:t>　　表 石油焦厂家（一） 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石油焦厂家（一）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石油焦厂家（一） 石油焦销量、收入、价格（美元/件）及毛利率（2020-2025）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石油焦厂家（一）公司简介及主要业务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石油焦厂家（一）企业最新动态</w:t>
      </w:r>
      <w:r>
        <w:rPr>
          <w:rFonts w:hint="eastAsia"/>
        </w:rPr>
        <w:br/>
      </w:r>
      <w:r>
        <w:rPr>
          <w:rFonts w:hint="eastAsia"/>
        </w:rPr>
        <w:t>　　表 石油焦厂家（二） 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石油焦厂家（二）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石油焦厂家（二） 石油焦销量、收入、价格（美元/件）及毛利率（2020-2025）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石油焦厂家（二）公司简介及主要业务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石油焦厂家（二）企业最新动态</w:t>
      </w:r>
      <w:r>
        <w:rPr>
          <w:rFonts w:hint="eastAsia"/>
        </w:rPr>
        <w:br/>
      </w:r>
      <w:r>
        <w:rPr>
          <w:rFonts w:hint="eastAsia"/>
        </w:rPr>
        <w:t>　　表 石油焦厂家（三） 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石油焦厂家（三）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石油焦厂家（三） 石油焦销量、收入、价格（美元/件）及毛利率（2020-2025）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石油焦厂家（三）公司简介及主要业务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石油焦厂家（三）公司最新动态</w:t>
      </w:r>
      <w:r>
        <w:rPr>
          <w:rFonts w:hint="eastAsia"/>
        </w:rPr>
        <w:br/>
      </w:r>
      <w:r>
        <w:rPr>
          <w:rFonts w:hint="eastAsia"/>
        </w:rPr>
        <w:t>　　表 石油焦厂家（四） 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石油焦厂家（四）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石油焦厂家（四） 石油焦销量、收入、价格（美元/件）及毛利率（2020-2025）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石油焦厂家（四）公司简介及主要业务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石油焦厂家（四）企业最新动态</w:t>
      </w:r>
      <w:r>
        <w:rPr>
          <w:rFonts w:hint="eastAsia"/>
        </w:rPr>
        <w:br/>
      </w:r>
      <w:r>
        <w:rPr>
          <w:rFonts w:hint="eastAsia"/>
        </w:rPr>
        <w:t>　　表 石油焦厂家（五） 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石油焦厂家（五）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石油焦厂家（五） 石油焦销量、收入、价格（美元/件）及毛利率（2020-2025）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石油焦厂家（五）公司简介及主要业务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石油焦厂家（五）企业最新动态</w:t>
      </w:r>
      <w:r>
        <w:rPr>
          <w:rFonts w:hint="eastAsia"/>
        </w:rPr>
        <w:br/>
      </w:r>
      <w:r>
        <w:rPr>
          <w:rFonts w:hint="eastAsia"/>
        </w:rPr>
        <w:t>　　表 石油焦厂家（六） 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石油焦厂家（六）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石油焦厂家（六） 石油焦销量、收入、价格（美元/件）及毛利率（2020-2025）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石油焦厂家（六）公司简介及主要业务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石油焦厂家（六）企业最新动态</w:t>
      </w:r>
      <w:r>
        <w:rPr>
          <w:rFonts w:hint="eastAsia"/>
        </w:rPr>
        <w:br/>
      </w:r>
      <w:r>
        <w:rPr>
          <w:rFonts w:hint="eastAsia"/>
        </w:rPr>
        <w:t>　　表 石油焦厂家（七） 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石油焦厂家（七）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石油焦厂家（七） 石油焦销量、收入、价格（美元/件）及毛利率（2020-2025）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石油焦厂家（七）公司简介及主要业务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石油焦厂家（七）企业最新动态</w:t>
      </w:r>
      <w:r>
        <w:rPr>
          <w:rFonts w:hint="eastAsia"/>
        </w:rPr>
        <w:br/>
      </w:r>
      <w:r>
        <w:rPr>
          <w:rFonts w:hint="eastAsia"/>
        </w:rPr>
        <w:t>　　表 石油焦厂家（八） 石油焦生产基地、销售区域、竞争对手及市场地位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石油焦厂家（八） 石油焦产品规格、参数及市场应用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石油焦厂家（八） 石油焦销量、收入、价格（美元/件）及毛利率（2020-2025）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石油焦厂家（八）公司简介及主要业务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石油焦厂家（八）企业最新动态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全球不同产品类型石油焦销量（2020-2025）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全球不同产品类型石油焦销量市场份额（2020-2025）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全球不同产品类型石油焦销量预测（2025-2031）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全球不同产品类型石油焦销量市场份额预测（2025-2031）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全球不同产品类型石油焦收入（2020-2025）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全球不同产品类型石油焦收入市场份额（2020-2025）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全球不同产品类型石油焦收入预测（2025-2031）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全球不同类型石油焦收入市场份额预测（2025-2031）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全球不同应用石油焦销量（2020-2025年）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全球不同应用石油焦销量市场份额（2020-2025）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全球不同应用石油焦销量预测（2025-2031）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全球不同应用石油焦销量市场份额预测（2025-2031）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全球不同应用石油焦收入（2020-2025年）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全球不同应用石油焦收入市场份额（2020-2025）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全球不同应用石油焦收入预测（2025-2031）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全球不同应用石油焦收入市场份额预测（2025-2031）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石油焦上游原料供应商及联系方式列表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石油焦典型客户列表</w:t>
      </w:r>
      <w:r>
        <w:rPr>
          <w:rFonts w:hint="eastAsia"/>
        </w:rPr>
        <w:br/>
      </w:r>
      <w:r>
        <w:rPr>
          <w:rFonts w:hint="eastAsia"/>
        </w:rPr>
        <w:t>　　表 石油焦主要销售模式及销售渠道</w:t>
      </w:r>
      <w:r>
        <w:rPr>
          <w:rFonts w:hint="eastAsia"/>
        </w:rPr>
        <w:br/>
      </w:r>
      <w:r>
        <w:rPr>
          <w:rFonts w:hint="eastAsia"/>
        </w:rPr>
        <w:t>　　表 石油焦行业发展机遇及主要驱动因素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石油焦行业发展面临的风险</w:t>
      </w:r>
      <w:r>
        <w:rPr>
          <w:rFonts w:hint="eastAsia"/>
        </w:rPr>
        <w:br/>
      </w:r>
      <w:r>
        <w:rPr>
          <w:rFonts w:hint="eastAsia"/>
        </w:rPr>
        <w:t>　　表 石油焦行业政策分析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8634956fe4747" w:history="1">
        <w:r>
          <w:rPr>
            <w:rStyle w:val="Hyperlink"/>
          </w:rPr>
          <w:t>2025-2031年全球与中国石油焦行业研究及市场前景分析报告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8634956fe4747" w:history="1">
        <w:r>
          <w:rPr>
            <w:rStyle w:val="Hyperlink"/>
          </w:rPr>
          <w:t>https://www.20087.com/2/92/ShiYouJiaoHangYeQianJingQuShi.html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热点：石油焦现在多少钱一吨、石油焦现货价格环比小幅上涨、今日石油焦价格查询、石油焦指标、石油焦硫含量标准、石油焦图片、石油焦应用范围、石油焦价格走势2023、石油胶和石油焦是一个东西吗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5b4a73a8d40b9" w:history="1">
      <w:r>
        <w:rPr>
          <w:rStyle w:val="Hyperlink"/>
        </w:rPr>
        <w:t>2025-2031年全球与中国石油焦行业研究及市场前景分析报告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ShiYouJiaoHangYeQianJingQuShi.html" TargetMode="External" Id="Ra028634956fe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ShiYouJiaoHangYeQianJingQuShi.html" TargetMode="External" Id="Rb285b4a73a8d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2024-12-29T05:16:12Z</dcterms:created>
  <dcterms:modified xsi:type="dcterms:W3CDTF">2024-12-29T06:16:12Z</dcterms:modified>
  <dc:subject>2025-2031年全球与中国石油焦行业研究及市场前景分析报告</dc:subject>
  <dc:title>2025-2031年全球与中国石油焦行业研究及市场前景分析报告</dc:title>
  <cp:keywords>2025-2031年全球与中国石油焦行业研究及市场前景分析报告</cp:keywords>
  <dc:description>2025-2031年全球与中国石油焦行业研究及市场前景分析报告</dc:description>
</cp:coreProperties>
</file>