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b33715bfd4339" w:history="1">
              <w:r>
                <w:rPr>
                  <w:rStyle w:val="Hyperlink"/>
                </w:rPr>
                <w:t>2025-2031年中国磷盐行业研究与前景分析报告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b33715bfd4339" w:history="1">
              <w:r>
                <w:rPr>
                  <w:rStyle w:val="Hyperlink"/>
                </w:rPr>
                <w:t>2025-2031年中国磷盐行业研究与前景分析报告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b33715bfd4339" w:history="1">
                <w:r>
                  <w:rPr>
                    <w:rStyle w:val="Hyperlink"/>
                  </w:rPr>
                  <w:t>https://www.20087.com/2/12/LinYanShiChangXianZhuangHeQianJing.html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盐是一类重要的无机化合物，在农业、食品、医药、水处理、阻燃材料等多个行业中发挥着重要作用。其种类繁多，包括磷酸钠、磷酸钾、磷酸铵、焦磷酸盐、三聚磷酸盐等，广泛用于肥料生产、食品添加剂、药物合成、水质软化、金属表面处理等领域。近年来，随着国家对资源循环利用与环境保护政策的强化，磷盐行业加快绿色转型步伐，部分企业推动磷资源综合利用、废水回收、低磷排放工艺的研发应用，以降低环境污染风险。然而，行业内仍存在生产工艺粗放、资源利用率偏低、副产物处理难度大、高端产品供给不足等问题，制约了行业的高质量发展。</w:t>
      </w:r>
      <w:r>
        <w:rPr>
          <w:rFonts w:hint="eastAsia"/>
        </w:rPr>
        <w:br/>
      </w:r>
      <w:r>
        <w:rPr>
          <w:rFonts w:hint="eastAsia"/>
        </w:rPr>
        <w:t>　　未来，磷盐将朝着精细化、功能化、绿色化方向深入发展。高纯度、特种结构磷盐（如缓释型、络合型、纳米级）将在食品工业、生物医药、高端催化剂等领域获得更大应用空间。同时，基于磷回收与再利用技术的循环经济模式将成为行业发展重点，推动磷资源的高效闭环管理。此外，随着新型阻燃剂、电池电解质、水处理药剂等新兴市场需求的增长，磷盐的功能拓展路径将进一步拓宽。行业亟需加强技术创新与政策引导，推动磷盐产业由传统大宗化学品向高附加值、环境友好型材料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b33715bfd4339" w:history="1">
        <w:r>
          <w:rPr>
            <w:rStyle w:val="Hyperlink"/>
          </w:rPr>
          <w:t>2025-2031年中国磷盐行业研究与前景分析报告</w:t>
        </w:r>
      </w:hyperlink>
      <w:r>
        <w:rPr>
          <w:rFonts w:hint="eastAsia"/>
        </w:rPr>
        <w:t>》系统梳理了磷盐行业产业链结构，分析磷盐行业市场规模、需求特征及价格动态，客观呈现磷盐行业发展现状。报告研究了磷盐技术发展现状及未来方向，结合市场趋势科学预测增长空间，并解析磷盐重点企业的竞争格局与品牌表现。通过对磷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磷盐行业概述</w:t>
      </w:r>
      <w:r>
        <w:rPr>
          <w:rFonts w:hint="eastAsia"/>
        </w:rPr>
        <w:br/>
      </w:r>
      <w:r>
        <w:rPr>
          <w:rFonts w:hint="eastAsia"/>
        </w:rPr>
        <w:t>　　第一节 磷盐定义与分类</w:t>
      </w:r>
      <w:r>
        <w:rPr>
          <w:rFonts w:hint="eastAsia"/>
        </w:rPr>
        <w:br/>
      </w:r>
      <w:r>
        <w:rPr>
          <w:rFonts w:hint="eastAsia"/>
        </w:rPr>
        <w:t>　　第二节 磷盐应用领域</w:t>
      </w:r>
      <w:r>
        <w:rPr>
          <w:rFonts w:hint="eastAsia"/>
        </w:rPr>
        <w:br/>
      </w:r>
      <w:r>
        <w:rPr>
          <w:rFonts w:hint="eastAsia"/>
        </w:rPr>
        <w:t>　　第三节 磷盐行业经济指标分析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一、国内磷盐产能及利用情况</w:t>
      </w:r>
      <w:r>
        <w:rPr>
          <w:rFonts w:hint="eastAsia"/>
        </w:rPr>
        <w:br/>
      </w:r>
      <w:r>
        <w:rPr>
          <w:rFonts w:hint="eastAsia"/>
        </w:rPr>
        <w:t>　　　　二、磷盐产能扩张与投资动态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三、2025-2031年磷盐产量预测</w:t>
      </w:r>
      <w:r>
        <w:rPr>
          <w:rFonts w:hint="eastAsia"/>
        </w:rPr>
        <w:br/>
      </w:r>
      <w:r>
        <w:rPr>
          <w:rFonts w:hint="eastAsia"/>
        </w:rPr>
        <w:t>　　第三节 2025-2031年磷盐市场需求与销售分析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一、2024-2025年磷盐行业需求现状</w:t>
      </w:r>
      <w:r>
        <w:rPr>
          <w:rFonts w:hint="eastAsia"/>
        </w:rPr>
        <w:br/>
      </w:r>
      <w:r>
        <w:rPr>
          <w:rFonts w:hint="eastAsia"/>
        </w:rPr>
        <w:t>　　　　二、磷盐客户群体与需求特点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国内外磷盐行业技术差异与原因</w:t>
      </w:r>
      <w:r>
        <w:rPr>
          <w:rFonts w:hint="eastAsia"/>
        </w:rPr>
        <w:br/>
      </w:r>
      <w:r>
        <w:rPr>
          <w:rFonts w:hint="eastAsia"/>
        </w:rPr>
        <w:t>　　第三节 磷盐行业技术发展方向、趋势预测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2019-2024年中国磷盐行业进出口情况分析</w:t>
      </w:r>
      <w:r>
        <w:rPr>
          <w:rFonts w:hint="eastAsia"/>
        </w:rPr>
        <w:br/>
      </w:r>
      <w:r>
        <w:rPr>
          <w:rFonts w:hint="eastAsia"/>
        </w:rPr>
        <w:t>　　第一节 磷盐行业进口情况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2019-2024年中国磷盐行业规模情况</w:t>
      </w:r>
      <w:r>
        <w:rPr>
          <w:rFonts w:hint="eastAsia"/>
        </w:rPr>
        <w:br/>
      </w:r>
      <w:r>
        <w:rPr>
          <w:rFonts w:hint="eastAsia"/>
        </w:rPr>
        <w:t>　　　　一、磷盐行业企业数量规模</w:t>
      </w:r>
      <w:r>
        <w:rPr>
          <w:rFonts w:hint="eastAsia"/>
        </w:rPr>
        <w:br/>
      </w:r>
      <w:r>
        <w:rPr>
          <w:rFonts w:hint="eastAsia"/>
        </w:rPr>
        <w:t>　　　　二、磷盐行业从业人员规模</w:t>
      </w:r>
      <w:r>
        <w:rPr>
          <w:rFonts w:hint="eastAsia"/>
        </w:rPr>
        <w:br/>
      </w:r>
      <w:r>
        <w:rPr>
          <w:rFonts w:hint="eastAsia"/>
        </w:rPr>
        <w:t>　　　　三、磷盐行业市场敏感性分析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2019-2024年中国磷盐行业财务能力分析</w:t>
      </w:r>
      <w:r>
        <w:rPr>
          <w:rFonts w:hint="eastAsia"/>
        </w:rPr>
        <w:br/>
      </w:r>
      <w:r>
        <w:rPr>
          <w:rFonts w:hint="eastAsia"/>
        </w:rPr>
        <w:t>　　　　一、磷盐行业盈利能力</w:t>
      </w:r>
      <w:r>
        <w:rPr>
          <w:rFonts w:hint="eastAsia"/>
        </w:rPr>
        <w:br/>
      </w:r>
      <w:r>
        <w:rPr>
          <w:rFonts w:hint="eastAsia"/>
        </w:rPr>
        <w:t>　　　　二、磷盐行业偿债能力</w:t>
      </w:r>
      <w:r>
        <w:rPr>
          <w:rFonts w:hint="eastAsia"/>
        </w:rPr>
        <w:br/>
      </w:r>
      <w:r>
        <w:rPr>
          <w:rFonts w:hint="eastAsia"/>
        </w:rPr>
        <w:t>　　　　三、磷盐行业营运能力</w:t>
      </w:r>
      <w:r>
        <w:rPr>
          <w:rFonts w:hint="eastAsia"/>
        </w:rPr>
        <w:br/>
      </w:r>
      <w:r>
        <w:rPr>
          <w:rFonts w:hint="eastAsia"/>
        </w:rPr>
        <w:t>　　　　四、磷盐行业发展能力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中国磷盐行业竞争格局分析</w:t>
      </w:r>
      <w:r>
        <w:rPr>
          <w:rFonts w:hint="eastAsia"/>
        </w:rPr>
        <w:br/>
      </w:r>
      <w:r>
        <w:rPr>
          <w:rFonts w:hint="eastAsia"/>
        </w:rPr>
        <w:t>　　第一节 磷盐行业竞争格局总览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中国磷盐行业风险与对策</w:t>
      </w:r>
      <w:r>
        <w:rPr>
          <w:rFonts w:hint="eastAsia"/>
        </w:rPr>
        <w:br/>
      </w:r>
      <w:r>
        <w:rPr>
          <w:rFonts w:hint="eastAsia"/>
        </w:rPr>
        <w:t>　　第一节 磷盐行业SWOT分析</w:t>
      </w:r>
      <w:r>
        <w:rPr>
          <w:rFonts w:hint="eastAsia"/>
        </w:rPr>
        <w:br/>
      </w:r>
      <w:r>
        <w:rPr>
          <w:rFonts w:hint="eastAsia"/>
        </w:rPr>
        <w:t>　　　　一、磷盐行业优势</w:t>
      </w:r>
      <w:r>
        <w:rPr>
          <w:rFonts w:hint="eastAsia"/>
        </w:rPr>
        <w:br/>
      </w:r>
      <w:r>
        <w:rPr>
          <w:rFonts w:hint="eastAsia"/>
        </w:rPr>
        <w:t>　　　　二、磷盐行业劣势</w:t>
      </w:r>
      <w:r>
        <w:rPr>
          <w:rFonts w:hint="eastAsia"/>
        </w:rPr>
        <w:br/>
      </w:r>
      <w:r>
        <w:rPr>
          <w:rFonts w:hint="eastAsia"/>
        </w:rPr>
        <w:t>　　　　三、磷盐市场机会</w:t>
      </w:r>
      <w:r>
        <w:rPr>
          <w:rFonts w:hint="eastAsia"/>
        </w:rPr>
        <w:br/>
      </w:r>
      <w:r>
        <w:rPr>
          <w:rFonts w:hint="eastAsia"/>
        </w:rPr>
        <w:t>　　　　四、磷盐市场威胁</w:t>
      </w:r>
      <w:r>
        <w:rPr>
          <w:rFonts w:hint="eastAsia"/>
        </w:rPr>
        <w:br/>
      </w:r>
      <w:r>
        <w:rPr>
          <w:rFonts w:hint="eastAsia"/>
        </w:rPr>
        <w:t>　　第二节 磷盐行业风险及对策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2024-2025年磷盐行业发展环境分析</w:t>
      </w:r>
      <w:r>
        <w:rPr>
          <w:rFonts w:hint="eastAsia"/>
        </w:rPr>
        <w:br/>
      </w:r>
      <w:r>
        <w:rPr>
          <w:rFonts w:hint="eastAsia"/>
        </w:rPr>
        <w:t>　　　　一、磷盐行业主管部门与监管体制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(中~智林)磷盐行业发展建议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磷盐行业历程</w:t>
      </w:r>
      <w:r>
        <w:rPr>
          <w:rFonts w:hint="eastAsia"/>
        </w:rPr>
        <w:br/>
      </w:r>
      <w:r>
        <w:rPr>
          <w:rFonts w:hint="eastAsia"/>
        </w:rPr>
        <w:t>　　图表 磷盐行业生命周期</w:t>
      </w:r>
      <w:r>
        <w:rPr>
          <w:rFonts w:hint="eastAsia"/>
        </w:rPr>
        <w:br/>
      </w:r>
      <w:r>
        <w:rPr>
          <w:rFonts w:hint="eastAsia"/>
        </w:rPr>
        <w:t>　　图表 磷盐行业产业链分析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2024年中国磷盐进口国家及地区分析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b33715bfd4339" w:history="1">
        <w:r>
          <w:rPr>
            <w:rStyle w:val="Hyperlink"/>
          </w:rPr>
          <w:t>2025-2031年中国磷盐行业研究与前景分析报告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b33715bfd4339" w:history="1">
        <w:r>
          <w:rPr>
            <w:rStyle w:val="Hyperlink"/>
          </w:rPr>
          <w:t>https://www.20087.com/2/12/LinYanShiChangXianZhuangHeQianJing.html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热点：各种磷酸盐的溶解度、磷盐盐的特性、盐铵磷钠化学式、磷盐是什么作用、磷化工及磷酸盐、磷盐酸化学式、磷盐价格、磷盐是不是磷酸盐、什么是磷酸盐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a69fae8824ec0" w:history="1">
      <w:r>
        <w:rPr>
          <w:rStyle w:val="Hyperlink"/>
        </w:rPr>
        <w:t>2025-2031年中国磷盐行业研究与前景分析报告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inYanShiChangXianZhuangHeQianJing.html" TargetMode="External" Id="R291b33715bfd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inYanShiChangXianZhuangHeQianJing.html" TargetMode="External" Id="R3f7a69fae882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2025-06-23T23:27:41Z</dcterms:created>
  <dcterms:modified xsi:type="dcterms:W3CDTF">2025-06-24T00:27:41Z</dcterms:modified>
  <dc:subject>2025-2031年中国磷盐行业研究与前景分析报告</dc:subject>
  <dc:title>2025-2031年中国磷盐行业研究与前景分析报告</dc:title>
  <cp:keywords>2025-2031年中国磷盐行业研究与前景分析报告</cp:keywords>
  <dc:description>2025-2031年中国磷盐行业研究与前景分析报告</dc:description>
</cp:coreProperties>
</file>