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1848c6e0b448d" w:history="1">
              <w:r>
                <w:rPr>
                  <w:rStyle w:val="Hyperlink"/>
                </w:rPr>
                <w:t>2025-2031年中国纤维素酒精行业现状分析与发展趋势研究报告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1848c6e0b448d" w:history="1">
              <w:r>
                <w:rPr>
                  <w:rStyle w:val="Hyperlink"/>
                </w:rPr>
                <w:t>2025-2031年中国纤维素酒精行业现状分析与发展趋势研究报告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1848c6e0b448d" w:history="1">
                <w:r>
                  <w:rPr>
                    <w:rStyle w:val="Hyperlink"/>
                  </w:rPr>
                  <w:t>https://www.20087.com/2/82/XianWeiSuJiuJingHangYeXianZhuang.html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酒精是一种可再生的生物燃料，主要通过微生物发酵转化植物纤维素制备而成。随着全球对清洁能源的需求增加和减少温室气体排放的目标设定，纤维素酒精作为一种低碳、环保的替代能源，近年来得到了快速发展。技术进步使得纤维素酒精的生产成本逐步下降，生产效率不断提高，同时纤维素酒精的应用范围也在不断扩大，不仅用于汽车燃料，还被用于发电和工业溶剂等领域。</w:t>
      </w:r>
      <w:r>
        <w:rPr>
          <w:rFonts w:hint="eastAsia"/>
        </w:rPr>
        <w:br/>
      </w:r>
      <w:r>
        <w:rPr>
          <w:rFonts w:hint="eastAsia"/>
        </w:rPr>
        <w:t>　　未来，纤维素酒精的发展将更加注重提高生产效率和降低成本。随着酶技术的进步和工艺流程的优化，纤维素酒精的生产成本将进一步降低，使其在市场上更具竞争力。此外，通过研发新的纤维素原料来源（如农业废弃物、木质纤维素等），可以提高原料的可获取性和经济性。同时，随着相关法律法规的支持和公众对环保能源认识的提高，纤维素酒精的应用范围和市场规模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1848c6e0b448d" w:history="1">
        <w:r>
          <w:rPr>
            <w:rStyle w:val="Hyperlink"/>
          </w:rPr>
          <w:t>2025-2031年中国纤维素酒精行业现状分析与发展趋势研究报告</w:t>
        </w:r>
      </w:hyperlink>
      <w:r>
        <w:rPr>
          <w:rFonts w:hint="eastAsia"/>
        </w:rPr>
        <w:t>》系统分析了纤维素酒精行业的市场规模、需求动态及价格趋势，并深入探讨了纤维素酒精产业链结构的变化与发展。报告详细解读了纤维素酒精行业现状，科学预测了未来市场前景与发展趋势，同时对纤维素酒精细分市场的竞争格局进行了全面评估，重点关注领先企业的竞争实力、市场集中度及品牌影响力。结合纤维素酒精技术现状与未来方向，报告揭示了纤维素酒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纤维素酒精产业概述</w:t>
      </w:r>
      <w:r>
        <w:rPr>
          <w:rFonts w:hint="eastAsia"/>
        </w:rPr>
        <w:br/>
      </w:r>
      <w:r>
        <w:rPr>
          <w:rFonts w:hint="eastAsia"/>
        </w:rPr>
        <w:t>　　第一节 纤维素酒精定义</w:t>
      </w:r>
      <w:r>
        <w:rPr>
          <w:rFonts w:hint="eastAsia"/>
        </w:rPr>
        <w:br/>
      </w:r>
      <w:r>
        <w:rPr>
          <w:rFonts w:hint="eastAsia"/>
        </w:rPr>
        <w:t>　　第二节 纤维素酒精分类及应用</w:t>
      </w:r>
      <w:r>
        <w:rPr>
          <w:rFonts w:hint="eastAsia"/>
        </w:rPr>
        <w:br/>
      </w:r>
      <w:r>
        <w:rPr>
          <w:rFonts w:hint="eastAsia"/>
        </w:rPr>
        <w:t>　　第三节 纤维素酒精产业链结构</w:t>
      </w:r>
      <w:r>
        <w:rPr>
          <w:rFonts w:hint="eastAsia"/>
        </w:rPr>
        <w:br/>
      </w:r>
      <w:r>
        <w:rPr>
          <w:rFonts w:hint="eastAsia"/>
        </w:rPr>
        <w:t>　　第四节 纤维素酒精产业概述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纤维素酒精行业国内外市场分析</w:t>
      </w:r>
      <w:r>
        <w:rPr>
          <w:rFonts w:hint="eastAsia"/>
        </w:rPr>
        <w:br/>
      </w:r>
      <w:r>
        <w:rPr>
          <w:rFonts w:hint="eastAsia"/>
        </w:rPr>
        <w:t>　　第一节 纤维素酒精行业国际市场分析</w:t>
      </w:r>
      <w:r>
        <w:rPr>
          <w:rFonts w:hint="eastAsia"/>
        </w:rPr>
        <w:br/>
      </w:r>
      <w:r>
        <w:rPr>
          <w:rFonts w:hint="eastAsia"/>
        </w:rPr>
        <w:t>　　　　一、纤维素酒精国际市场发展历程回顾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二、世界纤维素酒精产业市场规模</w:t>
      </w:r>
      <w:r>
        <w:rPr>
          <w:rFonts w:hint="eastAsia"/>
        </w:rPr>
        <w:br/>
      </w:r>
      <w:r>
        <w:rPr>
          <w:rFonts w:hint="eastAsia"/>
        </w:rPr>
        <w:t>　　　　三、纤维素酒精竞争格局分析</w:t>
      </w:r>
      <w:r>
        <w:rPr>
          <w:rFonts w:hint="eastAsia"/>
        </w:rPr>
        <w:br/>
      </w:r>
      <w:r>
        <w:rPr>
          <w:rFonts w:hint="eastAsia"/>
        </w:rPr>
        <w:t>　　　　四、纤维素酒精国际主要国家发展情况分析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五、纤维素酒精国际市场发展趋势</w:t>
      </w:r>
      <w:r>
        <w:rPr>
          <w:rFonts w:hint="eastAsia"/>
        </w:rPr>
        <w:br/>
      </w:r>
      <w:r>
        <w:rPr>
          <w:rFonts w:hint="eastAsia"/>
        </w:rPr>
        <w:t>　　第二节 纤维素酒精行业国内市场分析</w:t>
      </w:r>
      <w:r>
        <w:rPr>
          <w:rFonts w:hint="eastAsia"/>
        </w:rPr>
        <w:br/>
      </w:r>
      <w:r>
        <w:rPr>
          <w:rFonts w:hint="eastAsia"/>
        </w:rPr>
        <w:t>　　　　一、纤维素酒精国内市场发展历程</w:t>
      </w:r>
      <w:r>
        <w:rPr>
          <w:rFonts w:hint="eastAsia"/>
        </w:rPr>
        <w:br/>
      </w:r>
      <w:r>
        <w:rPr>
          <w:rFonts w:hint="eastAsia"/>
        </w:rPr>
        <w:t>　　　　二、纤维素酒精产品及技术动态</w:t>
      </w:r>
      <w:r>
        <w:rPr>
          <w:rFonts w:hint="eastAsia"/>
        </w:rPr>
        <w:br/>
      </w:r>
      <w:r>
        <w:rPr>
          <w:rFonts w:hint="eastAsia"/>
        </w:rPr>
        <w:t>　　　　三、纤维素酒精竞争格局分析</w:t>
      </w:r>
      <w:r>
        <w:rPr>
          <w:rFonts w:hint="eastAsia"/>
        </w:rPr>
        <w:br/>
      </w:r>
      <w:r>
        <w:rPr>
          <w:rFonts w:hint="eastAsia"/>
        </w:rPr>
        <w:t>　　　　四、纤维素酒精国内主要地区发展情况分析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五、纤维素酒精国内市场发展趋势</w:t>
      </w:r>
      <w:r>
        <w:rPr>
          <w:rFonts w:hint="eastAsia"/>
        </w:rPr>
        <w:br/>
      </w:r>
      <w:r>
        <w:rPr>
          <w:rFonts w:hint="eastAsia"/>
        </w:rPr>
        <w:t>　　第三节 纤维素酒精行业国内外市场对比分析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纤维素酒精行业发展环境分析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纤维素酒精行业发展政策及规划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纤维素酒精政策动态研究</w:t>
      </w:r>
      <w:r>
        <w:rPr>
          <w:rFonts w:hint="eastAsia"/>
        </w:rPr>
        <w:br/>
      </w:r>
      <w:r>
        <w:rPr>
          <w:rFonts w:hint="eastAsia"/>
        </w:rPr>
        <w:t>　　第三节 纤维素酒精产业政策发展趋势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纤维素酒精技术及成本结构</w:t>
      </w:r>
      <w:r>
        <w:rPr>
          <w:rFonts w:hint="eastAsia"/>
        </w:rPr>
        <w:br/>
      </w:r>
      <w:r>
        <w:rPr>
          <w:rFonts w:hint="eastAsia"/>
        </w:rPr>
        <w:t>　　第一节 纤维素酒精技术分析</w:t>
      </w:r>
      <w:r>
        <w:rPr>
          <w:rFonts w:hint="eastAsia"/>
        </w:rPr>
        <w:br/>
      </w:r>
      <w:r>
        <w:rPr>
          <w:rFonts w:hint="eastAsia"/>
        </w:rPr>
        <w:t>　　第二节 我国纤维素酒精产业技术动态与发展趋势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纤维素酒精成本结构分析</w:t>
      </w:r>
      <w:r>
        <w:rPr>
          <w:rFonts w:hint="eastAsia"/>
        </w:rPr>
        <w:br/>
      </w:r>
      <w:r>
        <w:rPr>
          <w:rFonts w:hint="eastAsia"/>
        </w:rPr>
        <w:t>　　第四节 纤维素酒精价格分析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2020-2025年纤维素酒精产供销需市场现状和预测分析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2025-2031年纤维素酒精产能产量统计</w:t>
      </w:r>
      <w:r>
        <w:rPr>
          <w:rFonts w:hint="eastAsia"/>
        </w:rPr>
        <w:br/>
      </w:r>
      <w:r>
        <w:rPr>
          <w:rFonts w:hint="eastAsia"/>
        </w:rPr>
        <w:t>　　第二节 2025-2031年纤维素酒精市场规模</w:t>
      </w:r>
      <w:r>
        <w:rPr>
          <w:rFonts w:hint="eastAsia"/>
        </w:rPr>
        <w:br/>
      </w:r>
      <w:r>
        <w:rPr>
          <w:rFonts w:hint="eastAsia"/>
        </w:rPr>
        <w:t>　　第三节 2025-2031年纤维素酒精需求综述</w:t>
      </w:r>
      <w:r>
        <w:rPr>
          <w:rFonts w:hint="eastAsia"/>
        </w:rPr>
        <w:br/>
      </w:r>
      <w:r>
        <w:rPr>
          <w:rFonts w:hint="eastAsia"/>
        </w:rPr>
        <w:t>　　第四节 2025-2031年纤维素酒精供需平衡分析</w:t>
      </w:r>
      <w:r>
        <w:rPr>
          <w:rFonts w:hint="eastAsia"/>
        </w:rPr>
        <w:br/>
      </w:r>
      <w:r>
        <w:rPr>
          <w:rFonts w:hint="eastAsia"/>
        </w:rPr>
        <w:t>　　第五节 2025-2031年纤维素酒精进出口市场分析</w:t>
      </w:r>
      <w:r>
        <w:rPr>
          <w:rFonts w:hint="eastAsia"/>
        </w:rPr>
        <w:br/>
      </w:r>
      <w:r>
        <w:rPr>
          <w:rFonts w:hint="eastAsia"/>
        </w:rPr>
        <w:t>　　第六节 2025-2031年纤维素酒精营收、成本、毛利率分析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中国纤维素酒精需求与消费者偏好调查</w:t>
      </w:r>
      <w:r>
        <w:rPr>
          <w:rFonts w:hint="eastAsia"/>
        </w:rPr>
        <w:br/>
      </w:r>
      <w:r>
        <w:rPr>
          <w:rFonts w:hint="eastAsia"/>
        </w:rPr>
        <w:t>　　第一节 纤维素酒精产品目标客户群体调查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纤维素酒精产品的品牌市场调查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一、消费者对纤维素酒精品牌认知度宏观调查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二、消费者对纤维素酒精产品的品牌偏好调查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三、消费者对纤维素酒精品牌的首要认知渠道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五、纤维素酒精品牌忠诚度调查</w:t>
      </w:r>
      <w:r>
        <w:rPr>
          <w:rFonts w:hint="eastAsia"/>
        </w:rPr>
        <w:br/>
      </w:r>
      <w:r>
        <w:rPr>
          <w:rFonts w:hint="eastAsia"/>
        </w:rPr>
        <w:t>　　　　六、纤维素酒精品牌市场占有率调查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纤维素酒精行业竞争格局分析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纤维素酒精行业主要企业竞争力分析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纤维素酒精行业竞争发展趋势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一、2020-2025年纤维素酒精行业竞争分析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二、2020-2025年国内外纤维素酒精竞争分析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三、2025-2031年我国纤维素酒精市场竞争趋势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四、2025-2031年我国纤维素酒精市场集中度变化趋势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五、2025-2031年国内主要纤维素酒精企业动向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纤维素酒精企业竞争策略分析</w:t>
      </w:r>
      <w:r>
        <w:rPr>
          <w:rFonts w:hint="eastAsia"/>
        </w:rPr>
        <w:br/>
      </w:r>
      <w:r>
        <w:rPr>
          <w:rFonts w:hint="eastAsia"/>
        </w:rPr>
        <w:t>　　第一节 纤维素酒精市场竞争策略分析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一、2025年纤维素酒精市场增长潜力分析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二、2025年纤维素酒精主要潜力品种分析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三、现有纤维素酒精产品竞争策略分析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四、潜力纤维素酒精品种竞争策略选择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纤维素酒精企业竞争策略分析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一、全球热点对纤维素酒精行业竞争格局的影响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二、全球热点后纤维素酒精行业竞争格局的变化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三、2025-2031年我国纤维素酒精市场竞争趋势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四、2025-2031年纤维素酒精行业竞争策略分析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主要纤维素酒精企业竞争分析</w:t>
      </w:r>
      <w:r>
        <w:rPr>
          <w:rFonts w:hint="eastAsia"/>
        </w:rPr>
        <w:br/>
      </w:r>
      <w:r>
        <w:rPr>
          <w:rFonts w:hint="eastAsia"/>
        </w:rPr>
        <w:t>　　第一节 中粮集团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三、纤维素酒精产业化发展分析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焦作市河阳酒精实业有限公司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龙口市振龙酒精有限公司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2025-2031年纤维素酒精行业投资前景分析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2025-2031年纤维素酒精市场前景预测分析</w:t>
      </w:r>
      <w:r>
        <w:rPr>
          <w:rFonts w:hint="eastAsia"/>
        </w:rPr>
        <w:br/>
      </w:r>
      <w:r>
        <w:rPr>
          <w:rFonts w:hint="eastAsia"/>
        </w:rPr>
        <w:t>　　　　一、纤维素酒精供应预测分析</w:t>
      </w:r>
      <w:r>
        <w:rPr>
          <w:rFonts w:hint="eastAsia"/>
        </w:rPr>
        <w:br/>
      </w:r>
      <w:r>
        <w:rPr>
          <w:rFonts w:hint="eastAsia"/>
        </w:rPr>
        <w:t>　　　　二、纤维素酒精销售预测分析</w:t>
      </w:r>
      <w:r>
        <w:rPr>
          <w:rFonts w:hint="eastAsia"/>
        </w:rPr>
        <w:br/>
      </w:r>
      <w:r>
        <w:rPr>
          <w:rFonts w:hint="eastAsia"/>
        </w:rPr>
        <w:t>　　　　三、纤维素酒精市场前景预测分析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2025-2031年纤维素酒精行业投资风险分析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2025-2031年纤维素酒精企业投资策略及建议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纤维素酒精企业投资战略与客户策略分析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纤维素酒精企业发展战略规划背景意义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纤维素酒精企业战略规划制定依据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纤维素酒精企业战略规划策略分析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纤维素酒精企业重点客户战略实施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中国纤维素酒精产业研究总结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中-智林-：中国纤维素酒精产业发展趋势分析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一、中国纤维素酒精市场趋势</w:t>
      </w:r>
      <w:r>
        <w:rPr>
          <w:rFonts w:hint="eastAsia"/>
        </w:rPr>
        <w:br/>
      </w:r>
      <w:r>
        <w:rPr>
          <w:rFonts w:hint="eastAsia"/>
        </w:rPr>
        <w:t>　　　　二、纤维素酒精发展展望</w:t>
      </w:r>
      <w:r>
        <w:rPr>
          <w:rFonts w:hint="eastAsia"/>
        </w:rPr>
        <w:br/>
      </w:r>
      <w:r>
        <w:rPr>
          <w:rFonts w:hint="eastAsia"/>
        </w:rPr>
        <w:t>　　　　三、纤维素酒精企业竞争趋向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纤维素酒精产业链分析</w:t>
      </w:r>
      <w:r>
        <w:rPr>
          <w:rFonts w:hint="eastAsia"/>
        </w:rPr>
        <w:br/>
      </w:r>
      <w:r>
        <w:rPr>
          <w:rFonts w:hint="eastAsia"/>
        </w:rPr>
        <w:t>　　图表 国际纤维素酒精市场规模</w:t>
      </w:r>
      <w:r>
        <w:rPr>
          <w:rFonts w:hint="eastAsia"/>
        </w:rPr>
        <w:br/>
      </w:r>
      <w:r>
        <w:rPr>
          <w:rFonts w:hint="eastAsia"/>
        </w:rPr>
        <w:t>　　图表 国际纤维素酒精生命周期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2020-2025年中国纤维素酒精市场规模</w:t>
      </w:r>
      <w:r>
        <w:rPr>
          <w:rFonts w:hint="eastAsia"/>
        </w:rPr>
        <w:br/>
      </w:r>
      <w:r>
        <w:rPr>
          <w:rFonts w:hint="eastAsia"/>
        </w:rPr>
        <w:t>　　图表 2020-2025年中国纤维素酒精产能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2020-2025年我国纤维素酒精供应情况</w:t>
      </w:r>
      <w:r>
        <w:rPr>
          <w:rFonts w:hint="eastAsia"/>
        </w:rPr>
        <w:br/>
      </w:r>
      <w:r>
        <w:rPr>
          <w:rFonts w:hint="eastAsia"/>
        </w:rPr>
        <w:t>　　图表 2020-2025年我国纤维素酒精需求情况</w:t>
      </w:r>
      <w:r>
        <w:rPr>
          <w:rFonts w:hint="eastAsia"/>
        </w:rPr>
        <w:br/>
      </w:r>
      <w:r>
        <w:rPr>
          <w:rFonts w:hint="eastAsia"/>
        </w:rPr>
        <w:t>　　图表 2025-2031年中国纤维素酒精市场规模预测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2025-2031年我国纤维素酒精供应情况预测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2025-2031年我国纤维素酒精需求情况预测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1848c6e0b448d" w:history="1">
        <w:r>
          <w:rPr>
            <w:rStyle w:val="Hyperlink"/>
          </w:rPr>
          <w:t>2025-2031年中国纤维素酒精行业现状分析与发展趋势研究报告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1848c6e0b448d" w:history="1">
        <w:r>
          <w:rPr>
            <w:rStyle w:val="Hyperlink"/>
          </w:rPr>
          <w:t>https://www.20087.com/2/82/XianWeiSuJiuJingHangYeXianZhuang.html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是酒精成分么、纤维素酒精发酵、纤维素乙醇生产工艺流程、纤维素酒精和淀粉酒精的区别、纤维素可以制造酒精吗、纤维素酒精发酵的意义和作用、浸泡纤维素、纤维素酒精处理完还能用吗、有机酒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7c986103c43ec" w:history="1">
      <w:r>
        <w:rPr>
          <w:rStyle w:val="Hyperlink"/>
        </w:rPr>
        <w:t>2025-2031年中国纤维素酒精行业现状分析与发展趋势研究报告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XianWeiSuJiuJingHangYeXianZhuang.html" TargetMode="External" Id="R0431848c6e0b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XianWeiSuJiuJingHangYeXianZhuang.html" TargetMode="External" Id="R6a97c986103c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2025-02-03T02:27:00Z</dcterms:created>
  <dcterms:modified xsi:type="dcterms:W3CDTF">2025-02-03T03:27:00Z</dcterms:modified>
  <dc:subject>2025-2031年中国纤维素酒精行业现状分析与发展趋势研究报告</dc:subject>
  <dc:title>2025-2031年中国纤维素酒精行业现状分析与发展趋势研究报告</dc:title>
  <cp:keywords>2025-2031年中国纤维素酒精行业现状分析与发展趋势研究报告</cp:keywords>
  <dc:description>2025-2031年中国纤维素酒精行业现状分析与发展趋势研究报告</dc:description>
</cp:coreProperties>
</file>