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623b003764652" w:history="1">
              <w:r>
                <w:rPr>
                  <w:rStyle w:val="Hyperlink"/>
                </w:rPr>
                <w:t>2025-2031年中国镀锌钢板发展现状分析与前景趋势报告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623b003764652" w:history="1">
              <w:r>
                <w:rPr>
                  <w:rStyle w:val="Hyperlink"/>
                </w:rPr>
                <w:t>2025-2031年中国镀锌钢板发展现状分析与前景趋势报告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7623b003764652" w:history="1">
                <w:r>
                  <w:rPr>
                    <w:rStyle w:val="Hyperlink"/>
                  </w:rPr>
                  <w:t>https://www.20087.com/2/82/DuXinGangBanShiChangXianZhuangHeQianJing.html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钢板作为防腐蚀性能优良的钢材，广泛应用于建筑、汽车、家电等行业。目前，热镀锌和电镀锌技术成熟，通过优化锌层厚度和结构，提升钢板的耐腐蚀性和使用寿命。环保型无铅镀锌技术的推广，减少了对环境的污染。同时，高强度、轻量化趋势促进了高强钢与镀锌技术的结合应用。</w:t>
      </w:r>
      <w:r>
        <w:rPr>
          <w:rFonts w:hint="eastAsia"/>
        </w:rPr>
        <w:br/>
      </w:r>
      <w:r>
        <w:rPr>
          <w:rFonts w:hint="eastAsia"/>
        </w:rPr>
        <w:t>　　未来镀锌钢板的发展将聚焦于高性能与环保。随着材料科学的进展，功能性镀锌钢板，如自愈合、抗菌、耐指纹等特性，将逐渐面世，满足高端市场需求。环保法规的加严将推动无铬钝化、环保锌合金等新型涂层的研发与应用。此外，数字化生产与质量控制系统的普及，将提升生产效率和产品一致性，实现定制化、精细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623b003764652" w:history="1">
        <w:r>
          <w:rPr>
            <w:rStyle w:val="Hyperlink"/>
          </w:rPr>
          <w:t>2025-2031年中国镀锌钢板发展现状分析与前景趋势报告</w:t>
        </w:r>
      </w:hyperlink>
      <w:r>
        <w:rPr>
          <w:rFonts w:hint="eastAsia"/>
        </w:rPr>
        <w:t>》基于深入的行业调研，对镀锌钢板产业链进行了全面分析。报告详细探讨了镀锌钢板市场规模、需求状况，以及价格动态，并深入解读了当前镀锌钢板行业现状、市场前景及未来发展趋势。同时，报告聚焦于镀锌钢板行业重点企业，剖析了竞争格局、市场集中度及品牌建设情况，并对镀锌钢板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镀锌钢板行业发展概述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一、镀锌钢板行业定义及分类</w:t>
      </w:r>
      <w:r>
        <w:rPr>
          <w:rFonts w:hint="eastAsia"/>
        </w:rPr>
        <w:br/>
      </w:r>
      <w:r>
        <w:rPr>
          <w:rFonts w:hint="eastAsia"/>
        </w:rPr>
        <w:t>　　　　二、镀锌钢板行业经济特性</w:t>
      </w:r>
      <w:r>
        <w:rPr>
          <w:rFonts w:hint="eastAsia"/>
        </w:rPr>
        <w:br/>
      </w:r>
      <w:r>
        <w:rPr>
          <w:rFonts w:hint="eastAsia"/>
        </w:rPr>
        <w:t>　　　　三、镀锌钢板行业产业链简介</w:t>
      </w:r>
      <w:r>
        <w:rPr>
          <w:rFonts w:hint="eastAsia"/>
        </w:rPr>
        <w:br/>
      </w:r>
      <w:r>
        <w:rPr>
          <w:rFonts w:hint="eastAsia"/>
        </w:rPr>
        <w:t>　　第二节 镀锌钢板行业发展成熟度</w:t>
      </w:r>
      <w:r>
        <w:rPr>
          <w:rFonts w:hint="eastAsia"/>
        </w:rPr>
        <w:br/>
      </w:r>
      <w:r>
        <w:rPr>
          <w:rFonts w:hint="eastAsia"/>
        </w:rPr>
        <w:t>　　　　一、镀锌钢板行业发展周期分析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镀锌钢板行业相关产业动态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2024-2025年镀锌钢板行业发展环境分析</w:t>
      </w:r>
      <w:r>
        <w:rPr>
          <w:rFonts w:hint="eastAsia"/>
        </w:rPr>
        <w:br/>
      </w:r>
      <w:r>
        <w:rPr>
          <w:rFonts w:hint="eastAsia"/>
        </w:rPr>
        <w:t>　　第一节 镀锌钢板行业环境分析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镀锌钢板行业相关政策、法规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镀锌钢板行业技术发展现状及趋势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当前我国镀锌钢板技术发展现状</w:t>
      </w:r>
      <w:r>
        <w:rPr>
          <w:rFonts w:hint="eastAsia"/>
        </w:rPr>
        <w:br/>
      </w:r>
      <w:r>
        <w:rPr>
          <w:rFonts w:hint="eastAsia"/>
        </w:rPr>
        <w:t>　　第二节 中外镀锌钢板技术差距及产生差距的主要原因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提高我国镀锌钢板技术的对策</w:t>
      </w:r>
      <w:r>
        <w:rPr>
          <w:rFonts w:hint="eastAsia"/>
        </w:rPr>
        <w:br/>
      </w:r>
      <w:r>
        <w:rPr>
          <w:rFonts w:hint="eastAsia"/>
        </w:rPr>
        <w:t>　　第四节 我国镀锌钢板产品研发、设计发展趋势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中国镀锌钢板市场发展调研</w:t>
      </w:r>
      <w:r>
        <w:rPr>
          <w:rFonts w:hint="eastAsia"/>
        </w:rPr>
        <w:br/>
      </w:r>
      <w:r>
        <w:rPr>
          <w:rFonts w:hint="eastAsia"/>
        </w:rPr>
        <w:t>　　第一节 镀锌钢板市场现状分析及预测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一、2020-2025年中国镀锌钢板市场规模分析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二、2025-2031年中国镀锌钢板市场规模预测</w:t>
      </w:r>
      <w:r>
        <w:rPr>
          <w:rFonts w:hint="eastAsia"/>
        </w:rPr>
        <w:br/>
      </w:r>
      <w:r>
        <w:rPr>
          <w:rFonts w:hint="eastAsia"/>
        </w:rPr>
        <w:t>　　第二节 镀锌钢板行业产能分析及预测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一、2020-2025年中国镀锌钢板行业产能分析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二、2025-2031年中国镀锌钢板行业产能预测</w:t>
      </w:r>
      <w:r>
        <w:rPr>
          <w:rFonts w:hint="eastAsia"/>
        </w:rPr>
        <w:br/>
      </w:r>
      <w:r>
        <w:rPr>
          <w:rFonts w:hint="eastAsia"/>
        </w:rPr>
        <w:t>　　第三节 镀锌钢板行业产量分析及预测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一、2020-2025年中国镀锌钢板行业产量分析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二、2025-2031年中国镀锌钢板行业产量预测</w:t>
      </w:r>
      <w:r>
        <w:rPr>
          <w:rFonts w:hint="eastAsia"/>
        </w:rPr>
        <w:br/>
      </w:r>
      <w:r>
        <w:rPr>
          <w:rFonts w:hint="eastAsia"/>
        </w:rPr>
        <w:t>　　第四节 镀锌钢板市场需求分析及预测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一、2020-2025年中国镀锌钢板市场需求分析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二、2025-2031年中国镀锌钢板市场需求预测</w:t>
      </w:r>
      <w:r>
        <w:rPr>
          <w:rFonts w:hint="eastAsia"/>
        </w:rPr>
        <w:br/>
      </w:r>
      <w:r>
        <w:rPr>
          <w:rFonts w:hint="eastAsia"/>
        </w:rPr>
        <w:t>　　第五节 镀锌钢板进出口数据分析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一、2020-2025年中国镀锌钢板进出口数据分析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二、2025-2031年国内镀锌钢板进出口情况预测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2020-2025年中国镀锌钢板行业总体发展状况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中国镀锌钢板行业规模情况分析</w:t>
      </w:r>
      <w:r>
        <w:rPr>
          <w:rFonts w:hint="eastAsia"/>
        </w:rPr>
        <w:br/>
      </w:r>
      <w:r>
        <w:rPr>
          <w:rFonts w:hint="eastAsia"/>
        </w:rPr>
        <w:t>　　　　一、镀锌钢板行业单位规模情况分析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二、镀锌钢板行业人员规模状况分析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三、镀锌钢板行业资产规模状况分析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四、镀锌钢板行业市场规模状况分析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五、镀锌钢板行业敏感性分析</w:t>
      </w:r>
      <w:r>
        <w:rPr>
          <w:rFonts w:hint="eastAsia"/>
        </w:rPr>
        <w:br/>
      </w:r>
      <w:r>
        <w:rPr>
          <w:rFonts w:hint="eastAsia"/>
        </w:rPr>
        <w:t>　　第二节 中国镀锌钢板行业财务能力分析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一、镀锌钢板行业盈利能力分析</w:t>
      </w:r>
      <w:r>
        <w:rPr>
          <w:rFonts w:hint="eastAsia"/>
        </w:rPr>
        <w:br/>
      </w:r>
      <w:r>
        <w:rPr>
          <w:rFonts w:hint="eastAsia"/>
        </w:rPr>
        <w:t>　　　　二、镀锌钢板行业偿债能力分析</w:t>
      </w:r>
      <w:r>
        <w:rPr>
          <w:rFonts w:hint="eastAsia"/>
        </w:rPr>
        <w:br/>
      </w:r>
      <w:r>
        <w:rPr>
          <w:rFonts w:hint="eastAsia"/>
        </w:rPr>
        <w:t>　　　　三、镀锌钢板行业营运能力分析</w:t>
      </w:r>
      <w:r>
        <w:rPr>
          <w:rFonts w:hint="eastAsia"/>
        </w:rPr>
        <w:br/>
      </w:r>
      <w:r>
        <w:rPr>
          <w:rFonts w:hint="eastAsia"/>
        </w:rPr>
        <w:t>　　　　四、镀锌钢板行业发展能力分析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中国镀锌钢板行业重点区域发展分析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一、中国镀锌钢板行业重点区域市场结构变化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二、重点地区（一）镀锌钢板行业发展分析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三、重点地区（二）镀锌钢板行业发展分析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四、重点地区（三）镀锌钢板行业发展分析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五、重点地区（四）镀锌钢板行业发展分析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六、重点地区（五）镀锌钢板行业发展分析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镀锌钢板行业产品价格分析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三、主要镀锌钢板品牌产品价位分析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五、价格在镀锌钢板行业竞争中的重要性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2025年中国镀锌钢板行业上下游行业发展分析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镀锌钢板上游行业分析</w:t>
      </w:r>
      <w:r>
        <w:rPr>
          <w:rFonts w:hint="eastAsia"/>
        </w:rPr>
        <w:br/>
      </w:r>
      <w:r>
        <w:rPr>
          <w:rFonts w:hint="eastAsia"/>
        </w:rPr>
        <w:t>　　　　一、镀锌钢板产品成本构成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四、上游供给对镀锌钢板行业的影响</w:t>
      </w:r>
      <w:r>
        <w:rPr>
          <w:rFonts w:hint="eastAsia"/>
        </w:rPr>
        <w:br/>
      </w:r>
      <w:r>
        <w:rPr>
          <w:rFonts w:hint="eastAsia"/>
        </w:rPr>
        <w:t>　　第二节 镀锌钢板下游行业分析</w:t>
      </w:r>
      <w:r>
        <w:rPr>
          <w:rFonts w:hint="eastAsia"/>
        </w:rPr>
        <w:br/>
      </w:r>
      <w:r>
        <w:rPr>
          <w:rFonts w:hint="eastAsia"/>
        </w:rPr>
        <w:t>　　　　一、镀锌钢板下游行业分布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四、下游需求对镀锌钢板行业的影响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镀锌钢板重点企业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镀锌钢板重点企业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镀锌钢板重点企业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镀锌钢板重点企业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镀锌钢板重点企业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2025年中国镀锌钢板产业市场竞争格局分析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2025年中国镀锌钢板产业竞争现状分析</w:t>
      </w:r>
      <w:r>
        <w:rPr>
          <w:rFonts w:hint="eastAsia"/>
        </w:rPr>
        <w:br/>
      </w:r>
      <w:r>
        <w:rPr>
          <w:rFonts w:hint="eastAsia"/>
        </w:rPr>
        <w:t>　　　　一、镀锌钢板竞争力分析</w:t>
      </w:r>
      <w:r>
        <w:rPr>
          <w:rFonts w:hint="eastAsia"/>
        </w:rPr>
        <w:br/>
      </w:r>
      <w:r>
        <w:rPr>
          <w:rFonts w:hint="eastAsia"/>
        </w:rPr>
        <w:t>　　　　二、镀锌钢板技术竞争分析</w:t>
      </w:r>
      <w:r>
        <w:rPr>
          <w:rFonts w:hint="eastAsia"/>
        </w:rPr>
        <w:br/>
      </w:r>
      <w:r>
        <w:rPr>
          <w:rFonts w:hint="eastAsia"/>
        </w:rPr>
        <w:t>　　　　三、镀锌钢板价格竞争分析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2025年中国镀锌钢板产业集中度分析</w:t>
      </w:r>
      <w:r>
        <w:rPr>
          <w:rFonts w:hint="eastAsia"/>
        </w:rPr>
        <w:br/>
      </w:r>
      <w:r>
        <w:rPr>
          <w:rFonts w:hint="eastAsia"/>
        </w:rPr>
        <w:t>　　　　一、镀锌钢板市场集中度分析</w:t>
      </w:r>
      <w:r>
        <w:rPr>
          <w:rFonts w:hint="eastAsia"/>
        </w:rPr>
        <w:br/>
      </w:r>
      <w:r>
        <w:rPr>
          <w:rFonts w:hint="eastAsia"/>
        </w:rPr>
        <w:t>　　　　二、镀锌钢板企业集中度分析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2025-2031年提高镀锌钢板企业竞争力的策略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镀锌钢板行业投资风险预警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2025年影响镀锌钢板行业发展的主要因素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一、影响镀锌钢板行业运行的有利因素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二、影响镀锌钢板行业运行的稳定因素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三、影响镀锌钢板行业运行的不利因素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四、我国镀锌钢板行业发展面临的挑战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五、我国镀锌钢板行业发展面临的机遇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对镀锌钢板行业投资风险预警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一、2025-2031年镀锌钢板行业市场风险及控制策略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二、2025-2031年镀锌钢板行业政策风险及控制策略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三、2025-2031年镀锌钢板行业经营风险及控制策略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四、2025-2031年镀锌钢板同业竞争风险及控制策略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五、2025-2031年镀锌钢板行业其他风险及控制策略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镀锌钢板行业发展趋势与投资规划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2025-2031年镀锌钢板市场发展潜力分析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2025-2031年镀锌钢板行业发展趋势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2025-2031年镀锌钢板行业投资前景研究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中~智~林：对我国镀锌钢板品牌的战略思考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二、镀锌钢板实施品牌战略的意义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三、镀锌钢板企业品牌的现状分析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四、我国镀锌钢板企业的品牌战略</w:t>
      </w:r>
      <w:r>
        <w:rPr>
          <w:rFonts w:hint="eastAsia"/>
        </w:rPr>
        <w:br/>
      </w:r>
      <w:r>
        <w:rPr>
          <w:rFonts w:hint="eastAsia"/>
        </w:rPr>
        <w:t>　　　　五、镀锌钢板品牌战略管理的策略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2020-2025年中国镀锌钢板市场规模及增长情况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2020-2025年中国镀锌钢板行业产量及增长趋势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2025-2031年中国镀锌钢板行业产量预测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2020-2025年中国镀锌钢板行业市场需求及增长情况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2025-2031年中国镀锌钢板行业市场需求预测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2020-2025年中国镀锌钢板行业利润及增长情况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**地区镀锌钢板市场规模及增长情况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2020-2025年中国镀锌钢板行业出口情况分析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2020-2025年中国镀锌钢板行业产品市场价格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2025-2031年中国镀锌钢板行业产品市场价格走势预测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镀锌钢板重点企业经营情况分析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镀锌钢板重点企业经营情况分析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2025-2031年中国镀锌钢板市场规模预测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2025-2031年中国镀锌钢板行业利润预测</w:t>
      </w:r>
      <w:r>
        <w:rPr>
          <w:rFonts w:hint="eastAsia"/>
        </w:rPr>
        <w:br/>
      </w:r>
      <w:r>
        <w:rPr>
          <w:rFonts w:hint="eastAsia"/>
        </w:rPr>
        <w:t>　　图表 2025年镀锌钢板行业壁垒</w:t>
      </w:r>
      <w:r>
        <w:rPr>
          <w:rFonts w:hint="eastAsia"/>
        </w:rPr>
        <w:br/>
      </w:r>
      <w:r>
        <w:rPr>
          <w:rFonts w:hint="eastAsia"/>
        </w:rPr>
        <w:t>　　图表 2025年镀锌钢板市场前景分析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2025-2031年中国镀锌钢板市场需求预测</w:t>
      </w:r>
      <w:r>
        <w:rPr>
          <w:rFonts w:hint="eastAsia"/>
        </w:rPr>
        <w:br/>
      </w:r>
      <w:r>
        <w:rPr>
          <w:rFonts w:hint="eastAsia"/>
        </w:rPr>
        <w:t>　　图表 2025年镀锌钢板发展趋势预测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623b003764652" w:history="1">
        <w:r>
          <w:rPr>
            <w:rStyle w:val="Hyperlink"/>
          </w:rPr>
          <w:t>2025-2031年中国镀锌钢板发展现状分析与前景趋势报告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7623b003764652" w:history="1">
        <w:r>
          <w:rPr>
            <w:rStyle w:val="Hyperlink"/>
          </w:rPr>
          <w:t>https://www.20087.com/2/82/DuXinGangBanShiChangXianZhuangHeQianJing.html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67e1d82a04517" w:history="1">
      <w:r>
        <w:rPr>
          <w:rStyle w:val="Hyperlink"/>
        </w:rPr>
        <w:t>2025-2031年中国镀锌钢板发展现状分析与前景趋势报告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DuXinGangBanShiChangXianZhuangHeQianJing.html" TargetMode="External" Id="Reb7623b00376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DuXinGangBanShiChangXianZhuangHeQianJing.html" TargetMode="External" Id="Re8e67e1d82a0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2024-08-31T05:29:00Z</dcterms:created>
  <dcterms:modified xsi:type="dcterms:W3CDTF">2024-08-31T06:29:00Z</dcterms:modified>
  <dc:subject>2025-2031年中国镀锌钢板发展现状分析与前景趋势报告</dc:subject>
  <dc:title>2025-2031年中国镀锌钢板发展现状分析与前景趋势报告</dc:title>
  <cp:keywords>2025-2031年中国镀锌钢板发展现状分析与前景趋势报告</cp:keywords>
  <dc:description>2025-2031年中国镀锌钢板发展现状分析与前景趋势报告</dc:description>
</cp:coreProperties>
</file>