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336ce95794286" w:history="1">
              <w:r>
                <w:rPr>
                  <w:rStyle w:val="Hyperlink"/>
                </w:rPr>
                <w:t>2025-2031年中国阻尼材料行业市场分析与前景趋势报告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336ce95794286" w:history="1">
              <w:r>
                <w:rPr>
                  <w:rStyle w:val="Hyperlink"/>
                </w:rPr>
                <w:t>2025-2031年中国阻尼材料行业市场分析与前景趋势报告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336ce95794286" w:history="1">
                <w:r>
                  <w:rPr>
                    <w:rStyle w:val="Hyperlink"/>
                  </w:rPr>
                  <w:t>https://www.20087.com/2/62/ZuNiCaiLiaoDeXianZhuangYuFaZhanQianJing.html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材料用于吸收和耗散振动能量，广泛应用于航空航天、汽车制造、建筑结构等领域，以提高系统的稳定性和安全性。近年来，随着振动控制技术的不断发展和对噪声污染的日益重视，阻尼材料的需求持续增长。目前，阻尼材料的种类和性能不断丰富，包括聚合物基、金属基、复合材料等多种类型，满足了不同频率范围和温度条件下的阻尼需求。</w:t>
      </w:r>
      <w:r>
        <w:rPr>
          <w:rFonts w:hint="eastAsia"/>
        </w:rPr>
        <w:br/>
      </w:r>
      <w:r>
        <w:rPr>
          <w:rFonts w:hint="eastAsia"/>
        </w:rPr>
        <w:t>　　未来，阻尼材料的发展将更加侧重于高性能和多功能集成。一方面，通过纳米技术和复合材料科学的融合，开发具有更高阻尼比和宽频带阻尼特性的新型材料，以适应极端环境和高精度振动控制的挑战。另一方面，结合智能材料和自适应控制技术，实现阻尼材料的动态调节，根据外部振动条件自动优化阻尼性能，提高系统的智能响应能力。此外，探索阻尼材料与结构一体化设计，减少材料和构件的分离，提高整体结构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336ce95794286" w:history="1">
        <w:r>
          <w:rPr>
            <w:rStyle w:val="Hyperlink"/>
          </w:rPr>
          <w:t>2025-2031年中国阻尼材料行业市场分析与前景趋势报告</w:t>
        </w:r>
      </w:hyperlink>
      <w:r>
        <w:rPr>
          <w:rFonts w:hint="eastAsia"/>
        </w:rPr>
        <w:t>》主要分析了阻尼材料行业的市场规模、阻尼材料市场供需状况、阻尼材料市场竞争状况和阻尼材料主要企业经营情况，同时对阻尼材料行业的未来发展做出科学的预测。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8336ce95794286" w:history="1">
        <w:r>
          <w:rPr>
            <w:rStyle w:val="Hyperlink"/>
          </w:rPr>
          <w:t>2025-2031年中国阻尼材料行业市场分析与前景趋势报告</w:t>
        </w:r>
      </w:hyperlink>
      <w:r>
        <w:rPr>
          <w:rFonts w:hint="eastAsia"/>
        </w:rPr>
        <w:t>》可以帮助投资者准确把握阻尼材料行业的市场现状，为投资者进行投资作出阻尼材料行业前景预判，挖掘阻尼材料行业投资价值，同时提出阻尼材料行业投资策略、营销策略等方面的建议。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阻尼材料行业相关概述</w:t>
      </w:r>
      <w:r>
        <w:rPr>
          <w:rFonts w:hint="eastAsia"/>
        </w:rPr>
        <w:br/>
      </w:r>
      <w:r>
        <w:rPr>
          <w:rFonts w:hint="eastAsia"/>
        </w:rPr>
        <w:t>　　　　一、阻尼材料行业定义及特点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1、阻尼材料行业定义</w:t>
      </w:r>
      <w:r>
        <w:rPr>
          <w:rFonts w:hint="eastAsia"/>
        </w:rPr>
        <w:br/>
      </w:r>
      <w:r>
        <w:rPr>
          <w:rFonts w:hint="eastAsia"/>
        </w:rPr>
        <w:t>　　　　　　2、阻尼材料行业特点</w:t>
      </w:r>
      <w:r>
        <w:rPr>
          <w:rFonts w:hint="eastAsia"/>
        </w:rPr>
        <w:br/>
      </w:r>
      <w:r>
        <w:rPr>
          <w:rFonts w:hint="eastAsia"/>
        </w:rPr>
        <w:t>　　　　二、阻尼材料行业经营模式分析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1、阻尼材料生产模式</w:t>
      </w:r>
      <w:r>
        <w:rPr>
          <w:rFonts w:hint="eastAsia"/>
        </w:rPr>
        <w:br/>
      </w:r>
      <w:r>
        <w:rPr>
          <w:rFonts w:hint="eastAsia"/>
        </w:rPr>
        <w:t>　　　　　　2、阻尼材料采购模式</w:t>
      </w:r>
      <w:r>
        <w:rPr>
          <w:rFonts w:hint="eastAsia"/>
        </w:rPr>
        <w:br/>
      </w:r>
      <w:r>
        <w:rPr>
          <w:rFonts w:hint="eastAsia"/>
        </w:rPr>
        <w:t>　　　　　　3、阻尼材料销售模式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2024-2025年世界阻尼材料行业市场运行形势分析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2024-2025年全球阻尼材料行业发展概况</w:t>
      </w:r>
      <w:r>
        <w:rPr>
          <w:rFonts w:hint="eastAsia"/>
        </w:rPr>
        <w:br/>
      </w:r>
      <w:r>
        <w:rPr>
          <w:rFonts w:hint="eastAsia"/>
        </w:rPr>
        <w:t>　　第二节 世界阻尼材料行业发展走势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一、全球阻尼材料行业市场分布情况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二、全球阻尼材料行业发展趋势分析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全球阻尼材料行业重点国家和区域分析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2024-2025年中国阻尼材料行业发展环境分析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阻尼材料政策环境分析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阻尼材料技术环境分析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2024-2025年阻尼材料行业技术发展现状及趋势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当前我国阻尼材料技术发展现状</w:t>
      </w:r>
      <w:r>
        <w:rPr>
          <w:rFonts w:hint="eastAsia"/>
        </w:rPr>
        <w:br/>
      </w:r>
      <w:r>
        <w:rPr>
          <w:rFonts w:hint="eastAsia"/>
        </w:rPr>
        <w:t>　　第二节 中外阻尼材料技术差距及产生差距的主要原因分析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提高我国阻尼材料技术的对策</w:t>
      </w:r>
      <w:r>
        <w:rPr>
          <w:rFonts w:hint="eastAsia"/>
        </w:rPr>
        <w:br/>
      </w:r>
      <w:r>
        <w:rPr>
          <w:rFonts w:hint="eastAsia"/>
        </w:rPr>
        <w:t>　　第四节 我国阻尼材料研发、设计发展趋势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中国阻尼材料行业市场规模情况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中国阻尼材料行业盈利情况分析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中国阻尼材料行业市场需求状况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一、2019-2024年阻尼材料行业市场需求情况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二、阻尼材料行业市场需求特点分析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三、2025-2031年阻尼材料行业市场需求预测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中国阻尼材料行业市场供给状况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一、2019-2024年阻尼材料行业市场供给情况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二、阻尼材料行业市场供给特点分析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三、2025-2031年阻尼材料行业市场供给预测</w:t>
      </w:r>
      <w:r>
        <w:rPr>
          <w:rFonts w:hint="eastAsia"/>
        </w:rPr>
        <w:br/>
      </w:r>
      <w:r>
        <w:rPr>
          <w:rFonts w:hint="eastAsia"/>
        </w:rPr>
        <w:t>　　第五节 阻尼材料行业市场供需平衡状况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中国阻尼材料行业进出口情况分析预测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2019-2024年中国阻尼材料行业进出口情况分析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一、2019-2024年中国阻尼材料行业进口分析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二、2019-2024年中国阻尼材料行业出口分析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2025-2031年中国阻尼材料行业进出口情况预测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一、2025-2031年中国阻尼材料行业进口预测分析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二、2025-2031年中国阻尼材料行业出口预测分析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影响阻尼材料行业进出口变化的主要原因分析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2019-2024年中国阻尼材料行业重点地区调研分析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一、中国阻尼材料行业重点区域市场结构调研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二、**地区阻尼材料市场调研分析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三、**地区阻尼材料市场调研分析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四、**地区阻尼材料市场调研分析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五、**地区阻尼材料市场调研分析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六、**地区阻尼材料市场调研分析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阻尼材料行业细分产品市场调研分析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中国阻尼材料行业市场行情分析预测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阻尼材料价格影响因素分析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2019-2024年中国阻尼材料市场价格趋向分析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2025-2031年中国阻尼材料市场价格趋向预测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阻尼材料行业上游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阻尼材料行业下游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阻尼材料行业竞争格局分析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阻尼材料行业集中度分析</w:t>
      </w:r>
      <w:r>
        <w:rPr>
          <w:rFonts w:hint="eastAsia"/>
        </w:rPr>
        <w:br/>
      </w:r>
      <w:r>
        <w:rPr>
          <w:rFonts w:hint="eastAsia"/>
        </w:rPr>
        <w:t>　　　　一、阻尼材料市场集中度分析</w:t>
      </w:r>
      <w:r>
        <w:rPr>
          <w:rFonts w:hint="eastAsia"/>
        </w:rPr>
        <w:br/>
      </w:r>
      <w:r>
        <w:rPr>
          <w:rFonts w:hint="eastAsia"/>
        </w:rPr>
        <w:t>　　　　二、阻尼材料企业集中度分析</w:t>
      </w:r>
      <w:r>
        <w:rPr>
          <w:rFonts w:hint="eastAsia"/>
        </w:rPr>
        <w:br/>
      </w:r>
      <w:r>
        <w:rPr>
          <w:rFonts w:hint="eastAsia"/>
        </w:rPr>
        <w:t>　　　　三、阻尼材料区域集中度分析</w:t>
      </w:r>
      <w:r>
        <w:rPr>
          <w:rFonts w:hint="eastAsia"/>
        </w:rPr>
        <w:br/>
      </w:r>
      <w:r>
        <w:rPr>
          <w:rFonts w:hint="eastAsia"/>
        </w:rPr>
        <w:t>　　第二节 阻尼材料行业竞争格局分析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一、2024-2025年阻尼材料行业竞争分析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二、2024-2025年中外阻尼材料产品竞争分析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三、2024-2025年中国阻尼材料市场竞争分析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四、2025-2031年国内主要阻尼材料企业动向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阻尼材料重点企业（一）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阻尼材料重点企业（二）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阻尼材料重点企业（三）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阻尼材料重点企业（四）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阻尼材料重点企业（五）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阻尼材料重点企业（六）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阻尼材料企业发展策略分析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阻尼材料市场策略分析</w:t>
      </w:r>
      <w:r>
        <w:rPr>
          <w:rFonts w:hint="eastAsia"/>
        </w:rPr>
        <w:br/>
      </w:r>
      <w:r>
        <w:rPr>
          <w:rFonts w:hint="eastAsia"/>
        </w:rPr>
        <w:t>　　　　一、阻尼材料价格策略分析</w:t>
      </w:r>
      <w:r>
        <w:rPr>
          <w:rFonts w:hint="eastAsia"/>
        </w:rPr>
        <w:br/>
      </w:r>
      <w:r>
        <w:rPr>
          <w:rFonts w:hint="eastAsia"/>
        </w:rPr>
        <w:t>　　　　二、阻尼材料渠道策略分析</w:t>
      </w:r>
      <w:r>
        <w:rPr>
          <w:rFonts w:hint="eastAsia"/>
        </w:rPr>
        <w:br/>
      </w:r>
      <w:r>
        <w:rPr>
          <w:rFonts w:hint="eastAsia"/>
        </w:rPr>
        <w:t>　　第二节 阻尼材料销售策略分析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提高阻尼材料企业竞争力的策略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一、提高中国阻尼材料企业核心竞争力的对策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二、阻尼材料企业提升竞争力的主要方向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三、影响阻尼材料企业核心竞争力的因素及提升途径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四、提高阻尼材料企业竞争力的策略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对我国阻尼材料品牌的战略思考</w:t>
      </w:r>
      <w:r>
        <w:rPr>
          <w:rFonts w:hint="eastAsia"/>
        </w:rPr>
        <w:br/>
      </w:r>
      <w:r>
        <w:rPr>
          <w:rFonts w:hint="eastAsia"/>
        </w:rPr>
        <w:t>　　　　一、阻尼材料实施品牌战略的意义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二、阻尼材料企业品牌的现状分析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三、我国阻尼材料企业的品牌战略</w:t>
      </w:r>
      <w:r>
        <w:rPr>
          <w:rFonts w:hint="eastAsia"/>
        </w:rPr>
        <w:br/>
      </w:r>
      <w:r>
        <w:rPr>
          <w:rFonts w:hint="eastAsia"/>
        </w:rPr>
        <w:t>　　　　四、阻尼材料品牌战略管理的策略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中国阻尼材料行业营销策略分析</w:t>
      </w:r>
      <w:r>
        <w:rPr>
          <w:rFonts w:hint="eastAsia"/>
        </w:rPr>
        <w:br/>
      </w:r>
      <w:r>
        <w:rPr>
          <w:rFonts w:hint="eastAsia"/>
        </w:rPr>
        <w:t>　　第一节 阻尼材料市场推广策略研究分析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一、做好阻尼材料产品导入</w:t>
      </w:r>
      <w:r>
        <w:rPr>
          <w:rFonts w:hint="eastAsia"/>
        </w:rPr>
        <w:br/>
      </w:r>
      <w:r>
        <w:rPr>
          <w:rFonts w:hint="eastAsia"/>
        </w:rPr>
        <w:t>　　　　二、做好阻尼材料产品组合和产品线决策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三、阻尼材料行业城市市场推广策略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阻尼材料行业渠道营销研究分析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一、阻尼材料行业营销环境分析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二、阻尼材料行业现存的营销渠道分析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三、阻尼材料行业终端市场营销管理策略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阻尼材料行业营销战略研究分析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一、中国阻尼材料行业有效整合营销策略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二、建立阻尼材料行业厂商的双嬴模式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2025-2031年中国阻尼材料行业前景与风险预测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2025年阻尼材料市场前景分析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2025年阻尼材料发展趋势预测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2025-2031年中国阻尼材料行业投资特性分析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一、2025-2031年中国阻尼材料行业进入壁垒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二、2025-2031年中国阻尼材料行业盈利模式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三、2025-2031年中国阻尼材料行业盈利因素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2025-2031年中国阻尼材料行业投资机会分析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一、2025-2031年中国阻尼材料细分市场投资机会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二、2025-2031年中国阻尼材料行业区域市场投资潜力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2025-2031年中国阻尼材料行业投资风险分析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一、2025-2031年中国阻尼材料行业市场竞争风险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二、2025-2031年中国阻尼材料行业技术风险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三、2025-2031年中国阻尼材料行业政策风险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四、2025-2031年中国阻尼材料行业进入退出风险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2025-2031年中国阻尼材料行业盈利模式与投资策略分析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国外阻尼材料行业投资现状及经营模式分析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一、境外阻尼材料行业成长情况调查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中国阻尼材料行业商业模式探讨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中国阻尼材料行业投资国际化发展战略分析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中国阻尼材料行业投资策略分析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中国阻尼材料行业资本运作战略选择方案研究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[-中智林-]中国阻尼材料行业多元化经营战略的可行性分析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阻尼材料行业历程</w:t>
      </w:r>
      <w:r>
        <w:rPr>
          <w:rFonts w:hint="eastAsia"/>
        </w:rPr>
        <w:br/>
      </w:r>
      <w:r>
        <w:rPr>
          <w:rFonts w:hint="eastAsia"/>
        </w:rPr>
        <w:t>　　图表 阻尼材料行业生命周期</w:t>
      </w:r>
      <w:r>
        <w:rPr>
          <w:rFonts w:hint="eastAsia"/>
        </w:rPr>
        <w:br/>
      </w:r>
      <w:r>
        <w:rPr>
          <w:rFonts w:hint="eastAsia"/>
        </w:rPr>
        <w:t>　　图表 阻尼材料行业产业链分析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2019-2024年阻尼材料行业市场容量分析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2019-2024年中国阻尼材料市场需求量及增速统计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2025年中国阻尼材料行业需求领域分布格局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2019-2024年中国阻尼材料进口金额分析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2019-2024年中国阻尼材料出口数量分析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2019-2024年中国阻尼材料出口金额分析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2025年中国阻尼材料进口国家及地区分析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2025年中国阻尼材料出口国家及地区分析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336ce95794286" w:history="1">
        <w:r>
          <w:rPr>
            <w:rStyle w:val="Hyperlink"/>
          </w:rPr>
          <w:t>2025-2031年中国阻尼材料行业市场分析与前景趋势报告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336ce95794286" w:history="1">
        <w:r>
          <w:rPr>
            <w:rStyle w:val="Hyperlink"/>
          </w:rPr>
          <w:t>https://www.20087.com/2/62/ZuNiCaiLiaoDeXianZhuangYuFaZhanQianJing.html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c16d1574148d4" w:history="1">
      <w:r>
        <w:rPr>
          <w:rStyle w:val="Hyperlink"/>
        </w:rPr>
        <w:t>2025-2031年中国阻尼材料行业市场分析与前景趋势报告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uNiCaiLiaoDeXianZhuangYuFaZhanQianJing.html" TargetMode="External" Id="R248336ce9579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uNiCaiLiaoDeXianZhuangYuFaZhanQianJing.html" TargetMode="External" Id="R248c16d15741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2024-05-25T04:25:00Z</dcterms:created>
  <dcterms:modified xsi:type="dcterms:W3CDTF">2024-05-25T05:25:00Z</dcterms:modified>
  <dc:subject>2025-2031年中国阻尼材料行业市场分析与前景趋势报告</dc:subject>
  <dc:title>2025-2031年中国阻尼材料行业市场分析与前景趋势报告</dc:title>
  <cp:keywords>2025-2031年中国阻尼材料行业市场分析与前景趋势报告</cp:keywords>
  <dc:description>2025-2031年中国阻尼材料行业市场分析与前景趋势报告</dc:description>
</cp:coreProperties>
</file>