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1299d5a8714ed0" w:history="1">
              <w:r>
                <w:rPr>
                  <w:rStyle w:val="Hyperlink"/>
                </w:rPr>
                <w:t>2025-2031年中国MIM粘结剂行业发展研究与趋势预测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1299d5a8714ed0" w:history="1">
              <w:r>
                <w:rPr>
                  <w:rStyle w:val="Hyperlink"/>
                </w:rPr>
                <w:t>2025-2031年中国MIM粘结剂行业发展研究与趋势预测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1299d5a8714ed0" w:history="1">
                <w:r>
                  <w:rPr>
                    <w:rStyle w:val="Hyperlink"/>
                  </w:rPr>
                  <w:t>https://www.20087.com/2/22/MIMZhanJieJiFaZhanQuShiFenXi.html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MIM（Metal Injection Molding）粘结剂是金属注射成形工艺中的关键材料，它在粉末冶金行业中扮演着重要角色。MIM粘结剂的性能直接影响到金属零件的最终品质，包括密度、强度和表面光洁度。近年来，随着精密制造技术和3D打印技术的兴起，MIM粘结剂的研发取得了显著进展，新型粘结剂体系不断涌现，例如聚乙烯蜡、石蜡和热塑性树脂等，它们能够有效改善金属粉末的流动性，提高成型零件的尺寸精度和力学性能。</w:t>
      </w:r>
      <w:r>
        <w:rPr>
          <w:rFonts w:hint="eastAsia"/>
        </w:rPr>
        <w:br/>
      </w:r>
      <w:r>
        <w:rPr>
          <w:rFonts w:hint="eastAsia"/>
        </w:rPr>
        <w:t>　　未来，MIM粘结剂的发展将朝着高性能、环保和低成本的方向迈进。高性能意味着粘结剂将具备更好的脱脂特性，减少残余碳含量，从而提升零件的致密度和机械性能。环保趋势促使行业研发生物基或可降解的粘结剂，减少对环境的影响。而降低成本则需要通过改进配方和生产工艺，提高粘结剂的使用效率，降低原材料消耗和能耗，以适应大规模工业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1299d5a8714ed0" w:history="1">
        <w:r>
          <w:rPr>
            <w:rStyle w:val="Hyperlink"/>
          </w:rPr>
          <w:t>2025-2031年中国MIM粘结剂行业发展研究与趋势预测</w:t>
        </w:r>
      </w:hyperlink>
      <w:r>
        <w:rPr>
          <w:rFonts w:hint="eastAsia"/>
        </w:rPr>
        <w:t>》依托权威数据，从市场规模、需求变化及价格动态等维度，全面剖析了MIM粘结剂行业的现状与趋势，并对MIM粘结剂产业链各环节进行了探讨。报告科学预测了MIM粘结剂行业未来发展方向，同时聚焦重点企业的经营表现，分析了市场竞争格局、品牌影响力及市场集中度等因素，并对MIM粘结剂细分市场进行了研究。凭借专业的分析与洞察，报告为投资者、企业决策者及研究机构提供了市场参考与决策支持，帮助其把握MIM粘结剂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MIM粘结剂行业发展概述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一、MIM粘结剂行业定义及分类</w:t>
      </w:r>
      <w:r>
        <w:rPr>
          <w:rFonts w:hint="eastAsia"/>
        </w:rPr>
        <w:br/>
      </w:r>
      <w:r>
        <w:rPr>
          <w:rFonts w:hint="eastAsia"/>
        </w:rPr>
        <w:t>　　　　二、MIM粘结剂行业经济特性</w:t>
      </w:r>
      <w:r>
        <w:rPr>
          <w:rFonts w:hint="eastAsia"/>
        </w:rPr>
        <w:br/>
      </w:r>
      <w:r>
        <w:rPr>
          <w:rFonts w:hint="eastAsia"/>
        </w:rPr>
        <w:t>　　　　三、MIM粘结剂行业产业链简介</w:t>
      </w:r>
      <w:r>
        <w:rPr>
          <w:rFonts w:hint="eastAsia"/>
        </w:rPr>
        <w:br/>
      </w:r>
      <w:r>
        <w:rPr>
          <w:rFonts w:hint="eastAsia"/>
        </w:rPr>
        <w:t>　　第二节 MIM粘结剂行业发展成熟度</w:t>
      </w:r>
      <w:r>
        <w:rPr>
          <w:rFonts w:hint="eastAsia"/>
        </w:rPr>
        <w:br/>
      </w:r>
      <w:r>
        <w:rPr>
          <w:rFonts w:hint="eastAsia"/>
        </w:rPr>
        <w:t>　　　　一、MIM粘结剂行业发展周期分析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MIM粘结剂行业相关产业动态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MIM粘结剂行业发展环境分析</w:t>
      </w:r>
      <w:r>
        <w:rPr>
          <w:rFonts w:hint="eastAsia"/>
        </w:rPr>
        <w:br/>
      </w:r>
      <w:r>
        <w:rPr>
          <w:rFonts w:hint="eastAsia"/>
        </w:rPr>
        <w:t>　　第一节 MIM粘结剂行业环境分析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MIM粘结剂行业相关政策、法规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MIM粘结剂行业技术发展现状及趋势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当前我国MIM粘结剂技术发展现状</w:t>
      </w:r>
      <w:r>
        <w:rPr>
          <w:rFonts w:hint="eastAsia"/>
        </w:rPr>
        <w:br/>
      </w:r>
      <w:r>
        <w:rPr>
          <w:rFonts w:hint="eastAsia"/>
        </w:rPr>
        <w:t>　　第二节 中外MIM粘结剂技术差距及产生差距的主要原因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提高我国MIM粘结剂技术的对策</w:t>
      </w:r>
      <w:r>
        <w:rPr>
          <w:rFonts w:hint="eastAsia"/>
        </w:rPr>
        <w:br/>
      </w:r>
      <w:r>
        <w:rPr>
          <w:rFonts w:hint="eastAsia"/>
        </w:rPr>
        <w:t>　　第四节 我国MIM粘结剂产品研发、设计发展趋势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中国MIM粘结剂市场发展调研</w:t>
      </w:r>
      <w:r>
        <w:rPr>
          <w:rFonts w:hint="eastAsia"/>
        </w:rPr>
        <w:br/>
      </w:r>
      <w:r>
        <w:rPr>
          <w:rFonts w:hint="eastAsia"/>
        </w:rPr>
        <w:t>　　第一节 MIM粘结剂市场现状分析及预测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一、2019-2024年中国MIM粘结剂市场规模分析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二、2025-2031年中国MIM粘结剂市场规模预测</w:t>
      </w:r>
      <w:r>
        <w:rPr>
          <w:rFonts w:hint="eastAsia"/>
        </w:rPr>
        <w:br/>
      </w:r>
      <w:r>
        <w:rPr>
          <w:rFonts w:hint="eastAsia"/>
        </w:rPr>
        <w:t>　　第二节 MIM粘结剂行业产能分析及预测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一、2019-2024年中国MIM粘结剂行业产能分析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二、2025-2031年中国MIM粘结剂行业产能预测</w:t>
      </w:r>
      <w:r>
        <w:rPr>
          <w:rFonts w:hint="eastAsia"/>
        </w:rPr>
        <w:br/>
      </w:r>
      <w:r>
        <w:rPr>
          <w:rFonts w:hint="eastAsia"/>
        </w:rPr>
        <w:t>　　第三节 MIM粘结剂行业产量分析及预测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一、2019-2024年中国MIM粘结剂行业产量分析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二、2025-2031年中国MIM粘结剂行业产量预测</w:t>
      </w:r>
      <w:r>
        <w:rPr>
          <w:rFonts w:hint="eastAsia"/>
        </w:rPr>
        <w:br/>
      </w:r>
      <w:r>
        <w:rPr>
          <w:rFonts w:hint="eastAsia"/>
        </w:rPr>
        <w:t>　　第四节 MIM粘结剂市场需求分析及预测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一、2019-2024年中国MIM粘结剂市场需求分析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二、2025-2031年中国MIM粘结剂市场需求预测</w:t>
      </w:r>
      <w:r>
        <w:rPr>
          <w:rFonts w:hint="eastAsia"/>
        </w:rPr>
        <w:br/>
      </w:r>
      <w:r>
        <w:rPr>
          <w:rFonts w:hint="eastAsia"/>
        </w:rPr>
        <w:t>　　第五节 MIM粘结剂进出口数据分析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一、2019-2024年中国MIM粘结剂进出口数据分析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二、2025-2031年国内MIM粘结剂进出口情况预测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2019-2024年中国MIM粘结剂行业总体发展状况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中国MIM粘结剂行业规模情况分析</w:t>
      </w:r>
      <w:r>
        <w:rPr>
          <w:rFonts w:hint="eastAsia"/>
        </w:rPr>
        <w:br/>
      </w:r>
      <w:r>
        <w:rPr>
          <w:rFonts w:hint="eastAsia"/>
        </w:rPr>
        <w:t>　　　　一、MIM粘结剂行业单位规模情况分析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二、MIM粘结剂行业人员规模状况分析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三、MIM粘结剂行业资产规模状况分析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四、MIM粘结剂行业市场规模状况分析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五、MIM粘结剂行业敏感性分析</w:t>
      </w:r>
      <w:r>
        <w:rPr>
          <w:rFonts w:hint="eastAsia"/>
        </w:rPr>
        <w:br/>
      </w:r>
      <w:r>
        <w:rPr>
          <w:rFonts w:hint="eastAsia"/>
        </w:rPr>
        <w:t>　　第二节 中国MIM粘结剂行业财务能力分析</w:t>
      </w:r>
      <w:r>
        <w:rPr>
          <w:rFonts w:hint="eastAsia"/>
        </w:rPr>
        <w:br/>
      </w:r>
      <w:r>
        <w:rPr>
          <w:rFonts w:hint="eastAsia"/>
        </w:rPr>
        <w:t>　　　　一、MIM粘结剂行业盈利能力分析</w:t>
      </w:r>
      <w:r>
        <w:rPr>
          <w:rFonts w:hint="eastAsia"/>
        </w:rPr>
        <w:br/>
      </w:r>
      <w:r>
        <w:rPr>
          <w:rFonts w:hint="eastAsia"/>
        </w:rPr>
        <w:t>　　　　二、MIM粘结剂行业偿债能力分析</w:t>
      </w:r>
      <w:r>
        <w:rPr>
          <w:rFonts w:hint="eastAsia"/>
        </w:rPr>
        <w:br/>
      </w:r>
      <w:r>
        <w:rPr>
          <w:rFonts w:hint="eastAsia"/>
        </w:rPr>
        <w:t>　　　　三、MIM粘结剂行业营运能力分析</w:t>
      </w:r>
      <w:r>
        <w:rPr>
          <w:rFonts w:hint="eastAsia"/>
        </w:rPr>
        <w:br/>
      </w:r>
      <w:r>
        <w:rPr>
          <w:rFonts w:hint="eastAsia"/>
        </w:rPr>
        <w:t>　　　　四、MIM粘结剂行业发展能力分析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中国MIM粘结剂行业重点区域发展分析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一、中国MIM粘结剂行业重点区域市场结构变化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二、重点地区（一）MIM粘结剂行业发展分析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三、重点地区（二）MIM粘结剂行业发展分析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四、重点地区（三）MIM粘结剂行业发展分析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五、重点地区（四）MIM粘结剂行业发展分析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六、重点地区（五）MIM粘结剂行业发展分析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MIM粘结剂行业产品价格分析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三、主要MIM粘结剂品牌产品价位分析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五、价格在MIM粘结剂行业竞争中的重要性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2025年中国MIM粘结剂行业上下游行业发展分析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MIM粘结剂上游行业分析</w:t>
      </w:r>
      <w:r>
        <w:rPr>
          <w:rFonts w:hint="eastAsia"/>
        </w:rPr>
        <w:br/>
      </w:r>
      <w:r>
        <w:rPr>
          <w:rFonts w:hint="eastAsia"/>
        </w:rPr>
        <w:t>　　　　一、MIM粘结剂产品成本构成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四、上游供给对MIM粘结剂行业的影响</w:t>
      </w:r>
      <w:r>
        <w:rPr>
          <w:rFonts w:hint="eastAsia"/>
        </w:rPr>
        <w:br/>
      </w:r>
      <w:r>
        <w:rPr>
          <w:rFonts w:hint="eastAsia"/>
        </w:rPr>
        <w:t>　　第二节 MIM粘结剂下游行业分析</w:t>
      </w:r>
      <w:r>
        <w:rPr>
          <w:rFonts w:hint="eastAsia"/>
        </w:rPr>
        <w:br/>
      </w:r>
      <w:r>
        <w:rPr>
          <w:rFonts w:hint="eastAsia"/>
        </w:rPr>
        <w:t>　　　　一、MIM粘结剂下游行业分布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四、下游需求对MIM粘结剂行业的影响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MIM粘结剂行业重点企业发展调研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MIM粘结剂重点企业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MIM粘结剂重点企业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MIM粘结剂重点企业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MIM粘结剂重点企业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MIM粘结剂重点企业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MIM粘结剂重点企业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2025年中国MIM粘结剂产业市场竞争格局分析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2025年中国MIM粘结剂产业竞争现状分析</w:t>
      </w:r>
      <w:r>
        <w:rPr>
          <w:rFonts w:hint="eastAsia"/>
        </w:rPr>
        <w:br/>
      </w:r>
      <w:r>
        <w:rPr>
          <w:rFonts w:hint="eastAsia"/>
        </w:rPr>
        <w:t>　　　　一、MIM粘结剂竞争力分析</w:t>
      </w:r>
      <w:r>
        <w:rPr>
          <w:rFonts w:hint="eastAsia"/>
        </w:rPr>
        <w:br/>
      </w:r>
      <w:r>
        <w:rPr>
          <w:rFonts w:hint="eastAsia"/>
        </w:rPr>
        <w:t>　　　　二、MIM粘结剂技术竞争分析</w:t>
      </w:r>
      <w:r>
        <w:rPr>
          <w:rFonts w:hint="eastAsia"/>
        </w:rPr>
        <w:br/>
      </w:r>
      <w:r>
        <w:rPr>
          <w:rFonts w:hint="eastAsia"/>
        </w:rPr>
        <w:t>　　　　三、MIM粘结剂价格竞争分析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2025年中国MIM粘结剂产业集中度分析</w:t>
      </w:r>
      <w:r>
        <w:rPr>
          <w:rFonts w:hint="eastAsia"/>
        </w:rPr>
        <w:br/>
      </w:r>
      <w:r>
        <w:rPr>
          <w:rFonts w:hint="eastAsia"/>
        </w:rPr>
        <w:t>　　　　一、MIM粘结剂市场集中度分析</w:t>
      </w:r>
      <w:r>
        <w:rPr>
          <w:rFonts w:hint="eastAsia"/>
        </w:rPr>
        <w:br/>
      </w:r>
      <w:r>
        <w:rPr>
          <w:rFonts w:hint="eastAsia"/>
        </w:rPr>
        <w:t>　　　　二、MIM粘结剂企业集中度分析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2025-2031年提高MIM粘结剂企业竞争力的策略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MIM粘结剂行业投资风险预警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2025年影响MIM粘结剂行业发展的主要因素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一、影响MIM粘结剂行业运行的有利因素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二、影响MIM粘结剂行业运行的稳定因素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三、影响MIM粘结剂行业运行的不利因素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四、我国MIM粘结剂行业发展面临的挑战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五、我国MIM粘结剂行业发展面临的机遇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对MIM粘结剂行业投资风险预警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一、2025-2031年MIM粘结剂行业市场风险及控制策略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二、2025-2031年MIM粘结剂行业政策风险及控制策略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三、2025-2031年MIM粘结剂行业经营风险及控制策略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四、2025-2031年MIM粘结剂同业竞争风险及控制策略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五、2025-2031年MIM粘结剂行业其他风险及控制策略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MIM粘结剂行业发展趋势与投资规划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2025-2031年MIM粘结剂市场发展潜力分析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2025-2031年MIM粘结剂行业发展趋势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2025-2031年MIM粘结剂行业投资前景研究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　对我国MIM粘结剂品牌的战略思考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二、MIM粘结剂实施品牌战略的意义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三、MIM粘结剂企业品牌的现状分析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四、我国MIM粘结剂企业的品牌战略</w:t>
      </w:r>
      <w:r>
        <w:rPr>
          <w:rFonts w:hint="eastAsia"/>
        </w:rPr>
        <w:br/>
      </w:r>
      <w:r>
        <w:rPr>
          <w:rFonts w:hint="eastAsia"/>
        </w:rPr>
        <w:t>　　　　五、MIM粘结剂品牌战略管理的策略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2019-2024年中国MIM粘结剂市场规模及增长情况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2019-2024年中国MIM粘结剂行业产量及增长趋势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2025-2031年中国MIM粘结剂行业产量预测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2019-2024年中国MIM粘结剂行业市场需求及增长情况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2025-2031年中国MIM粘结剂行业市场需求预测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**地区MIM粘结剂市场规模及增长情况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**地区MIM粘结剂行业市场需求情况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**地区MIM粘结剂市场规模及增长情况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**地区MIM粘结剂行业市场需求情况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2019-2024年中国MIM粘结剂行业出口情况分析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MIM粘结剂重点企业经营情况分析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2025年MIM粘结剂行业壁垒</w:t>
      </w:r>
      <w:r>
        <w:rPr>
          <w:rFonts w:hint="eastAsia"/>
        </w:rPr>
        <w:br/>
      </w:r>
      <w:r>
        <w:rPr>
          <w:rFonts w:hint="eastAsia"/>
        </w:rPr>
        <w:t>　　图表 2025年MIM粘结剂市场前景分析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2025-2031年中国MIM粘结剂市场规模预测</w:t>
      </w:r>
      <w:r>
        <w:rPr>
          <w:rFonts w:hint="eastAsia"/>
        </w:rPr>
        <w:br/>
      </w:r>
      <w:r>
        <w:rPr>
          <w:rFonts w:hint="eastAsia"/>
        </w:rPr>
        <w:t>　　图表 2025年MIM粘结剂发展趋势预测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1299d5a8714ed0" w:history="1">
        <w:r>
          <w:rPr>
            <w:rStyle w:val="Hyperlink"/>
          </w:rPr>
          <w:t>2025-2031年中国MIM粘结剂行业发展研究与趋势预测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1299d5a8714ed0" w:history="1">
        <w:r>
          <w:rPr>
            <w:rStyle w:val="Hyperlink"/>
          </w:rPr>
          <w:t>https://www.20087.com/2/22/MIMZhanJieJiFaZhanQuShiFenXi.html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热点：CMC粘结剂、粘结剂nmp、MDI粘合剂、粘结剂是啥、高强粘合剂、粘结剂的作用、pom粘合剂、粘结剂的配方、3m粘结剂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2599c477e94e88" w:history="1">
      <w:r>
        <w:rPr>
          <w:rStyle w:val="Hyperlink"/>
        </w:rPr>
        <w:t>2025-2031年中国MIM粘结剂行业发展研究与趋势预测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MIMZhanJieJiFaZhanQuShiFenXi.html" TargetMode="External" Id="Rbd1299d5a8714e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MIMZhanJieJiFaZhanQuShiFenXi.html" TargetMode="External" Id="Re92599c477e94e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2025-01-02T01:50:00Z</dcterms:created>
  <dcterms:modified xsi:type="dcterms:W3CDTF">2025-01-02T02:50:00Z</dcterms:modified>
  <dc:subject>2025-2031年中国MIM粘结剂行业发展研究与趋势预测</dc:subject>
  <dc:title>2025-2031年中国MIM粘结剂行业发展研究与趋势预测</dc:title>
  <cp:keywords>2025-2031年中国MIM粘结剂行业发展研究与趋势预测</cp:keywords>
  <dc:description>2025-2031年中国MIM粘结剂行业发展研究与趋势预测</dc:description>
</cp:coreProperties>
</file>