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6325891dc4c69" w:history="1">
              <w:r>
                <w:rPr>
                  <w:rStyle w:val="Hyperlink"/>
                </w:rPr>
                <w:t>2026-2032年中国不饱和树脂行业发展调研与市场前景分析报告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6325891dc4c69" w:history="1">
              <w:r>
                <w:rPr>
                  <w:rStyle w:val="Hyperlink"/>
                </w:rPr>
                <w:t>2026-2032年中国不饱和树脂行业发展调研与市场前景分析报告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6325891dc4c69" w:history="1">
                <w:r>
                  <w:rPr>
                    <w:rStyle w:val="Hyperlink"/>
                  </w:rPr>
                  <w:t>https://www.20087.com/2/62/BuBaoHeShuZhiDeQianJing.html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因其良好的固化性能和成型性，在复合材料、人造石英石和涂料等领域有广泛应用。近年来，随着高性能复合材料的需求增加，不饱和树脂的品种和性能得到了丰富和提升。环保型树脂，如无苯乙烯和低VOC（挥发性有机化合物）树脂，逐渐成为市场主流。</w:t>
      </w:r>
      <w:r>
        <w:rPr>
          <w:rFonts w:hint="eastAsia"/>
        </w:rPr>
        <w:br/>
      </w:r>
      <w:r>
        <w:rPr>
          <w:rFonts w:hint="eastAsia"/>
        </w:rPr>
        <w:t>　　未来，不饱和树脂将更加注重环保和高性能。随着绿色化学理念的推广，生物基不饱和树脂和可降解树脂的研发将加速，减少对环境的负担。同时，通过分子设计和纳米技术的应用，不饱和树脂将实现更高的机械强度、耐热性和耐腐蚀性，满足航空航天、新能源和海洋工程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6325891dc4c69" w:history="1">
        <w:r>
          <w:rPr>
            <w:rStyle w:val="Hyperlink"/>
          </w:rPr>
          <w:t>2026-2032年中国不饱和树脂行业发展调研与市场前景分析报告</w:t>
        </w:r>
      </w:hyperlink>
      <w:r>
        <w:rPr>
          <w:rFonts w:hint="eastAsia"/>
        </w:rPr>
        <w:t>》通过全面的行业调研，系统梳理了不饱和树脂产业链的各个环节，详细分析了不饱和树脂市场规模、需求变化及价格趋势。报告结合当前不饱和树脂行业现状，科学预测了市场前景与发展方向，并解读了重点企业的竞争格局、市场集中度及品牌表现。同时，报告对不饱和树脂细分市场进行了深入探讨，结合不饱和树脂技术现状与SWOT分析，揭示了不饱和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一、不饱和树脂行业定义及分类</w:t>
      </w:r>
      <w:r>
        <w:rPr>
          <w:rFonts w:hint="eastAsia"/>
        </w:rPr>
        <w:br/>
      </w:r>
      <w:r>
        <w:rPr>
          <w:rFonts w:hint="eastAsia"/>
        </w:rPr>
        <w:t>　　　　二、不饱和树脂行业经济特性</w:t>
      </w:r>
      <w:r>
        <w:rPr>
          <w:rFonts w:hint="eastAsia"/>
        </w:rPr>
        <w:br/>
      </w:r>
      <w:r>
        <w:rPr>
          <w:rFonts w:hint="eastAsia"/>
        </w:rPr>
        <w:t>　　　　三、不饱和树脂行业产业链简介</w:t>
      </w:r>
      <w:r>
        <w:rPr>
          <w:rFonts w:hint="eastAsia"/>
        </w:rPr>
        <w:br/>
      </w:r>
      <w:r>
        <w:rPr>
          <w:rFonts w:hint="eastAsia"/>
        </w:rPr>
        <w:t>　　第二节 不饱和树脂行业发展成熟度</w:t>
      </w:r>
      <w:r>
        <w:rPr>
          <w:rFonts w:hint="eastAsia"/>
        </w:rPr>
        <w:br/>
      </w:r>
      <w:r>
        <w:rPr>
          <w:rFonts w:hint="eastAsia"/>
        </w:rPr>
        <w:t>　　　　一、不饱和树脂行业发展周期分析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不饱和树脂行业相关产业动态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2025-2026年不饱和树脂行业发展环境分析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不饱和树脂行业环境分析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不饱和树脂行业相关政策、法规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不饱和树脂行业技术发展现状及趋势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当前我国不饱和树脂技术发展现状</w:t>
      </w:r>
      <w:r>
        <w:rPr>
          <w:rFonts w:hint="eastAsia"/>
        </w:rPr>
        <w:br/>
      </w:r>
      <w:r>
        <w:rPr>
          <w:rFonts w:hint="eastAsia"/>
        </w:rPr>
        <w:t>　　第二节 中外不饱和树脂技术差距及产生差距的主要原因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提高我国不饱和树脂技术的对策</w:t>
      </w:r>
      <w:r>
        <w:rPr>
          <w:rFonts w:hint="eastAsia"/>
        </w:rPr>
        <w:br/>
      </w:r>
      <w:r>
        <w:rPr>
          <w:rFonts w:hint="eastAsia"/>
        </w:rPr>
        <w:t>　　第四节 我国不饱和树脂产品研发、设计发展趋势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中国不饱和树脂市场发展调研</w:t>
      </w:r>
      <w:r>
        <w:rPr>
          <w:rFonts w:hint="eastAsia"/>
        </w:rPr>
        <w:br/>
      </w:r>
      <w:r>
        <w:rPr>
          <w:rFonts w:hint="eastAsia"/>
        </w:rPr>
        <w:t>　　第一节 不饱和树脂市场现状分析及预测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二、2026-2032年中国不饱和树脂市场规模预测</w:t>
      </w:r>
      <w:r>
        <w:rPr>
          <w:rFonts w:hint="eastAsia"/>
        </w:rPr>
        <w:br/>
      </w:r>
      <w:r>
        <w:rPr>
          <w:rFonts w:hint="eastAsia"/>
        </w:rPr>
        <w:t>　　第二节 不饱和树脂行业产能分析及预测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二、2026-2032年中国不饱和树脂行业产能预测</w:t>
      </w:r>
      <w:r>
        <w:rPr>
          <w:rFonts w:hint="eastAsia"/>
        </w:rPr>
        <w:br/>
      </w:r>
      <w:r>
        <w:rPr>
          <w:rFonts w:hint="eastAsia"/>
        </w:rPr>
        <w:t>　　第三节 不饱和树脂行业产量分析及预测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第四节 不饱和树脂市场需求分析及预测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二、2026-2032年中国不饱和树脂市场需求预测分析</w:t>
      </w:r>
      <w:r>
        <w:rPr>
          <w:rFonts w:hint="eastAsia"/>
        </w:rPr>
        <w:br/>
      </w:r>
      <w:r>
        <w:rPr>
          <w:rFonts w:hint="eastAsia"/>
        </w:rPr>
        <w:t>　　第五节 不饱和树脂进出口数据分析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二、2026-2032年国内不饱和树脂进出口情况预测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2020-2025年中国不饱和树脂行业总体发展状况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中国不饱和树脂行业规模情况分析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一、不饱和树脂行业单位规模情况分析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二、不饱和树脂行业人员规模状况分析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三、不饱和树脂行业资产规模状况分析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四、不饱和树脂行业市场规模状况分析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五、不饱和树脂行业敏感性分析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中国不饱和树脂行业财务能力分析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一、不饱和树脂行业盈利能力分析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二、不饱和树脂行业偿债能力分析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三、不饱和树脂行业营运能力分析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四、不饱和树脂行业发展能力分析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六、重点地区（五）不饱和树脂行业发展分析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三、主要不饱和树脂品牌产品价位分析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五、价格在不饱和树脂行业竞争中的重要性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2026年中国不饱和树脂行业上下游行业发展分析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不饱和树脂上游行业分析</w:t>
      </w:r>
      <w:r>
        <w:rPr>
          <w:rFonts w:hint="eastAsia"/>
        </w:rPr>
        <w:br/>
      </w:r>
      <w:r>
        <w:rPr>
          <w:rFonts w:hint="eastAsia"/>
        </w:rPr>
        <w:t>　　　　一、不饱和树脂产品成本构成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四、上游供给对不饱和树脂行业的影响</w:t>
      </w:r>
      <w:r>
        <w:rPr>
          <w:rFonts w:hint="eastAsia"/>
        </w:rPr>
        <w:br/>
      </w:r>
      <w:r>
        <w:rPr>
          <w:rFonts w:hint="eastAsia"/>
        </w:rPr>
        <w:t>　　第二节 不饱和树脂下游行业分析</w:t>
      </w:r>
      <w:r>
        <w:rPr>
          <w:rFonts w:hint="eastAsia"/>
        </w:rPr>
        <w:br/>
      </w:r>
      <w:r>
        <w:rPr>
          <w:rFonts w:hint="eastAsia"/>
        </w:rPr>
        <w:t>　　　　一、不饱和树脂下游行业分布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四、下游需求对不饱和树脂行业的影响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不饱和树脂重点企业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2026年中国不饱和树脂产业市场竞争格局分析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2026年中国不饱和树脂产业竞争现状分析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一、不饱和树脂竞争力分析</w:t>
      </w:r>
      <w:r>
        <w:rPr>
          <w:rFonts w:hint="eastAsia"/>
        </w:rPr>
        <w:br/>
      </w:r>
      <w:r>
        <w:rPr>
          <w:rFonts w:hint="eastAsia"/>
        </w:rPr>
        <w:t>　　　　二、不饱和树脂技术竞争分析</w:t>
      </w:r>
      <w:r>
        <w:rPr>
          <w:rFonts w:hint="eastAsia"/>
        </w:rPr>
        <w:br/>
      </w:r>
      <w:r>
        <w:rPr>
          <w:rFonts w:hint="eastAsia"/>
        </w:rPr>
        <w:t>　　　　三、不饱和树脂价格竞争分析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2026年中国不饱和树脂产业集中度分析</w:t>
      </w:r>
      <w:r>
        <w:rPr>
          <w:rFonts w:hint="eastAsia"/>
        </w:rPr>
        <w:br/>
      </w:r>
      <w:r>
        <w:rPr>
          <w:rFonts w:hint="eastAsia"/>
        </w:rPr>
        <w:t>　　　　一、不饱和树脂市场集中度分析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二、不饱和树脂企业集中度分析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2026-2032年提高不饱和树脂企业竞争力的策略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2026年影响不饱和树脂行业发展的主要因素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一、影响不饱和树脂行业运行的有利因素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二、影响不饱和树脂行业运行的稳定因素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三、影响不饱和树脂行业运行的不利因素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四、我国不饱和树脂行业发展面临的挑战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五、我国不饱和树脂行业发展面临的机遇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对不饱和树脂行业投资风险预警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一、2026-2032年不饱和树脂行业市场风险及控制策略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二、2026-2032年不饱和树脂行业政策风险及控制策略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三、2026-2032年不饱和树脂行业经营风险及控制策略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四、2026-2032年不饱和树脂同业竞争风险及控制策略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五、2026-2032年不饱和树脂行业其他风险及控制策略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2026-2032年不饱和树脂市场发展潜力分析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2026-2032年不饱和树脂行业发展趋势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2026-2032年不饱和树脂行业投资前景研究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中-智林-对我国不饱和树脂品牌的战略思考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二、不饱和树脂实施品牌战略的意义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三、不饱和树脂企业品牌的现状分析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四、我国不饱和树脂企业的品牌战略</w:t>
      </w:r>
      <w:r>
        <w:rPr>
          <w:rFonts w:hint="eastAsia"/>
        </w:rPr>
        <w:br/>
      </w:r>
      <w:r>
        <w:rPr>
          <w:rFonts w:hint="eastAsia"/>
        </w:rPr>
        <w:t>　　　　五、不饱和树脂品牌战略管理的策略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不饱和树脂行业历程</w:t>
      </w:r>
      <w:r>
        <w:rPr>
          <w:rFonts w:hint="eastAsia"/>
        </w:rPr>
        <w:br/>
      </w:r>
      <w:r>
        <w:rPr>
          <w:rFonts w:hint="eastAsia"/>
        </w:rPr>
        <w:t>　　图表 不饱和树脂行业生命周期</w:t>
      </w:r>
      <w:r>
        <w:rPr>
          <w:rFonts w:hint="eastAsia"/>
        </w:rPr>
        <w:br/>
      </w:r>
      <w:r>
        <w:rPr>
          <w:rFonts w:hint="eastAsia"/>
        </w:rPr>
        <w:t>　　图表 不饱和树脂行业产业链分析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2020-2025年不饱和树脂行业市场容量分析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2020-2025年中国不饱和树脂市场需求量及增速统计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2025年中国不饱和树脂行业需求领域分布格局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2020-2025年中国不饱和树脂出口数量分析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2020-2025年中国不饱和树脂出口金额分析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2025年中国不饱和树脂进口国家及地区分析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2025年中国不饱和树脂出口国家及地区分析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2026-2032年中国不饱和树脂发展趋势预测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6325891dc4c69" w:history="1">
        <w:r>
          <w:rPr>
            <w:rStyle w:val="Hyperlink"/>
          </w:rPr>
          <w:t>2026-2032年中国不饱和树脂行业发展调研与市场前景分析报告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6325891dc4c69" w:history="1">
        <w:r>
          <w:rPr>
            <w:rStyle w:val="Hyperlink"/>
          </w:rPr>
          <w:t>https://www.20087.com/2/62/BuBaoHeShuZhiDeQianJing.html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5857e1cc441af" w:history="1">
      <w:r>
        <w:rPr>
          <w:rStyle w:val="Hyperlink"/>
        </w:rPr>
        <w:t>2026-2032年中国不饱和树脂行业发展调研与市场前景分析报告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uBaoHeShuZhiDeQianJing.html" TargetMode="External" Id="Rbf66325891dc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uBaoHeShuZhiDeQianJing.html" TargetMode="External" Id="R4105857e1cc4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2025-08-10T23:30:00Z</dcterms:created>
  <dcterms:modified xsi:type="dcterms:W3CDTF">2025-08-11T00:30:00Z</dcterms:modified>
  <dc:subject>2026-2032年中国不饱和树脂行业发展调研与市场前景分析报告</dc:subject>
  <dc:title>2026-2032年中国不饱和树脂行业发展调研与市场前景分析报告</dc:title>
  <cp:keywords>2026-2032年中国不饱和树脂行业发展调研与市场前景分析报告</cp:keywords>
  <dc:description>2026-2032年中国不饱和树脂行业发展调研与市场前景分析报告</dc:description>
</cp:coreProperties>
</file>