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7a75b09f3f4c2b" w:history="1">
              <w:r>
                <w:rPr>
                  <w:rStyle w:val="Hyperlink"/>
                </w:rPr>
                <w:t>2026-2032年全球与中国二茂铁市场深度调研与发展趋势预测报告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7a75b09f3f4c2b" w:history="1">
              <w:r>
                <w:rPr>
                  <w:rStyle w:val="Hyperlink"/>
                </w:rPr>
                <w:t>2026-2032年全球与中国二茂铁市场深度调研与发展趋势预测报告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7a75b09f3f4c2b" w:history="1">
                <w:r>
                  <w:rPr>
                    <w:rStyle w:val="Hyperlink"/>
                  </w:rPr>
                  <w:t>https://www.20087.com/2/12/ErMaoTieHangYeFaZhanQuShi.html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茂铁是一种重要的有机金属化合物，因其独特的化学结构和优良的催化性能，在化学合成、材料科学等领域有着广泛的应用。近年来，随着催化科学的发展，二茂铁及其衍生物在催化加氢、聚合反应等方面的应用越来越受到关注。目前，二茂铁的生产工艺已经相当成熟，能够大规模生产出高纯度的产品。此外，随着对二茂铁研究的深入，科学家们发现了其在新型材料、药物合成等方面的新用途，进一步拓展了其应用范围。然而，如何在保证产品质量的同时降低成本，以及如何应对日益激烈的市场竞争，是当前企业面临的挑战。</w:t>
      </w:r>
      <w:r>
        <w:rPr>
          <w:rFonts w:hint="eastAsia"/>
        </w:rPr>
        <w:br/>
      </w:r>
      <w:r>
        <w:rPr>
          <w:rFonts w:hint="eastAsia"/>
        </w:rPr>
        <w:t>　　未来，二茂铁的发展将主要体现在以下几个方面：一是技术创新与应用拓展。市场调研网认为，通过优化合成路线，提高产品纯度和收率，同时探索其在新材料、新能源等新兴领域的应用潜力，拓宽市场空间。二是绿色制造与可持续发展。继续推广绿色化学技术，减少生产过程中的环境污染，实现资源的高效利用。三是标准化建设与国际化经营。积极参与行业标准的制定，提升产品的质量和市场竞争力，同时开拓海外市场，提高国际市场份额。四是法规遵从与风险管理。密切关注国内外相关法规的变化，确保经营活动合法合规，同时建立健全风险评估机制，及时应对可能出现的各种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7a75b09f3f4c2b" w:history="1">
        <w:r>
          <w:rPr>
            <w:rStyle w:val="Hyperlink"/>
          </w:rPr>
          <w:t>2026-2032年全球与中国二茂铁市场深度调研与发展趋势预测报告</w:t>
        </w:r>
      </w:hyperlink>
      <w:r>
        <w:rPr>
          <w:rFonts w:hint="eastAsia"/>
        </w:rPr>
        <w:t>》，2025年二茂铁行业市场规模达 亿元，预计2032年市场规模将达 亿元，期间年均复合增长率（CAGR）达 %。报告系统分析了二茂铁行业的市场规模、供需动态及竞争格局，重点评估了主要二茂铁企业的经营表现，并对二茂铁行业未来发展趋势进行了科学预测。报告结合二茂铁技术现状与SWOT分析，揭示了市场机遇与潜在风险。市场调研网发布的《</w:t>
      </w:r>
      <w:hyperlink r:id="R3b7a75b09f3f4c2b" w:history="1">
        <w:r>
          <w:rPr>
            <w:rStyle w:val="Hyperlink"/>
          </w:rPr>
          <w:t>2026-2032年全球与中国二茂铁市场深度调研与发展趋势预测报告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中国二茂铁概述</w:t>
      </w:r>
      <w:r>
        <w:rPr>
          <w:rFonts w:hint="eastAsia"/>
        </w:rPr>
        <w:br/>
      </w:r>
      <w:r>
        <w:rPr>
          <w:rFonts w:hint="eastAsia"/>
        </w:rPr>
        <w:t>　　第一节 二茂铁行业定义</w:t>
      </w:r>
      <w:r>
        <w:rPr>
          <w:rFonts w:hint="eastAsia"/>
        </w:rPr>
        <w:br/>
      </w:r>
      <w:r>
        <w:rPr>
          <w:rFonts w:hint="eastAsia"/>
        </w:rPr>
        <w:t>　　第二节 二茂铁行业发展特性</w:t>
      </w:r>
      <w:r>
        <w:rPr>
          <w:rFonts w:hint="eastAsia"/>
        </w:rPr>
        <w:br/>
      </w:r>
      <w:r>
        <w:rPr>
          <w:rFonts w:hint="eastAsia"/>
        </w:rPr>
        <w:t>　　第三节 二茂铁产业链分析</w:t>
      </w:r>
      <w:r>
        <w:rPr>
          <w:rFonts w:hint="eastAsia"/>
        </w:rPr>
        <w:br/>
      </w:r>
      <w:r>
        <w:rPr>
          <w:rFonts w:hint="eastAsia"/>
        </w:rPr>
        <w:t>　　第四节 二茂铁行业生命周期分析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2025-2026年国外二茂铁市场发展概况</w:t>
      </w:r>
      <w:r>
        <w:rPr>
          <w:rFonts w:hint="eastAsia"/>
        </w:rPr>
        <w:br/>
      </w:r>
      <w:r>
        <w:rPr>
          <w:rFonts w:hint="eastAsia"/>
        </w:rPr>
        <w:t>　　第一节 全球二茂铁市场发展分析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北美地区主要国家二茂铁市场概况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欧盟地区主要国家二茂铁市场概况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亚洲地区主要国家二茂铁市场概况</w:t>
      </w:r>
      <w:r>
        <w:rPr>
          <w:rFonts w:hint="eastAsia"/>
        </w:rPr>
        <w:br/>
      </w:r>
      <w:r>
        <w:rPr>
          <w:rFonts w:hint="eastAsia"/>
        </w:rPr>
        <w:t>　　第五节 全球二茂铁市场发展预测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2025-2026年中国二茂铁发展环境分析</w:t>
      </w:r>
      <w:r>
        <w:rPr>
          <w:rFonts w:hint="eastAsia"/>
        </w:rPr>
        <w:br/>
      </w:r>
      <w:r>
        <w:rPr>
          <w:rFonts w:hint="eastAsia"/>
        </w:rPr>
        <w:t>　　第一节 二茂铁行业经济环境分析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二茂铁行业相关政策、标准</w:t>
      </w:r>
      <w:r>
        <w:rPr>
          <w:rFonts w:hint="eastAsia"/>
        </w:rPr>
        <w:br/>
      </w:r>
      <w:r>
        <w:rPr>
          <w:rFonts w:hint="eastAsia"/>
        </w:rPr>
        <w:t>　　第三节 二茂铁行业相关发展规划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中国二茂铁技术发展分析</w:t>
      </w:r>
      <w:r>
        <w:rPr>
          <w:rFonts w:hint="eastAsia"/>
        </w:rPr>
        <w:br/>
      </w:r>
      <w:r>
        <w:rPr>
          <w:rFonts w:hint="eastAsia"/>
        </w:rPr>
        <w:t>　　第一节 当前二茂铁技术发展现状分析</w:t>
      </w:r>
      <w:r>
        <w:rPr>
          <w:rFonts w:hint="eastAsia"/>
        </w:rPr>
        <w:br/>
      </w:r>
      <w:r>
        <w:rPr>
          <w:rFonts w:hint="eastAsia"/>
        </w:rPr>
        <w:t>　　第二节 二茂铁生产中需注意的问题</w:t>
      </w:r>
      <w:r>
        <w:rPr>
          <w:rFonts w:hint="eastAsia"/>
        </w:rPr>
        <w:br/>
      </w:r>
      <w:r>
        <w:rPr>
          <w:rFonts w:hint="eastAsia"/>
        </w:rPr>
        <w:t>　　第三节 二茂铁行业主要技术趋势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二茂铁市场特性分析</w:t>
      </w:r>
      <w:r>
        <w:rPr>
          <w:rFonts w:hint="eastAsia"/>
        </w:rPr>
        <w:br/>
      </w:r>
      <w:r>
        <w:rPr>
          <w:rFonts w:hint="eastAsia"/>
        </w:rPr>
        <w:t>　　第一节 二茂铁行业集中度分析</w:t>
      </w:r>
      <w:r>
        <w:rPr>
          <w:rFonts w:hint="eastAsia"/>
        </w:rPr>
        <w:br/>
      </w:r>
      <w:r>
        <w:rPr>
          <w:rFonts w:hint="eastAsia"/>
        </w:rPr>
        <w:t>　　第二节 二茂铁行业SWOT分析</w:t>
      </w:r>
      <w:r>
        <w:rPr>
          <w:rFonts w:hint="eastAsia"/>
        </w:rPr>
        <w:br/>
      </w:r>
      <w:r>
        <w:rPr>
          <w:rFonts w:hint="eastAsia"/>
        </w:rPr>
        <w:t>　　　　一、二茂铁行业优势</w:t>
      </w:r>
      <w:r>
        <w:rPr>
          <w:rFonts w:hint="eastAsia"/>
        </w:rPr>
        <w:br/>
      </w:r>
      <w:r>
        <w:rPr>
          <w:rFonts w:hint="eastAsia"/>
        </w:rPr>
        <w:t>　　　　二、二茂铁行业劣势</w:t>
      </w:r>
      <w:r>
        <w:rPr>
          <w:rFonts w:hint="eastAsia"/>
        </w:rPr>
        <w:br/>
      </w:r>
      <w:r>
        <w:rPr>
          <w:rFonts w:hint="eastAsia"/>
        </w:rPr>
        <w:t>　　　　三、二茂铁行业机会</w:t>
      </w:r>
      <w:r>
        <w:rPr>
          <w:rFonts w:hint="eastAsia"/>
        </w:rPr>
        <w:br/>
      </w:r>
      <w:r>
        <w:rPr>
          <w:rFonts w:hint="eastAsia"/>
        </w:rPr>
        <w:t>　　　　四、二茂铁行业风险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中国二茂铁发展现状</w:t>
      </w:r>
      <w:r>
        <w:rPr>
          <w:rFonts w:hint="eastAsia"/>
        </w:rPr>
        <w:br/>
      </w:r>
      <w:r>
        <w:rPr>
          <w:rFonts w:hint="eastAsia"/>
        </w:rPr>
        <w:t>　　第一节 中国二茂铁市场现状分析</w:t>
      </w:r>
      <w:r>
        <w:rPr>
          <w:rFonts w:hint="eastAsia"/>
        </w:rPr>
        <w:br/>
      </w:r>
      <w:r>
        <w:rPr>
          <w:rFonts w:hint="eastAsia"/>
        </w:rPr>
        <w:t>　　第二节 中国二茂铁行业产量情况分析及预测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一、二茂铁总体产能规模</w:t>
      </w:r>
      <w:r>
        <w:rPr>
          <w:rFonts w:hint="eastAsia"/>
        </w:rPr>
        <w:br/>
      </w:r>
      <w:r>
        <w:rPr>
          <w:rFonts w:hint="eastAsia"/>
        </w:rPr>
        <w:t>　　　　二、二茂铁生产区域分布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三、2021-2026年中国二茂铁产量统计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三、2021-2032年中国二茂铁产量预测</w:t>
      </w:r>
      <w:r>
        <w:rPr>
          <w:rFonts w:hint="eastAsia"/>
        </w:rPr>
        <w:br/>
      </w:r>
      <w:r>
        <w:rPr>
          <w:rFonts w:hint="eastAsia"/>
        </w:rPr>
        <w:t>　　第三节 中国二茂铁市场需求分析及预测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一、中国二茂铁市场需求特点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二、2021-2026年中国二茂铁市场需求量统计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三、2021-2032年中国二茂铁市场需求量预测</w:t>
      </w:r>
      <w:r>
        <w:rPr>
          <w:rFonts w:hint="eastAsia"/>
        </w:rPr>
        <w:br/>
      </w:r>
      <w:r>
        <w:rPr>
          <w:rFonts w:hint="eastAsia"/>
        </w:rPr>
        <w:t>　　第四节 中国二茂铁价格趋势分析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一、2021-2026年中国二茂铁市场价格趋势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二、2021-2032年中国二茂铁市场价格走势预测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2021-2026年二茂铁行业经济运行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2021-2026年中国二茂铁行业盈利能力分析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2021-2026年中国二茂铁行业发展能力分析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2021-2026年二茂铁行业偿债能力分析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2021-2026年二茂铁制造企业数量分析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中国二茂铁行业重点地区发展分析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**地区二茂铁市场发展分析</w:t>
      </w:r>
      <w:r>
        <w:rPr>
          <w:rFonts w:hint="eastAsia"/>
        </w:rPr>
        <w:br/>
      </w:r>
      <w:r>
        <w:rPr>
          <w:rFonts w:hint="eastAsia"/>
        </w:rPr>
        <w:t>　　第三节 **地区二茂铁市场发展分析</w:t>
      </w:r>
      <w:r>
        <w:rPr>
          <w:rFonts w:hint="eastAsia"/>
        </w:rPr>
        <w:br/>
      </w:r>
      <w:r>
        <w:rPr>
          <w:rFonts w:hint="eastAsia"/>
        </w:rPr>
        <w:t>　　第四节 **地区二茂铁市场发展分析</w:t>
      </w:r>
      <w:r>
        <w:rPr>
          <w:rFonts w:hint="eastAsia"/>
        </w:rPr>
        <w:br/>
      </w:r>
      <w:r>
        <w:rPr>
          <w:rFonts w:hint="eastAsia"/>
        </w:rPr>
        <w:t>　　第五节 **地区二茂铁市场发展分析</w:t>
      </w:r>
      <w:r>
        <w:rPr>
          <w:rFonts w:hint="eastAsia"/>
        </w:rPr>
        <w:br/>
      </w:r>
      <w:r>
        <w:rPr>
          <w:rFonts w:hint="eastAsia"/>
        </w:rPr>
        <w:t>　　第六节 **地区二茂铁市场发展分析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2021-2026年中国二茂铁进出口分析</w:t>
      </w:r>
      <w:r>
        <w:rPr>
          <w:rFonts w:hint="eastAsia"/>
        </w:rPr>
        <w:br/>
      </w:r>
      <w:r>
        <w:rPr>
          <w:rFonts w:hint="eastAsia"/>
        </w:rPr>
        <w:t>　　第一节 二茂铁进口情况分析</w:t>
      </w:r>
      <w:r>
        <w:rPr>
          <w:rFonts w:hint="eastAsia"/>
        </w:rPr>
        <w:br/>
      </w:r>
      <w:r>
        <w:rPr>
          <w:rFonts w:hint="eastAsia"/>
        </w:rPr>
        <w:t>　　第二节 二茂铁出口情况分析</w:t>
      </w:r>
      <w:r>
        <w:rPr>
          <w:rFonts w:hint="eastAsia"/>
        </w:rPr>
        <w:br/>
      </w:r>
      <w:r>
        <w:rPr>
          <w:rFonts w:hint="eastAsia"/>
        </w:rPr>
        <w:t>　　第三节 影响二茂铁进出口因素分析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主要二茂铁生产企业及竞争格局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三、企业二茂铁经营状况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三、企业二茂铁经营状况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三、企业二茂铁经营状况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三、企业二茂铁经营状况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三、企业二茂铁经营状况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三、企业二茂铁经营状况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二茂铁行业投资战略研究</w:t>
      </w:r>
      <w:r>
        <w:rPr>
          <w:rFonts w:hint="eastAsia"/>
        </w:rPr>
        <w:br/>
      </w:r>
      <w:r>
        <w:rPr>
          <w:rFonts w:hint="eastAsia"/>
        </w:rPr>
        <w:t>　　第一节 二茂铁行业发展战略研究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对我国二茂铁品牌的战略思考</w:t>
      </w:r>
      <w:r>
        <w:rPr>
          <w:rFonts w:hint="eastAsia"/>
        </w:rPr>
        <w:br/>
      </w:r>
      <w:r>
        <w:rPr>
          <w:rFonts w:hint="eastAsia"/>
        </w:rPr>
        <w:t>　　　　一、二茂铁品牌的重要性</w:t>
      </w:r>
      <w:r>
        <w:rPr>
          <w:rFonts w:hint="eastAsia"/>
        </w:rPr>
        <w:br/>
      </w:r>
      <w:r>
        <w:rPr>
          <w:rFonts w:hint="eastAsia"/>
        </w:rPr>
        <w:t>　　　　二、二茂铁实施品牌战略的意义</w:t>
      </w:r>
      <w:r>
        <w:rPr>
          <w:rFonts w:hint="eastAsia"/>
        </w:rPr>
        <w:br/>
      </w:r>
      <w:r>
        <w:rPr>
          <w:rFonts w:hint="eastAsia"/>
        </w:rPr>
        <w:t>　　　　三、二茂铁企业品牌的现状分析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四、我国二茂铁企业的品牌战略</w:t>
      </w:r>
      <w:r>
        <w:rPr>
          <w:rFonts w:hint="eastAsia"/>
        </w:rPr>
        <w:br/>
      </w:r>
      <w:r>
        <w:rPr>
          <w:rFonts w:hint="eastAsia"/>
        </w:rPr>
        <w:t>　　　　五、二茂铁品牌战略管理的策略</w:t>
      </w:r>
      <w:r>
        <w:rPr>
          <w:rFonts w:hint="eastAsia"/>
        </w:rPr>
        <w:br/>
      </w:r>
      <w:r>
        <w:rPr>
          <w:rFonts w:hint="eastAsia"/>
        </w:rPr>
        <w:t>　　第三节 二茂铁经营策略分析</w:t>
      </w:r>
      <w:r>
        <w:rPr>
          <w:rFonts w:hint="eastAsia"/>
        </w:rPr>
        <w:br/>
      </w:r>
      <w:r>
        <w:rPr>
          <w:rFonts w:hint="eastAsia"/>
        </w:rPr>
        <w:t>　　　　一、二茂铁市场细分策略</w:t>
      </w:r>
      <w:r>
        <w:rPr>
          <w:rFonts w:hint="eastAsia"/>
        </w:rPr>
        <w:br/>
      </w:r>
      <w:r>
        <w:rPr>
          <w:rFonts w:hint="eastAsia"/>
        </w:rPr>
        <w:t>　　　　二、二茂铁市场创新策略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四、二茂铁新产品差异化战略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2021-2032年中国二茂铁发展趋势预测及投资风险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未来二茂铁行业发展趋势预测</w:t>
      </w:r>
      <w:r>
        <w:rPr>
          <w:rFonts w:hint="eastAsia"/>
        </w:rPr>
        <w:br/>
      </w:r>
      <w:r>
        <w:rPr>
          <w:rFonts w:hint="eastAsia"/>
        </w:rPr>
        <w:t>　　第二节 二茂铁行业投资风险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二茂铁投资建议</w:t>
      </w:r>
      <w:r>
        <w:rPr>
          <w:rFonts w:hint="eastAsia"/>
        </w:rPr>
        <w:br/>
      </w:r>
      <w:r>
        <w:rPr>
          <w:rFonts w:hint="eastAsia"/>
        </w:rPr>
        <w:t>　　第一节 二茂铁行业投资环境分析</w:t>
      </w:r>
      <w:r>
        <w:rPr>
          <w:rFonts w:hint="eastAsia"/>
        </w:rPr>
        <w:br/>
      </w:r>
      <w:r>
        <w:rPr>
          <w:rFonts w:hint="eastAsia"/>
        </w:rPr>
        <w:t>　　第二节 二茂铁行业投资进入壁垒分析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二茂铁产业链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2021-2026年中国二茂铁行业市场规模及增长情况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2021-2026年中国二茂铁行业产量及增长趋势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2021-2026年中国二茂铁市场需求量及增速统计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2021-2026年中国二茂铁行业盈利情况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2021-2026年中国二茂铁行业企业数量情况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2021-2026年中国二茂铁行业企业平均规模情况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2021-2026年中国二茂铁行业市场规模及增长情况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**地区二茂铁市场规模及增长情况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**地区二茂铁行业市场需求情况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二茂铁重点企业（一）基本信息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二茂铁重点企业（一）经营情况分析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二茂铁重点企业（一）主要经济指标情况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二茂铁重点企业（一）盈利能力情况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二茂铁重点企业（一）偿债能力情况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二茂铁重点企业（一）运营能力情况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二茂铁重点企业（一）成长能力情况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二茂铁重点企业（二）基本信息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二茂铁重点企业（二）经营情况分析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二茂铁重点企业（二）主要经济指标情况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二茂铁重点企业（二）盈利能力情况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二茂铁重点企业（二）偿债能力情况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二茂铁重点企业（二）运营能力情况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二茂铁重点企业（二）成长能力情况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2021-2032年中国二茂铁行业产量预测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2021-2032年中国二茂铁市场需求量预测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2021-2032年中国二茂铁行业市场规模预测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2021-2032年中国二茂铁市场前景分析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2021-2032年中国二茂铁行业发展趋势预测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7a75b09f3f4c2b" w:history="1">
        <w:r>
          <w:rPr>
            <w:rStyle w:val="Hyperlink"/>
          </w:rPr>
          <w:t>2026-2032年全球与中国二茂铁市场深度调研与发展趋势预测报告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7a75b09f3f4c2b" w:history="1">
        <w:r>
          <w:rPr>
            <w:rStyle w:val="Hyperlink"/>
          </w:rPr>
          <w:t>https://www.20087.com/2/12/ErMaoTieHangYeFaZhanQuShi.html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热点：二茂铁的铁是几价、二茂铁的结构式图片、二茂铁为什么没有离子键、二茂铁配位键图解、二茂铁存在什么键、二茂铁用途、26二甲基吡啶cas号、二茂铁是什么晶体、无机二茂铁配离子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92dd0e3ec743aa" w:history="1">
      <w:r>
        <w:rPr>
          <w:rStyle w:val="Hyperlink"/>
        </w:rPr>
        <w:t>2026-2032年全球与中国二茂铁市场深度调研与发展趋势预测报告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ErMaoTieHangYeFaZhanQuShi.html" TargetMode="External" Id="R3b7a75b09f3f4c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ErMaoTieHangYeFaZhanQuShi.html" TargetMode="External" Id="R8d92dd0e3ec743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2026-01-31T04:14:00Z</dcterms:created>
  <dcterms:modified xsi:type="dcterms:W3CDTF">2026-01-31T05:14:00Z</dcterms:modified>
  <dc:subject>2026-2032年全球与中国二茂铁市场深度调研与发展趋势预测报告</dc:subject>
  <dc:title>2026-2032年全球与中国二茂铁市场深度调研与发展趋势预测报告</dc:title>
  <cp:keywords>2026-2032年全球与中国二茂铁市场深度调研与发展趋势预测报告</cp:keywords>
  <dc:description>2026-2032年全球与中国二茂铁市场深度调研与发展趋势预测报告</dc:description>
</cp:coreProperties>
</file>