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43658b1e4f30" w:history="1">
              <w:r>
                <w:rPr>
                  <w:rStyle w:val="Hyperlink"/>
                </w:rPr>
                <w:t>中国内吸杀虫剂行业发展调研与前景趋势预测报告（2025-2031年）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43658b1e4f30" w:history="1">
              <w:r>
                <w:rPr>
                  <w:rStyle w:val="Hyperlink"/>
                </w:rPr>
                <w:t>中国内吸杀虫剂行业发展调研与前景趋势预测报告（2025-2031年）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43658b1e4f30" w:history="1">
                <w:r>
                  <w:rPr>
                    <w:rStyle w:val="Hyperlink"/>
                  </w:rPr>
                  <w:t>https://www.20087.com/2/32/NeiXiShaChongJiHangYeQuShi.html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吸杀虫剂是一种能够被植物吸收并在体内分布的农药，近年来在农作物保护中发挥了重要作用。通过先进的配方和施用技术，内吸杀虫剂能够有效防治多种害虫，同时减少对外部环境的影响。科研人员对内吸杀虫剂的作用机理和抗性机制进行了深入研究，为合理使用和抗性管理提供了科学依据。同时，生物技术和基因编辑的应用，开发出了更安全、更有效的生物基内吸杀虫剂。</w:t>
      </w:r>
      <w:r>
        <w:rPr>
          <w:rFonts w:hint="eastAsia"/>
        </w:rPr>
        <w:br/>
      </w:r>
      <w:r>
        <w:rPr>
          <w:rFonts w:hint="eastAsia"/>
        </w:rPr>
        <w:t>　　未来，内吸杀虫剂的开发将更加注重环境友好性和作物安全。生物理性设计的内吸杀虫剂，如基于RNA干扰技术的产品，将减少对非靶标生物的影响，提高农业生态系统的健康。此外，智能农业和精准施药技术的结合，如无人机和物联网监测系统，将提高内吸杀虫剂的施用效率和准确性。同时，随着全球对食品安全和可持续农业的重视，内吸杀虫剂的使用将更加注重生态平衡和长期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43658b1e4f30" w:history="1">
        <w:r>
          <w:rPr>
            <w:rStyle w:val="Hyperlink"/>
          </w:rPr>
          <w:t>中国内吸杀虫剂行业发展调研与前景趋势预测报告（2025-2031年）</w:t>
        </w:r>
      </w:hyperlink>
      <w:r>
        <w:rPr>
          <w:rFonts w:hint="eastAsia"/>
        </w:rPr>
        <w:t>》从产业链视角出发，系统分析了内吸杀虫剂行业的市场现状与需求动态，详细解读了内吸杀虫剂市场规模、价格波动及上下游影响因素。报告深入剖析了内吸杀虫剂细分领域的发展特点，基于权威数据对市场前景及未来趋势进行了科学预测，同时揭示了内吸杀虫剂重点企业的竞争格局与市场集中度变化。报告客观翔实地指出了内吸杀虫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内吸杀虫剂行业界定及应用领域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内吸杀虫剂行业定义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内吸杀虫剂主要应用领域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全球内吸杀虫剂行业市场调研分析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全球内吸杀虫剂行业经济环境分析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全球内吸杀虫剂市场总体情况分析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一、全球内吸杀虫剂行业的发展特点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二、全球内吸杀虫剂市场结构</w:t>
      </w:r>
      <w:r>
        <w:rPr>
          <w:rFonts w:hint="eastAsia"/>
        </w:rPr>
        <w:br/>
      </w:r>
      <w:r>
        <w:rPr>
          <w:rFonts w:hint="eastAsia"/>
        </w:rPr>
        <w:t>　　　　三、全球内吸杀虫剂行业竞争格局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全球主要国家（地区）内吸杀虫剂市场分析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2025-2031年全球内吸杀虫剂行业发展趋势预测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内吸杀虫剂行业发展环境分析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内吸杀虫剂行业环境分析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内吸杀虫剂行业相关政策、法规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中国内吸杀虫剂行业供给、需求分析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2025年中国内吸杀虫剂市场现状</w:t>
      </w:r>
      <w:r>
        <w:rPr>
          <w:rFonts w:hint="eastAsia"/>
        </w:rPr>
        <w:br/>
      </w:r>
      <w:r>
        <w:rPr>
          <w:rFonts w:hint="eastAsia"/>
        </w:rPr>
        <w:t>　　第二节 中国内吸杀虫剂行业产量情况分析及预测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一、内吸杀虫剂总体产能规模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、2019-2024年中国内吸杀虫剂产量统计</w:t>
      </w:r>
      <w:r>
        <w:rPr>
          <w:rFonts w:hint="eastAsia"/>
        </w:rPr>
        <w:br/>
      </w:r>
      <w:r>
        <w:rPr>
          <w:rFonts w:hint="eastAsia"/>
        </w:rPr>
        <w:t>　　　　三、内吸杀虫剂生产区域分布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四、2025-2031年中国内吸杀虫剂产量预测</w:t>
      </w:r>
      <w:r>
        <w:rPr>
          <w:rFonts w:hint="eastAsia"/>
        </w:rPr>
        <w:br/>
      </w:r>
      <w:r>
        <w:rPr>
          <w:rFonts w:hint="eastAsia"/>
        </w:rPr>
        <w:t>　　第三节 中国内吸杀虫剂市场需求分析及预测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一、中国内吸杀虫剂市场需求特点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二、2019-2024年中国内吸杀虫剂市场需求统计</w:t>
      </w:r>
      <w:r>
        <w:rPr>
          <w:rFonts w:hint="eastAsia"/>
        </w:rPr>
        <w:br/>
      </w:r>
      <w:r>
        <w:rPr>
          <w:rFonts w:hint="eastAsia"/>
        </w:rPr>
        <w:t>　　　　三、内吸杀虫剂市场饱和度</w:t>
      </w:r>
      <w:r>
        <w:rPr>
          <w:rFonts w:hint="eastAsia"/>
        </w:rPr>
        <w:br/>
      </w:r>
      <w:r>
        <w:rPr>
          <w:rFonts w:hint="eastAsia"/>
        </w:rPr>
        <w:t>　　　　四、影响内吸杀虫剂市场需求的因素</w:t>
      </w:r>
      <w:r>
        <w:rPr>
          <w:rFonts w:hint="eastAsia"/>
        </w:rPr>
        <w:br/>
      </w:r>
      <w:r>
        <w:rPr>
          <w:rFonts w:hint="eastAsia"/>
        </w:rPr>
        <w:t>　　　　五、内吸杀虫剂市场潜力分析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六、2025-2031年中国内吸杀虫剂市场需求预测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中国内吸杀虫剂行业进出口分析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一、2019-2024年内吸杀虫剂进口量及增速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三、2025-2031年内吸杀虫剂进口量及增速预测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一、2019-2024年内吸杀虫剂出口量及增速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三、2025-2031年内吸杀虫剂出口量及增速预测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中国内吸杀虫剂行业重点地区调研分析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一、中国内吸杀虫剂行业区域市场分布情况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中国内吸杀虫剂细分行业调研</w:t>
      </w:r>
      <w:r>
        <w:rPr>
          <w:rFonts w:hint="eastAsia"/>
        </w:rPr>
        <w:br/>
      </w:r>
      <w:r>
        <w:rPr>
          <w:rFonts w:hint="eastAsia"/>
        </w:rPr>
        <w:t>　　第一节 主要内吸杀虫剂细分行业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内吸杀虫剂行业重点企业发展调研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中国内吸杀虫剂企业营销及发展建议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内吸杀虫剂企业营销策略分析及建议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内吸杀虫剂企业营销策略分析</w:t>
      </w:r>
      <w:r>
        <w:rPr>
          <w:rFonts w:hint="eastAsia"/>
        </w:rPr>
        <w:br/>
      </w:r>
      <w:r>
        <w:rPr>
          <w:rFonts w:hint="eastAsia"/>
        </w:rPr>
        <w:t>　　　　一、内吸杀虫剂企业营销策略</w:t>
      </w:r>
      <w:r>
        <w:rPr>
          <w:rFonts w:hint="eastAsia"/>
        </w:rPr>
        <w:br/>
      </w:r>
      <w:r>
        <w:rPr>
          <w:rFonts w:hint="eastAsia"/>
        </w:rPr>
        <w:t>　　　　二、内吸杀虫剂企业经验借鉴</w:t>
      </w:r>
      <w:r>
        <w:rPr>
          <w:rFonts w:hint="eastAsia"/>
        </w:rPr>
        <w:br/>
      </w:r>
      <w:r>
        <w:rPr>
          <w:rFonts w:hint="eastAsia"/>
        </w:rPr>
        <w:t>　　第三节 内吸杀虫剂企业营销模式演化与创新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内吸杀虫剂企业经营发展分析及建议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一、内吸杀虫剂企业存在的问题</w:t>
      </w:r>
      <w:r>
        <w:rPr>
          <w:rFonts w:hint="eastAsia"/>
        </w:rPr>
        <w:br/>
      </w:r>
      <w:r>
        <w:rPr>
          <w:rFonts w:hint="eastAsia"/>
        </w:rPr>
        <w:t>　　　　二、内吸杀虫剂企业应对的策略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内吸杀虫剂行业发展趋势及投资风险预警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2025年内吸杀虫剂市场前景分析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2025年内吸杀虫剂行业发展趋势预测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影响内吸杀虫剂行业发展的主要因素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一、2025年影响内吸杀虫剂行业运行的有利因素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二、2025年影响内吸杀虫剂行业运行的稳定因素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三、2025年影响内吸杀虫剂行业运行的不利因素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四、2025年我国内吸杀虫剂行业发展面临的挑战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五、2025年我国内吸杀虫剂行业发展面临的机遇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专家对内吸杀虫剂行业投资风险预警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一、2025-2031年内吸杀虫剂行业市场风险及控制策略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二、2025-2031年内吸杀虫剂行业政策风险及控制策略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三、2025-2031年内吸杀虫剂行业经营风险及控制策略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四、2025-2031年内吸杀虫剂同业竞争风险及控制策略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五、2025-2031年内吸杀虫剂行业其他风险及控制策略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内吸杀虫剂行业投资战略研究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内吸杀虫剂行业发展战略研究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对我国内吸杀虫剂品牌的战略思考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一、内吸杀虫剂品牌的重要性</w:t>
      </w:r>
      <w:r>
        <w:rPr>
          <w:rFonts w:hint="eastAsia"/>
        </w:rPr>
        <w:br/>
      </w:r>
      <w:r>
        <w:rPr>
          <w:rFonts w:hint="eastAsia"/>
        </w:rPr>
        <w:t>　　　　二、内吸杀虫剂实施品牌战略的意义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三、内吸杀虫剂企业品牌的现状分析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四、我国内吸杀虫剂企业的品牌战略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五、内吸杀虫剂品牌战略管理的策略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内吸杀虫剂经营策略分析</w:t>
      </w:r>
      <w:r>
        <w:rPr>
          <w:rFonts w:hint="eastAsia"/>
        </w:rPr>
        <w:br/>
      </w:r>
      <w:r>
        <w:rPr>
          <w:rFonts w:hint="eastAsia"/>
        </w:rPr>
        <w:t>　　　　一、内吸杀虫剂市场细分策略</w:t>
      </w:r>
      <w:r>
        <w:rPr>
          <w:rFonts w:hint="eastAsia"/>
        </w:rPr>
        <w:br/>
      </w:r>
      <w:r>
        <w:rPr>
          <w:rFonts w:hint="eastAsia"/>
        </w:rPr>
        <w:t>　　　　二、内吸杀虫剂市场创新策略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四、内吸杀虫剂新产品差异化战略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中智-林-－内吸杀虫剂行业投资战略研究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一、2025-2031年内吸杀虫剂行业投资战略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2025-2031年中国内吸杀虫剂行业产量预测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2025-2031年中国内吸杀虫剂行业市场需求预测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**地区内吸杀虫剂行业市场需求情况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**地区内吸杀虫剂行业市场需求情况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内吸杀虫剂重点企业经营情况分析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2025年内吸杀虫剂市场前景分析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2025-2031年中国内吸杀虫剂市场需求预测</w:t>
      </w:r>
      <w:r>
        <w:rPr>
          <w:rFonts w:hint="eastAsia"/>
        </w:rPr>
        <w:br/>
      </w:r>
      <w:r>
        <w:rPr>
          <w:rFonts w:hint="eastAsia"/>
        </w:rPr>
        <w:t>　　图表 2025年内吸杀虫剂发展趋势预测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43658b1e4f30" w:history="1">
        <w:r>
          <w:rPr>
            <w:rStyle w:val="Hyperlink"/>
          </w:rPr>
          <w:t>中国内吸杀虫剂行业发展调研与前景趋势预测报告（2025-2031年）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43658b1e4f30" w:history="1">
        <w:r>
          <w:rPr>
            <w:rStyle w:val="Hyperlink"/>
          </w:rPr>
          <w:t>https://www.20087.com/2/32/NeiXiShaChongJiHangYeQuShi.html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吸性最强的杀虫农药排名、内吸杀虫剂哪种持效期长、内吸农药杀虫剂有哪些、内吸杀虫剂多久能杀死虫子、内吸杀虫最厉害三个药、内吸杀虫剂的特点、内吸农药一览表、内吸杀虫剂农药有哪些、内吸性杀虫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1d659b094071" w:history="1">
      <w:r>
        <w:rPr>
          <w:rStyle w:val="Hyperlink"/>
        </w:rPr>
        <w:t>中国内吸杀虫剂行业发展调研与前景趋势预测报告（2025-2031年）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eiXiShaChongJiHangYeQuShi.html" TargetMode="External" Id="Rd28943658b1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eiXiShaChongJiHangYeQuShi.html" TargetMode="External" Id="Rab4c1d659b09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2025-02-17T03:58:00Z</dcterms:created>
  <dcterms:modified xsi:type="dcterms:W3CDTF">2025-02-17T04:58:00Z</dcterms:modified>
  <dc:subject>中国内吸杀虫剂行业发展调研与前景趋势预测报告（2025-2031年）</dc:subject>
  <dc:title>中国内吸杀虫剂行业发展调研与前景趋势预测报告（2025-2031年）</dc:title>
  <cp:keywords>中国内吸杀虫剂行业发展调研与前景趋势预测报告（2025-2031年）</cp:keywords>
  <dc:description>中国内吸杀虫剂行业发展调研与前景趋势预测报告（2025-2031年）</dc:description>
</cp:coreProperties>
</file>