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3cbbb031da4c9b" w:history="1">
              <w:r>
                <w:rPr>
                  <w:rStyle w:val="Hyperlink"/>
                </w:rPr>
                <w:t>中国制冷剂行业现状调研及发展前景分析报告（2026-2032年）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3cbbb031da4c9b" w:history="1">
              <w:r>
                <w:rPr>
                  <w:rStyle w:val="Hyperlink"/>
                </w:rPr>
                <w:t>中国制冷剂行业现状调研及发展前景分析报告（2026-2032年）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2298622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3cbbb031da4c9b" w:history="1">
                <w:r>
                  <w:rPr>
                    <w:rStyle w:val="Hyperlink"/>
                  </w:rPr>
                  <w:t>https://www.20087.com/2/62/ZhiLengJiWeiLaiFaZhanQuShi.html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冷剂行业正经历着由环境保护法规驱动的重大转型。全球范围内，各国纷纷采取措施限制和淘汰含氢氯氟烃(HCFCs)和氢氟碳化物(HFCs)等高全球变暖潜能值(GWP)的制冷剂，以减少温室气体排放。这促使了新一代低GWP和自然制冷剂的开发与应用，如二氧化碳(CO2)、丙烷(R290)和其他A3类易燃制冷剂。同时，行业内的技术创新，如改进的压缩机设计和更高效的换热器，提高了整体系统的能效，减少了制冷剂的充注量。</w:t>
      </w:r>
      <w:r>
        <w:rPr>
          <w:rFonts w:hint="eastAsia"/>
        </w:rPr>
        <w:br/>
      </w:r>
      <w:r>
        <w:rPr>
          <w:rFonts w:hint="eastAsia"/>
        </w:rPr>
        <w:t>　　未来，制冷剂行业将更加注重可持续性和能效。市场调研网认为，随着对环保制冷剂的需求增加，预计会有更多针对特定应用领域优化的制冷剂出现，同时，行业将致力于解决自然制冷剂的储存、运输和安全使用等问题。技术进步，如智能控制系统和远程监测，将帮助优化制冷系统的运行，减少制冷剂泄漏，从而降低对环境的影响。此外，制冷剂回收和再利用的流程将得到完善，以促进循环经济和减少资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3cbbb031da4c9b" w:history="1">
        <w:r>
          <w:rPr>
            <w:rStyle w:val="Hyperlink"/>
          </w:rPr>
          <w:t>中国制冷剂行业现状调研及发展前景分析报告（2026-2032年）</w:t>
        </w:r>
      </w:hyperlink>
      <w:r>
        <w:rPr>
          <w:rFonts w:hint="eastAsia"/>
        </w:rPr>
        <w:t>》，2025年制冷剂行业市场规模达 亿元，预计2032年市场规模将达 亿元，期间年均复合增长率（CAGR）达 %。报告基于科学的市场调研与数据分析，全面解析了制冷剂行业的市场规模、市场需求及发展现状。报告深入探讨了制冷剂产业链结构、细分市场特点及技术发展方向，并结合宏观经济环境与消费者需求变化，对制冷剂行业前景与未来趋势进行了科学预测，揭示了潜在增长空间。通过对制冷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制冷剂行业相关概述</w:t>
      </w:r>
      <w:r>
        <w:rPr>
          <w:rFonts w:hint="eastAsia"/>
        </w:rPr>
        <w:br/>
      </w:r>
      <w:r>
        <w:rPr>
          <w:rFonts w:hint="eastAsia"/>
        </w:rPr>
        <w:t>　　第一节 制冷剂行业相关概述</w:t>
      </w:r>
      <w:r>
        <w:rPr>
          <w:rFonts w:hint="eastAsia"/>
        </w:rPr>
        <w:br/>
      </w:r>
      <w:r>
        <w:rPr>
          <w:rFonts w:hint="eastAsia"/>
        </w:rPr>
        <w:t>　　　　一、制冷剂产品概述</w:t>
      </w:r>
      <w:r>
        <w:rPr>
          <w:rFonts w:hint="eastAsia"/>
        </w:rPr>
        <w:br/>
      </w:r>
      <w:r>
        <w:rPr>
          <w:rFonts w:hint="eastAsia"/>
        </w:rPr>
        <w:t>　　　　二、制冷剂产品分类及用途</w:t>
      </w:r>
      <w:r>
        <w:rPr>
          <w:rFonts w:hint="eastAsia"/>
        </w:rPr>
        <w:br/>
      </w:r>
      <w:r>
        <w:rPr>
          <w:rFonts w:hint="eastAsia"/>
        </w:rPr>
        <w:t>　　　　制冷剂种类</w:t>
      </w:r>
      <w:r>
        <w:rPr>
          <w:rFonts w:hint="eastAsia"/>
        </w:rPr>
        <w:br/>
      </w:r>
      <w:r>
        <w:rPr>
          <w:rFonts w:hint="eastAsia"/>
        </w:rPr>
        <w:t>　　第二节 制冷剂行业经营模式分析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中国制冷剂所属行业发展环境分析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二、居民消费价格指数分析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四、社会固定资产投资分析</w:t>
      </w:r>
      <w:r>
        <w:rPr>
          <w:rFonts w:hint="eastAsia"/>
        </w:rPr>
        <w:br/>
      </w:r>
      <w:r>
        <w:rPr>
          <w:rFonts w:hint="eastAsia"/>
        </w:rPr>
        <w:t>　　　　五、进出口贸易历史变动轨迹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六、2026-2032年我国宏观经济发展预测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中国制冷剂行业政策环境分析</w:t>
      </w:r>
      <w:r>
        <w:rPr>
          <w:rFonts w:hint="eastAsia"/>
        </w:rPr>
        <w:br/>
      </w:r>
      <w:r>
        <w:rPr>
          <w:rFonts w:hint="eastAsia"/>
        </w:rPr>
        <w:t>　　　　一、制冷剂行业监管管理体制</w:t>
      </w:r>
      <w:r>
        <w:rPr>
          <w:rFonts w:hint="eastAsia"/>
        </w:rPr>
        <w:br/>
      </w:r>
      <w:r>
        <w:rPr>
          <w:rFonts w:hint="eastAsia"/>
        </w:rPr>
        <w:t>　　　　二、制冷剂行业相关政策分析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三、上下游产业政策影响分析</w:t>
      </w:r>
      <w:r>
        <w:rPr>
          <w:rFonts w:hint="eastAsia"/>
        </w:rPr>
        <w:br/>
      </w:r>
      <w:r>
        <w:rPr>
          <w:rFonts w:hint="eastAsia"/>
        </w:rPr>
        <w:t>　　第三节 中国制冷剂行业技术环境分析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中国制冷剂所属行业运行态势分析</w:t>
      </w:r>
      <w:r>
        <w:rPr>
          <w:rFonts w:hint="eastAsia"/>
        </w:rPr>
        <w:br/>
      </w:r>
      <w:r>
        <w:rPr>
          <w:rFonts w:hint="eastAsia"/>
        </w:rPr>
        <w:t>　　第一节 中国制冷剂所属行业概况分析</w:t>
      </w:r>
      <w:r>
        <w:rPr>
          <w:rFonts w:hint="eastAsia"/>
        </w:rPr>
        <w:br/>
      </w:r>
      <w:r>
        <w:rPr>
          <w:rFonts w:hint="eastAsia"/>
        </w:rPr>
        <w:t>　　　　一、制冷剂生产经营概况</w:t>
      </w:r>
      <w:r>
        <w:rPr>
          <w:rFonts w:hint="eastAsia"/>
        </w:rPr>
        <w:br/>
      </w:r>
      <w:r>
        <w:rPr>
          <w:rFonts w:hint="eastAsia"/>
        </w:rPr>
        <w:t>　　　　二、制冷剂行业总体发展概况</w:t>
      </w:r>
      <w:r>
        <w:rPr>
          <w:rFonts w:hint="eastAsia"/>
        </w:rPr>
        <w:br/>
      </w:r>
      <w:r>
        <w:rPr>
          <w:rFonts w:hint="eastAsia"/>
        </w:rPr>
        <w:t>　　　　尽管****-****年来行业配额缩减速度变慢，但行业普遍认为到 第二代制冷剂配额管理会更加严格以完成 的配额缩减指标。而第三代产品 HFCs（R134a、R125 和 R32），从客户基础、技术改进、政策支持等角度看也是大企业远远强于小企业； 其中， 巨化股份的产能均优势显着， R134a、R125 和 R32 的产能规模均为国内第一。</w:t>
      </w:r>
      <w:r>
        <w:rPr>
          <w:rFonts w:hint="eastAsia"/>
        </w:rPr>
        <w:br/>
      </w:r>
      <w:r>
        <w:rPr>
          <w:rFonts w:hint="eastAsia"/>
        </w:rPr>
        <w:t>　　　　R22 产能分布情况</w:t>
      </w:r>
      <w:r>
        <w:rPr>
          <w:rFonts w:hint="eastAsia"/>
        </w:rPr>
        <w:br/>
      </w:r>
      <w:r>
        <w:rPr>
          <w:rFonts w:hint="eastAsia"/>
        </w:rPr>
        <w:t>　　　　R134a 产能分布</w:t>
      </w:r>
      <w:r>
        <w:rPr>
          <w:rFonts w:hint="eastAsia"/>
        </w:rPr>
        <w:br/>
      </w:r>
      <w:r>
        <w:rPr>
          <w:rFonts w:hint="eastAsia"/>
        </w:rPr>
        <w:t>　　　　R125 产能分布</w:t>
      </w:r>
      <w:r>
        <w:rPr>
          <w:rFonts w:hint="eastAsia"/>
        </w:rPr>
        <w:br/>
      </w:r>
      <w:r>
        <w:rPr>
          <w:rFonts w:hint="eastAsia"/>
        </w:rPr>
        <w:t>　　　　R32 产能分布</w:t>
      </w:r>
      <w:r>
        <w:rPr>
          <w:rFonts w:hint="eastAsia"/>
        </w:rPr>
        <w:br/>
      </w:r>
      <w:r>
        <w:rPr>
          <w:rFonts w:hint="eastAsia"/>
        </w:rPr>
        <w:t>　　第二节 中国制冷剂行业经受压力分析</w:t>
      </w:r>
      <w:r>
        <w:rPr>
          <w:rFonts w:hint="eastAsia"/>
        </w:rPr>
        <w:br/>
      </w:r>
      <w:r>
        <w:rPr>
          <w:rFonts w:hint="eastAsia"/>
        </w:rPr>
        <w:t>　　　　一、人民币升值对制冷剂产业的压力</w:t>
      </w:r>
      <w:r>
        <w:rPr>
          <w:rFonts w:hint="eastAsia"/>
        </w:rPr>
        <w:br/>
      </w:r>
      <w:r>
        <w:rPr>
          <w:rFonts w:hint="eastAsia"/>
        </w:rPr>
        <w:t>　　　　二、出口退税下调对制冷剂产业的压力</w:t>
      </w:r>
      <w:r>
        <w:rPr>
          <w:rFonts w:hint="eastAsia"/>
        </w:rPr>
        <w:br/>
      </w:r>
      <w:r>
        <w:rPr>
          <w:rFonts w:hint="eastAsia"/>
        </w:rPr>
        <w:t>　　　　三、原材料涨价对制冷剂产业的压力</w:t>
      </w:r>
      <w:r>
        <w:rPr>
          <w:rFonts w:hint="eastAsia"/>
        </w:rPr>
        <w:br/>
      </w:r>
      <w:r>
        <w:rPr>
          <w:rFonts w:hint="eastAsia"/>
        </w:rPr>
        <w:t>　　　　四、劳动力成本上升对制冷剂产业的压力</w:t>
      </w:r>
      <w:r>
        <w:rPr>
          <w:rFonts w:hint="eastAsia"/>
        </w:rPr>
        <w:br/>
      </w:r>
      <w:r>
        <w:rPr>
          <w:rFonts w:hint="eastAsia"/>
        </w:rPr>
        <w:t>　　第三节 中国制冷剂的发展及存在的问题分析</w:t>
      </w:r>
      <w:r>
        <w:rPr>
          <w:rFonts w:hint="eastAsia"/>
        </w:rPr>
        <w:br/>
      </w:r>
      <w:r>
        <w:rPr>
          <w:rFonts w:hint="eastAsia"/>
        </w:rPr>
        <w:t>　　　　一、中国制冷剂行业发展中的问题</w:t>
      </w:r>
      <w:r>
        <w:rPr>
          <w:rFonts w:hint="eastAsia"/>
        </w:rPr>
        <w:br/>
      </w:r>
      <w:r>
        <w:rPr>
          <w:rFonts w:hint="eastAsia"/>
        </w:rPr>
        <w:t>　　　　二、解决措施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2021-2026年中国制冷剂所属产业运行情况分析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2021-2026年中国制冷剂所属行业发展状况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一、2021-2026年制冷剂所属行业市场供给分析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二、2021-2026年制冷剂所属行业市场需求分析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三、2021-2026年制冷剂所属行业市场规模分析</w:t>
      </w:r>
      <w:r>
        <w:rPr>
          <w:rFonts w:hint="eastAsia"/>
        </w:rPr>
        <w:br/>
      </w:r>
      <w:r>
        <w:rPr>
          <w:rFonts w:hint="eastAsia"/>
        </w:rPr>
        <w:t>　　第二节 中国制冷剂所属行业集中度分析</w:t>
      </w:r>
      <w:r>
        <w:rPr>
          <w:rFonts w:hint="eastAsia"/>
        </w:rPr>
        <w:br/>
      </w:r>
      <w:r>
        <w:rPr>
          <w:rFonts w:hint="eastAsia"/>
        </w:rPr>
        <w:t>　　　　一、制冷剂行业市场区域分布情况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二、制冷剂行业市场集中度分析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2021-2026年中国制冷剂区域市场规模分析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五、2021-2026年西北地区市场规模分析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六、2021-2026年西南地区市场规模分析</w:t>
      </w:r>
      <w:r>
        <w:rPr>
          <w:rFonts w:hint="eastAsia"/>
        </w:rPr>
        <w:br/>
      </w:r>
      <w:r>
        <w:rPr>
          <w:rFonts w:hint="eastAsia"/>
        </w:rPr>
        <w:t>　　　　七、2021-2026年东北地区市场规模分析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制冷剂所属行业市场价格分析</w:t>
      </w:r>
      <w:r>
        <w:rPr>
          <w:rFonts w:hint="eastAsia"/>
        </w:rPr>
        <w:br/>
      </w:r>
      <w:r>
        <w:rPr>
          <w:rFonts w:hint="eastAsia"/>
        </w:rPr>
        <w:t>　　第一节 制冷剂产品价格特征分析</w:t>
      </w:r>
      <w:r>
        <w:rPr>
          <w:rFonts w:hint="eastAsia"/>
        </w:rPr>
        <w:br/>
      </w:r>
      <w:r>
        <w:rPr>
          <w:rFonts w:hint="eastAsia"/>
        </w:rPr>
        <w:t>　　第二节 影响国内市场制冷剂产品价格的因素</w:t>
      </w:r>
      <w:r>
        <w:rPr>
          <w:rFonts w:hint="eastAsia"/>
        </w:rPr>
        <w:br/>
      </w:r>
      <w:r>
        <w:rPr>
          <w:rFonts w:hint="eastAsia"/>
        </w:rPr>
        <w:t>　　第三节 主流企业产品价位及价格策略</w:t>
      </w:r>
      <w:r>
        <w:rPr>
          <w:rFonts w:hint="eastAsia"/>
        </w:rPr>
        <w:br/>
      </w:r>
      <w:r>
        <w:rPr>
          <w:rFonts w:hint="eastAsia"/>
        </w:rPr>
        <w:t>　　第四节 制冷剂行业未来价格变化趋势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2026年中国制冷剂所属行业竞争情况分析</w:t>
      </w:r>
      <w:r>
        <w:rPr>
          <w:rFonts w:hint="eastAsia"/>
        </w:rPr>
        <w:br/>
      </w:r>
      <w:r>
        <w:rPr>
          <w:rFonts w:hint="eastAsia"/>
        </w:rPr>
        <w:t>　　第一节 制冷剂行业经济指标分析</w:t>
      </w:r>
      <w:r>
        <w:rPr>
          <w:rFonts w:hint="eastAsia"/>
        </w:rPr>
        <w:br/>
      </w:r>
      <w:r>
        <w:rPr>
          <w:rFonts w:hint="eastAsia"/>
        </w:rPr>
        <w:t>　　　　一、制冷剂行业赢利性分析</w:t>
      </w:r>
      <w:r>
        <w:rPr>
          <w:rFonts w:hint="eastAsia"/>
        </w:rPr>
        <w:br/>
      </w:r>
      <w:r>
        <w:rPr>
          <w:rFonts w:hint="eastAsia"/>
        </w:rPr>
        <w:t>　　　　二、制冷剂产品附加值的提升空间</w:t>
      </w:r>
      <w:r>
        <w:rPr>
          <w:rFonts w:hint="eastAsia"/>
        </w:rPr>
        <w:br/>
      </w:r>
      <w:r>
        <w:rPr>
          <w:rFonts w:hint="eastAsia"/>
        </w:rPr>
        <w:t>　　　　三、制冷剂行业进入壁垒/退出机制</w:t>
      </w:r>
      <w:r>
        <w:rPr>
          <w:rFonts w:hint="eastAsia"/>
        </w:rPr>
        <w:br/>
      </w:r>
      <w:r>
        <w:rPr>
          <w:rFonts w:hint="eastAsia"/>
        </w:rPr>
        <w:t>　　　　四、制冷剂行业周期性、季节性等特点</w:t>
      </w:r>
      <w:r>
        <w:rPr>
          <w:rFonts w:hint="eastAsia"/>
        </w:rPr>
        <w:br/>
      </w:r>
      <w:r>
        <w:rPr>
          <w:rFonts w:hint="eastAsia"/>
        </w:rPr>
        <w:t>　　第二节 制冷剂行业竞争结构分析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制冷剂行业SWOT模型分析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中国制冷剂行业上下游产业链分析</w:t>
      </w:r>
      <w:r>
        <w:rPr>
          <w:rFonts w:hint="eastAsia"/>
        </w:rPr>
        <w:br/>
      </w:r>
      <w:r>
        <w:rPr>
          <w:rFonts w:hint="eastAsia"/>
        </w:rPr>
        <w:t>　　第一节 制冷剂行业上下游产业链概述</w:t>
      </w:r>
      <w:r>
        <w:rPr>
          <w:rFonts w:hint="eastAsia"/>
        </w:rPr>
        <w:br/>
      </w:r>
      <w:r>
        <w:rPr>
          <w:rFonts w:hint="eastAsia"/>
        </w:rPr>
        <w:t>　　第二节 制冷剂上游行业发展状况分析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一、上游原材料市场发展现状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二、上游原材料供应情况分析</w:t>
      </w:r>
      <w:r>
        <w:rPr>
          <w:rFonts w:hint="eastAsia"/>
        </w:rPr>
        <w:br/>
      </w:r>
      <w:r>
        <w:rPr>
          <w:rFonts w:hint="eastAsia"/>
        </w:rPr>
        <w:t>　　　　三、上游原材料价格走势分析</w:t>
      </w:r>
      <w:r>
        <w:rPr>
          <w:rFonts w:hint="eastAsia"/>
        </w:rPr>
        <w:br/>
      </w:r>
      <w:r>
        <w:rPr>
          <w:rFonts w:hint="eastAsia"/>
        </w:rPr>
        <w:t>　　第三节 制冷剂下游行业需求市场分析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一、下游行业发展现状分析</w:t>
      </w:r>
      <w:r>
        <w:rPr>
          <w:rFonts w:hint="eastAsia"/>
        </w:rPr>
        <w:br/>
      </w:r>
      <w:r>
        <w:rPr>
          <w:rFonts w:hint="eastAsia"/>
        </w:rPr>
        <w:t>　　　　二、下游行业需求状况分析</w:t>
      </w:r>
      <w:r>
        <w:rPr>
          <w:rFonts w:hint="eastAsia"/>
        </w:rPr>
        <w:br/>
      </w:r>
      <w:r>
        <w:rPr>
          <w:rFonts w:hint="eastAsia"/>
        </w:rPr>
        <w:t>　　　　三、下游行业需求前景分析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重点企业经营状况分析</w:t>
      </w:r>
      <w:r>
        <w:rPr>
          <w:rFonts w:hint="eastAsia"/>
        </w:rPr>
        <w:br/>
      </w:r>
      <w:r>
        <w:rPr>
          <w:rFonts w:hint="eastAsia"/>
        </w:rPr>
        <w:t>　　第一节 浙江浦江百炼化工有限公司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濮阳市中炜精细化工有限公司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浙江永和新型制冷剂有限公司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鹰鹏化工有限公司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安徽泰创制冷剂有限公司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山东东岳集团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2021-2026年中国制冷剂所属行业主要数据监测分析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2021-2026年中国制冷剂所属行业规模分析</w:t>
      </w:r>
      <w:r>
        <w:rPr>
          <w:rFonts w:hint="eastAsia"/>
        </w:rPr>
        <w:br/>
      </w:r>
      <w:r>
        <w:rPr>
          <w:rFonts w:hint="eastAsia"/>
        </w:rPr>
        <w:t>　　　　一、工业销售产值分析</w:t>
      </w:r>
      <w:r>
        <w:rPr>
          <w:rFonts w:hint="eastAsia"/>
        </w:rPr>
        <w:br/>
      </w:r>
      <w:r>
        <w:rPr>
          <w:rFonts w:hint="eastAsia"/>
        </w:rPr>
        <w:t>　　　　二、出口交货值分析</w:t>
      </w:r>
      <w:r>
        <w:rPr>
          <w:rFonts w:hint="eastAsia"/>
        </w:rPr>
        <w:br/>
      </w:r>
      <w:r>
        <w:rPr>
          <w:rFonts w:hint="eastAsia"/>
        </w:rPr>
        <w:t>　　第二节 2026年中国制冷剂所属行业结构分析</w:t>
      </w:r>
      <w:r>
        <w:rPr>
          <w:rFonts w:hint="eastAsia"/>
        </w:rPr>
        <w:br/>
      </w:r>
      <w:r>
        <w:rPr>
          <w:rFonts w:hint="eastAsia"/>
        </w:rPr>
        <w:t>　　　　一、制冷剂企业结构分析</w:t>
      </w:r>
      <w:r>
        <w:rPr>
          <w:rFonts w:hint="eastAsia"/>
        </w:rPr>
        <w:br/>
      </w:r>
      <w:r>
        <w:rPr>
          <w:rFonts w:hint="eastAsia"/>
        </w:rPr>
        <w:t>　　　　二、制冷剂行业从业人员结构分析</w:t>
      </w:r>
      <w:r>
        <w:rPr>
          <w:rFonts w:hint="eastAsia"/>
        </w:rPr>
        <w:br/>
      </w:r>
      <w:r>
        <w:rPr>
          <w:rFonts w:hint="eastAsia"/>
        </w:rPr>
        <w:t>　　第三节 2021-2026年中国制冷剂所属行业关键性财务指标分析</w:t>
      </w:r>
      <w:r>
        <w:rPr>
          <w:rFonts w:hint="eastAsia"/>
        </w:rPr>
        <w:br/>
      </w:r>
      <w:r>
        <w:rPr>
          <w:rFonts w:hint="eastAsia"/>
        </w:rPr>
        <w:t>　　　　一、行业主要盈利能力分析</w:t>
      </w:r>
      <w:r>
        <w:rPr>
          <w:rFonts w:hint="eastAsia"/>
        </w:rPr>
        <w:br/>
      </w:r>
      <w:r>
        <w:rPr>
          <w:rFonts w:hint="eastAsia"/>
        </w:rPr>
        <w:t>　　　　二、行业主要偿债能力分析</w:t>
      </w:r>
      <w:r>
        <w:rPr>
          <w:rFonts w:hint="eastAsia"/>
        </w:rPr>
        <w:br/>
      </w:r>
      <w:r>
        <w:rPr>
          <w:rFonts w:hint="eastAsia"/>
        </w:rPr>
        <w:t>　　　　三、行业主要运营能力分析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制冷剂行业替代品及互补产品分析</w:t>
      </w:r>
      <w:r>
        <w:rPr>
          <w:rFonts w:hint="eastAsia"/>
        </w:rPr>
        <w:br/>
      </w:r>
      <w:r>
        <w:rPr>
          <w:rFonts w:hint="eastAsia"/>
        </w:rPr>
        <w:t>　　第一节 制冷剂行业替代品分析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二、主要替代品对制冷剂行业的影响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三、替代品发展趋势分析</w:t>
      </w:r>
      <w:r>
        <w:rPr>
          <w:rFonts w:hint="eastAsia"/>
        </w:rPr>
        <w:br/>
      </w:r>
      <w:r>
        <w:rPr>
          <w:rFonts w:hint="eastAsia"/>
        </w:rPr>
        <w:t>　　第二节 制冷剂行业互补产品分析</w:t>
      </w:r>
      <w:r>
        <w:rPr>
          <w:rFonts w:hint="eastAsia"/>
        </w:rPr>
        <w:br/>
      </w:r>
      <w:r>
        <w:rPr>
          <w:rFonts w:hint="eastAsia"/>
        </w:rPr>
        <w:t>　　　　一、行业互补产品种类</w:t>
      </w:r>
      <w:r>
        <w:rPr>
          <w:rFonts w:hint="eastAsia"/>
        </w:rPr>
        <w:br/>
      </w:r>
      <w:r>
        <w:rPr>
          <w:rFonts w:hint="eastAsia"/>
        </w:rPr>
        <w:t>　　　　二、主要互补产品对制冷剂行业的影响</w:t>
      </w:r>
      <w:r>
        <w:rPr>
          <w:rFonts w:hint="eastAsia"/>
        </w:rPr>
        <w:br/>
      </w:r>
      <w:r>
        <w:rPr>
          <w:rFonts w:hint="eastAsia"/>
        </w:rPr>
        <w:t>　　　　三、互补产品发展趋势分析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制冷剂产业渠道分析</w:t>
      </w:r>
      <w:r>
        <w:rPr>
          <w:rFonts w:hint="eastAsia"/>
        </w:rPr>
        <w:br/>
      </w:r>
      <w:r>
        <w:rPr>
          <w:rFonts w:hint="eastAsia"/>
        </w:rPr>
        <w:t>　　第一节 2026年国内制冷剂产品的经销模式</w:t>
      </w:r>
      <w:r>
        <w:rPr>
          <w:rFonts w:hint="eastAsia"/>
        </w:rPr>
        <w:br/>
      </w:r>
      <w:r>
        <w:rPr>
          <w:rFonts w:hint="eastAsia"/>
        </w:rPr>
        <w:t>　　第二节 制冷剂行业渠道格局</w:t>
      </w:r>
      <w:r>
        <w:rPr>
          <w:rFonts w:hint="eastAsia"/>
        </w:rPr>
        <w:br/>
      </w:r>
      <w:r>
        <w:rPr>
          <w:rFonts w:hint="eastAsia"/>
        </w:rPr>
        <w:t>　　第三节 制冷剂行业渠道形式</w:t>
      </w:r>
      <w:r>
        <w:rPr>
          <w:rFonts w:hint="eastAsia"/>
        </w:rPr>
        <w:br/>
      </w:r>
      <w:r>
        <w:rPr>
          <w:rFonts w:hint="eastAsia"/>
        </w:rPr>
        <w:t>　　第四节 制冷剂渠道要素对比</w:t>
      </w:r>
      <w:r>
        <w:rPr>
          <w:rFonts w:hint="eastAsia"/>
        </w:rPr>
        <w:br/>
      </w:r>
      <w:r>
        <w:rPr>
          <w:rFonts w:hint="eastAsia"/>
        </w:rPr>
        <w:t>　　第五节 制冷剂行业国际化营销模式分析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2026年国内制冷剂产品生产及销售投资运作模式分析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2026-2032年制冷剂所属行业发展前景预测分析</w:t>
      </w:r>
      <w:r>
        <w:rPr>
          <w:rFonts w:hint="eastAsia"/>
        </w:rPr>
        <w:br/>
      </w:r>
      <w:r>
        <w:rPr>
          <w:rFonts w:hint="eastAsia"/>
        </w:rPr>
        <w:t>　　第一节 制冷剂所属行业投资价值分析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一、2021-2026年国内制冷剂所属行业盈利能力分析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二、2021-2026年国内制冷剂所属行业偿债能力分析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三、2021-2026年国内制冷剂所属行业运营能力分析</w:t>
      </w:r>
      <w:r>
        <w:rPr>
          <w:rFonts w:hint="eastAsia"/>
        </w:rPr>
        <w:br/>
      </w:r>
      <w:r>
        <w:rPr>
          <w:rFonts w:hint="eastAsia"/>
        </w:rPr>
        <w:t>　　　　四、2026-2032年国内制冷剂产品投资收益率分析预测</w:t>
      </w:r>
      <w:r>
        <w:rPr>
          <w:rFonts w:hint="eastAsia"/>
        </w:rPr>
        <w:br/>
      </w:r>
      <w:r>
        <w:rPr>
          <w:rFonts w:hint="eastAsia"/>
        </w:rPr>
        <w:t>　　第二节 2026-2032年国内制冷剂所属行业投资机会分析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一、国内强劲的经济增长对制冷剂所属行业的支撑因素分析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二、下游行业的需求对制冷剂所属行业的推动因素分析</w:t>
      </w:r>
      <w:r>
        <w:rPr>
          <w:rFonts w:hint="eastAsia"/>
        </w:rPr>
        <w:br/>
      </w:r>
      <w:r>
        <w:rPr>
          <w:rFonts w:hint="eastAsia"/>
        </w:rPr>
        <w:t>　　　　三、制冷剂产品相关产业的发展对制冷剂行业的带动因素分析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2026-2032年中国制冷剂行业供需预测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一、2026-2032年中国制冷剂行业供给预测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二、2026-2032年中国制冷剂行业需求预测</w:t>
      </w:r>
      <w:r>
        <w:rPr>
          <w:rFonts w:hint="eastAsia"/>
        </w:rPr>
        <w:br/>
      </w:r>
      <w:r>
        <w:rPr>
          <w:rFonts w:hint="eastAsia"/>
        </w:rPr>
        <w:t>　　第四节 2026-2032年中国制冷剂行业运行状况预测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一、2026-2032年制冷剂行业工业总产值预测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二、2026-2032年制冷剂行业销售收入预测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2026-2032年中国制冷剂行业投资风险分析</w:t>
      </w:r>
      <w:r>
        <w:rPr>
          <w:rFonts w:hint="eastAsia"/>
        </w:rPr>
        <w:br/>
      </w:r>
      <w:r>
        <w:rPr>
          <w:rFonts w:hint="eastAsia"/>
        </w:rPr>
        <w:t>　　第一节 中国制冷剂行业存在问题分析</w:t>
      </w:r>
      <w:r>
        <w:rPr>
          <w:rFonts w:hint="eastAsia"/>
        </w:rPr>
        <w:br/>
      </w:r>
      <w:r>
        <w:rPr>
          <w:rFonts w:hint="eastAsia"/>
        </w:rPr>
        <w:t>　　第二节 中国制冷剂行业上下游产业链风险分析</w:t>
      </w:r>
      <w:r>
        <w:rPr>
          <w:rFonts w:hint="eastAsia"/>
        </w:rPr>
        <w:br/>
      </w:r>
      <w:r>
        <w:rPr>
          <w:rFonts w:hint="eastAsia"/>
        </w:rPr>
        <w:t>　　　　一、下游行业需求市场风险分析</w:t>
      </w:r>
      <w:r>
        <w:rPr>
          <w:rFonts w:hint="eastAsia"/>
        </w:rPr>
        <w:br/>
      </w:r>
      <w:r>
        <w:rPr>
          <w:rFonts w:hint="eastAsia"/>
        </w:rPr>
        <w:t>　　　　二、关联行业风险分析</w:t>
      </w:r>
      <w:r>
        <w:rPr>
          <w:rFonts w:hint="eastAsia"/>
        </w:rPr>
        <w:br/>
      </w:r>
      <w:r>
        <w:rPr>
          <w:rFonts w:hint="eastAsia"/>
        </w:rPr>
        <w:t>　　第三节 中国制冷剂行业投资风险分析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一、政策和体制风险分析</w:t>
      </w:r>
      <w:r>
        <w:rPr>
          <w:rFonts w:hint="eastAsia"/>
        </w:rPr>
        <w:br/>
      </w:r>
      <w:r>
        <w:rPr>
          <w:rFonts w:hint="eastAsia"/>
        </w:rPr>
        <w:t>　　　　二、技术发展风险分析</w:t>
      </w:r>
      <w:r>
        <w:rPr>
          <w:rFonts w:hint="eastAsia"/>
        </w:rPr>
        <w:br/>
      </w:r>
      <w:r>
        <w:rPr>
          <w:rFonts w:hint="eastAsia"/>
        </w:rPr>
        <w:t>　　　　三、原材料风险分析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2021-2026年中国制冷剂行业发展策略及投资建议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制冷剂行业发展战略规划背景意义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一、行业转型升级的需要</w:t>
      </w:r>
      <w:r>
        <w:rPr>
          <w:rFonts w:hint="eastAsia"/>
        </w:rPr>
        <w:br/>
      </w:r>
      <w:r>
        <w:rPr>
          <w:rFonts w:hint="eastAsia"/>
        </w:rPr>
        <w:t>　　　　二、行业做大做强的需要</w:t>
      </w:r>
      <w:r>
        <w:rPr>
          <w:rFonts w:hint="eastAsia"/>
        </w:rPr>
        <w:br/>
      </w:r>
      <w:r>
        <w:rPr>
          <w:rFonts w:hint="eastAsia"/>
        </w:rPr>
        <w:t>　　　　三、行业可持续发展需要</w:t>
      </w:r>
      <w:r>
        <w:rPr>
          <w:rFonts w:hint="eastAsia"/>
        </w:rPr>
        <w:br/>
      </w:r>
      <w:r>
        <w:rPr>
          <w:rFonts w:hint="eastAsia"/>
        </w:rPr>
        <w:t>　　第二节 制冷剂行业战略规划制定依据</w:t>
      </w:r>
      <w:r>
        <w:rPr>
          <w:rFonts w:hint="eastAsia"/>
        </w:rPr>
        <w:br/>
      </w:r>
      <w:r>
        <w:rPr>
          <w:rFonts w:hint="eastAsia"/>
        </w:rPr>
        <w:t>　　　　一、行业发展规律</w:t>
      </w:r>
      <w:r>
        <w:rPr>
          <w:rFonts w:hint="eastAsia"/>
        </w:rPr>
        <w:br/>
      </w:r>
      <w:r>
        <w:rPr>
          <w:rFonts w:hint="eastAsia"/>
        </w:rPr>
        <w:t>　　　　二、企业资源与能力</w:t>
      </w:r>
      <w:r>
        <w:rPr>
          <w:rFonts w:hint="eastAsia"/>
        </w:rPr>
        <w:br/>
      </w:r>
      <w:r>
        <w:rPr>
          <w:rFonts w:hint="eastAsia"/>
        </w:rPr>
        <w:t>　　　　三、可预期的战略定位</w:t>
      </w:r>
      <w:r>
        <w:rPr>
          <w:rFonts w:hint="eastAsia"/>
        </w:rPr>
        <w:br/>
      </w:r>
      <w:r>
        <w:rPr>
          <w:rFonts w:hint="eastAsia"/>
        </w:rPr>
        <w:t>　　第三节 制冷剂行业战略规划策略分析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制冷剂行业市场的重点客户战略实施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t>　　第五节 中-智林-－投资建议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制冷剂行业生命周期</w:t>
      </w:r>
      <w:r>
        <w:rPr>
          <w:rFonts w:hint="eastAsia"/>
        </w:rPr>
        <w:br/>
      </w:r>
      <w:r>
        <w:rPr>
          <w:rFonts w:hint="eastAsia"/>
        </w:rPr>
        <w:t>　　图表 制冷剂行业产业链结构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2021-2026年全球制冷剂行业市场规模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2021-2026年中国制冷剂行业市场规模</w:t>
      </w:r>
      <w:r>
        <w:rPr>
          <w:rFonts w:hint="eastAsia"/>
        </w:rPr>
        <w:br/>
      </w:r>
      <w:r>
        <w:rPr>
          <w:rFonts w:hint="eastAsia"/>
        </w:rPr>
        <w:t>　　图表 2021-2026年制冷剂行业重要数据指标比较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2021-2026年中国制冷剂市场占全球份额比较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2021-2026年制冷剂行业销售费用分析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2021-2026年制冷剂行业管理费用分析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2021-2026年制冷剂行业财务费用分析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2021-2026年制冷剂行业销售毛利率分析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2021-2026年制冷剂行业销售利润率分析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2021-2026年制冷剂行业成本费用利润率分析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2021-2026年制冷剂行业总资产利润率分析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2021-2026年制冷剂行业产能分析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2021-2026年制冷剂行业需求分析</w:t>
      </w:r>
      <w:r>
        <w:rPr>
          <w:rFonts w:hint="eastAsia"/>
        </w:rPr>
        <w:br/>
      </w:r>
      <w:r>
        <w:rPr>
          <w:rFonts w:hint="eastAsia"/>
        </w:rPr>
        <w:t>　　图表 2021-2026年制冷剂行业进口数据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2026-2032年制冷剂行业市场规模预测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2026-2032年制冷剂行业营业收入预测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2026-2032年中国制冷剂行业供给预测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2026-2032年中国制冷剂行业需求预测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2026-2032年中国制冷剂行业供需平衡预测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3cbbb031da4c9b" w:history="1">
        <w:r>
          <w:rPr>
            <w:rStyle w:val="Hyperlink"/>
          </w:rPr>
          <w:t>中国制冷剂行业现状调研及发展前景分析报告（2026-2032年）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2298622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3cbbb031da4c9b" w:history="1">
        <w:r>
          <w:rPr>
            <w:rStyle w:val="Hyperlink"/>
          </w:rPr>
          <w:t>https://www.20087.com/2/62/ZhiLengJiWeiLaiFaZhanQuShi.html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热点：r22r32r410a哪种制冷好、制冷剂回收机、r600制冷剂、制冷剂是什么、氟利昂是什么味道、制冷剂和氟利昂一样吗、制冷剂r600a是氟利昂吗、制冷剂什么牌子的质量好、四代制冷剂三巨头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55add08a034a34" w:history="1">
      <w:r>
        <w:rPr>
          <w:rStyle w:val="Hyperlink"/>
        </w:rPr>
        <w:t>中国制冷剂行业现状调研及发展前景分析报告（2026-2032年）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ZhiLengJiWeiLaiFaZhanQuShi.html" TargetMode="External" Id="R543cbbb031da4c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ZhiLengJiWeiLaiFaZhanQuShi.html" TargetMode="External" Id="R9455add08a034a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2026-07-02T23:53:00Z</dcterms:created>
  <dcterms:modified xsi:type="dcterms:W3CDTF">2026-07-03T00:53:00Z</dcterms:modified>
  <dc:subject>中国制冷剂行业现状调研及发展前景分析报告（2026-2032年）</dc:subject>
  <dc:title>中国制冷剂行业现状调研及发展前景分析报告（2026-2032年）</dc:title>
  <cp:keywords>中国制冷剂行业现状调研及发展前景分析报告（2026-2032年）</cp:keywords>
  <dc:description>中国制冷剂行业现状调研及发展前景分析报告（2026-2032年）</dc:description>
</cp:coreProperties>
</file>