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d6c03e39d4c98" w:history="1">
              <w:r>
                <w:rPr>
                  <w:rStyle w:val="Hyperlink"/>
                </w:rPr>
                <w:t>2024-2030年中国合成食品级润滑剂市场现状与发展前景报告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d6c03e39d4c98" w:history="1">
              <w:r>
                <w:rPr>
                  <w:rStyle w:val="Hyperlink"/>
                </w:rPr>
                <w:t>2024-2030年中国合成食品级润滑剂市场现状与发展前景报告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d6c03e39d4c98" w:history="1">
                <w:r>
                  <w:rPr>
                    <w:rStyle w:val="Hyperlink"/>
                  </w:rPr>
                  <w:t>https://www.20087.com/2/22/HeChengShiPinJiRunHuaJiFaZhanQianJing.html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食品级润滑剂市场在食品安全法规日益严格、食品加工设备专业化程度提高的背景下稳步扩大。此类润滑剂以其卓越的耐高温、抗氧化、抗磨损性能，以及无毒、无味、无污染的特性，满足了食品、饮料、制药等行业对设备润滑剂的严格卫生要求。此外，随着消费者对食品源头安全的关注度提高，食品级润滑剂在降低交叉污染风险、保障产品质量方面的价值愈发凸显，促使更多食品生产企业采用合规的专用润滑解决方案。</w:t>
      </w:r>
      <w:r>
        <w:rPr>
          <w:rFonts w:hint="eastAsia"/>
        </w:rPr>
        <w:br/>
      </w:r>
      <w:r>
        <w:rPr>
          <w:rFonts w:hint="eastAsia"/>
        </w:rPr>
        <w:t>　　未来，合成食品级润滑剂市场将受到几大趋势驱动。首先，随着全球食品加工业持续整合与升级，对高效、长寿命、符合国际标准的高级别润滑剂需求将持续增加。其次，随着生物基原料技术的进步，绿色、可降解的合成食品级润滑剂将得到更多青睐，以响应循环经济与可持续包装的趋势。最后，定制化服务与综合性润滑管理方案将逐渐成为行业竞争焦点，服务商需提供涵盖产品研发、现场应用指导、定期检测、废油处理等在内的全链条服务，以帮助客户实现更优的设备维护与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d6c03e39d4c98" w:history="1">
        <w:r>
          <w:rPr>
            <w:rStyle w:val="Hyperlink"/>
          </w:rPr>
          <w:t>2024-2030年中国合成食品级润滑剂市场现状与发展前景报告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合成食品级润滑剂行业的现状、市场规模、需求变化、产业链动态及区域发展格局，同时聚焦合成食品级润滑剂竞争态势与重点企业表现。报告通过对合成食品级润滑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合成食品级润滑剂产品概述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合成食品级润滑剂市场特点分析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合成食品级润滑剂行业发展周期特征分析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中国合成食品级润滑剂行业发展环境分析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中国合成食品级润滑剂行业发展经济环境分析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中国合成食品级润滑剂行业发展政策环境分析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一、合成食品级润滑剂行业政策影响分析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二、相关合成食品级润滑剂行业标准分析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全球合成食品级润滑剂行业市场发展调研分析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全球合成食品级润滑剂行业市场运行环境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全球合成食品级润滑剂行业市场发展情况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一、全球合成食品级润滑剂行业市场供给分析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二、全球合成食品级润滑剂行业市场需求分析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三、全球合成食品级润滑剂行业主要国家地区发展情况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2024-2030年全球合成食品级润滑剂行业市场规模趋势预测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中国合成食品级润滑剂行业市场供需现状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中国合成食品级润滑剂市场现状</w:t>
      </w:r>
      <w:r>
        <w:rPr>
          <w:rFonts w:hint="eastAsia"/>
        </w:rPr>
        <w:br/>
      </w:r>
      <w:r>
        <w:rPr>
          <w:rFonts w:hint="eastAsia"/>
        </w:rPr>
        <w:t>　　第二节 中国合成食品级润滑剂行业产量情况分析及预测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一、合成食品级润滑剂总体产能规模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二、2018-2023年中国合成食品级润滑剂产量统计</w:t>
      </w:r>
      <w:r>
        <w:rPr>
          <w:rFonts w:hint="eastAsia"/>
        </w:rPr>
        <w:br/>
      </w:r>
      <w:r>
        <w:rPr>
          <w:rFonts w:hint="eastAsia"/>
        </w:rPr>
        <w:t>　　　　三、合成食品级润滑剂行业供给区域分布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四、2024-2030年中国合成食品级润滑剂产量预测</w:t>
      </w:r>
      <w:r>
        <w:rPr>
          <w:rFonts w:hint="eastAsia"/>
        </w:rPr>
        <w:br/>
      </w:r>
      <w:r>
        <w:rPr>
          <w:rFonts w:hint="eastAsia"/>
        </w:rPr>
        <w:t>　　第三节 中国合成食品级润滑剂市场需求分析及预测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一、2018-2023年中国合成食品级润滑剂市场需求统计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二、中国合成食品级润滑剂市场需求特点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三、2024-2030年中国合成食品级润滑剂市场需求量预测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中国合成食品级润滑剂行业现状调研分析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中国合成食品级润滑剂行业发展现状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一、2022-2023年合成食品级润滑剂行业品牌发展现状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二、2022-2023年合成食品级润滑剂行业需求市场现状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三、2022-2023年合成食品级润滑剂市场需求层次分析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四、2022-2023年中国合成食品级润滑剂市场走向分析</w:t>
      </w:r>
      <w:r>
        <w:rPr>
          <w:rFonts w:hint="eastAsia"/>
        </w:rPr>
        <w:br/>
      </w:r>
      <w:r>
        <w:rPr>
          <w:rFonts w:hint="eastAsia"/>
        </w:rPr>
        <w:t>　　第二节 中国合成食品级润滑剂产品技术分析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一、2022-2023年合成食品级润滑剂产品技术变化特点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二、2022-2023年合成食品级润滑剂产品市场的新技术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三、2022-2023年合成食品级润滑剂产品市场现状分析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中国合成食品级润滑剂行业存在的问题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一、2022-2023年合成食品级润滑剂产品市场存在的主要问题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二、2022-2023年国内合成食品级润滑剂产品市场的三大瓶颈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三、2022-2023年合成食品级润滑剂产品市场遭遇的规模难题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对中国合成食品级润滑剂市场的分析及思考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一、合成食品级润滑剂市场特点</w:t>
      </w:r>
      <w:r>
        <w:rPr>
          <w:rFonts w:hint="eastAsia"/>
        </w:rPr>
        <w:br/>
      </w:r>
      <w:r>
        <w:rPr>
          <w:rFonts w:hint="eastAsia"/>
        </w:rPr>
        <w:t>　　　　二、合成食品级润滑剂市场分析</w:t>
      </w:r>
      <w:r>
        <w:rPr>
          <w:rFonts w:hint="eastAsia"/>
        </w:rPr>
        <w:br/>
      </w:r>
      <w:r>
        <w:rPr>
          <w:rFonts w:hint="eastAsia"/>
        </w:rPr>
        <w:t>　　　　三、合成食品级润滑剂市场变化的方向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四、中国合成食品级润滑剂行业发展的新思路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五、对中国合成食品级润滑剂行业发展的思考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2018-2023年中国合成食品级润滑剂产品市场进出口数据分析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2018-2023年中国合成食品级润滑剂产品出口统计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2018-2023年中国合成食品级润滑剂产品进口统计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2018-2023年中国合成食品级润滑剂产品进出口价格对比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中国合成食品级润滑剂主要进口来源地及出口目的地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合成食品级润滑剂行业细分产品调研</w:t>
      </w:r>
      <w:r>
        <w:rPr>
          <w:rFonts w:hint="eastAsia"/>
        </w:rPr>
        <w:br/>
      </w:r>
      <w:r>
        <w:rPr>
          <w:rFonts w:hint="eastAsia"/>
        </w:rPr>
        <w:t>　　第一节 合成食品级润滑剂细分产品结构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2018-2023年中国合成食品级润滑剂行业竞争态势分析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2023年合成食品级润滑剂行业集中度分析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一、合成食品级润滑剂市场集中度分析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二、合成食品级润滑剂企业分布区域集中度分析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三、合成食品级润滑剂区域消费集中度分析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2018-2023年合成食品级润滑剂主要企业竞争力分析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2023年合成食品级润滑剂行业竞争格局分析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一、合成食品级润滑剂行业竞争分析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二、中外合成食品级润滑剂产品竞争分析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三、国内合成食品级润滑剂行业重点企业发展动向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合成食品级润滑剂行业上下游产业链发展情况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合成食品级润滑剂上游产业发展分析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合成食品级润滑剂下游产业发展分析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合成食品级润滑剂行业重点企业竞争力分析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三、企业合成食品级润滑剂经营状况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三、企业合成食品级润滑剂经营状况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三、企业合成食品级润滑剂经营状况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三、企业合成食品级润滑剂经营状况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三、企业合成食品级润滑剂经营状况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三、企业合成食品级润滑剂经营状况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合成食品级润滑剂企业管理策略建议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提高合成食品级润滑剂企业竞争力的策略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一、提高中国合成食品级润滑剂企业核心竞争力的对策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二、合成食品级润滑剂企业提升竞争力的主要方向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三、影响合成食品级润滑剂企业核心竞争力的因素及提升途径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四、提高合成食品级润滑剂企业竞争力的策略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对中国合成食品级润滑剂品牌的战略思考</w:t>
      </w:r>
      <w:r>
        <w:rPr>
          <w:rFonts w:hint="eastAsia"/>
        </w:rPr>
        <w:br/>
      </w:r>
      <w:r>
        <w:rPr>
          <w:rFonts w:hint="eastAsia"/>
        </w:rPr>
        <w:t>　　　　一、合成食品级润滑剂实施品牌战略的意义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二、合成食品级润滑剂企业品牌的现状分析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三、中国合成食品级润滑剂企业的品牌战略</w:t>
      </w:r>
      <w:r>
        <w:rPr>
          <w:rFonts w:hint="eastAsia"/>
        </w:rPr>
        <w:br/>
      </w:r>
      <w:r>
        <w:rPr>
          <w:rFonts w:hint="eastAsia"/>
        </w:rPr>
        <w:t>　　　　四、合成食品级润滑剂品牌战略管理的策略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合成食品级润滑剂行业发展趋势及投资风险预警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2024年合成食品级润滑剂市场前景分析</w:t>
      </w:r>
      <w:r>
        <w:rPr>
          <w:rFonts w:hint="eastAsia"/>
        </w:rPr>
        <w:br/>
      </w:r>
      <w:r>
        <w:rPr>
          <w:rFonts w:hint="eastAsia"/>
        </w:rPr>
        <w:t>　　第二节 2024年合成食品级润滑剂行业发展趋势预测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影响合成食品级润滑剂行业发展的主要因素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一、2023年影响合成食品级润滑剂行业运行的有利因素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二、2023年影响合成食品级润滑剂行业运行的稳定因素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三、2023年影响合成食品级润滑剂行业运行的不利因素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四、2023年中国合成食品级润滑剂行业发展面临的挑战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五、2023年中国合成食品级润滑剂行业发展面临的机遇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合成食品级润滑剂行业投资风险预警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一、2023年合成食品级润滑剂行业市场风险及控制策略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二、2023年合成食品级润滑剂行业政策风险及控制策略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三、2023年合成食品级润滑剂行业经营风险及控制策略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四、2023年合成食品级润滑剂同业竞争风险及控制策略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五、2023年合成食品级润滑剂行业其他风险及控制策略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合成食品级润滑剂市场研究结论</w:t>
      </w:r>
      <w:r>
        <w:rPr>
          <w:rFonts w:hint="eastAsia"/>
        </w:rPr>
        <w:br/>
      </w:r>
      <w:r>
        <w:rPr>
          <w:rFonts w:hint="eastAsia"/>
        </w:rPr>
        <w:t>　　第二节 合成食品级润滑剂子行业研究结论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中⋅智⋅林：合成食品级润滑剂市场发展建议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合成食品级润滑剂行业历程</w:t>
      </w:r>
      <w:r>
        <w:rPr>
          <w:rFonts w:hint="eastAsia"/>
        </w:rPr>
        <w:br/>
      </w:r>
      <w:r>
        <w:rPr>
          <w:rFonts w:hint="eastAsia"/>
        </w:rPr>
        <w:t>　　图表 合成食品级润滑剂行业生命周期</w:t>
      </w:r>
      <w:r>
        <w:rPr>
          <w:rFonts w:hint="eastAsia"/>
        </w:rPr>
        <w:br/>
      </w:r>
      <w:r>
        <w:rPr>
          <w:rFonts w:hint="eastAsia"/>
        </w:rPr>
        <w:t>　　图表 合成食品级润滑剂行业产业链分析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2018-2023年中国合成食品级润滑剂行业市场规模及增长情况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2018-2023年合成食品级润滑剂行业市场容量分析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2018-2023年中国合成食品级润滑剂行业产能统计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2018-2023年中国合成食品级润滑剂行业产量及增长趋势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2018-2023年中国合成食品级润滑剂市场需求量及增速统计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2023年中国合成食品级润滑剂行业需求领域分布格局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2018-2023年中国合成食品级润滑剂行业销售收入分析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2018-2023年中国合成食品级润滑剂行业盈利情况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2018-2023年中国合成食品级润滑剂行业利润总额统计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2018-2023年中国合成食品级润滑剂进口数量分析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2018-2023年中国合成食品级润滑剂进口金额分析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2018-2023年中国合成食品级润滑剂出口数量分析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2018-2023年中国合成食品级润滑剂出口金额分析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2023年中国合成食品级润滑剂进口国家及地区分析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2023年中国合成食品级润滑剂出口国家及地区分析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2018-2023年中国合成食品级润滑剂行业企业数量情况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2018-2023年中国合成食品级润滑剂行业企业平均规模情况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**地区合成食品级润滑剂市场规模及增长情况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**地区合成食品级润滑剂行业市场需求情况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**地区合成食品级润滑剂市场规模及增长情况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**地区合成食品级润滑剂行业市场需求情况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**地区合成食品级润滑剂市场规模及增长情况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**地区合成食品级润滑剂行业市场需求情况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**地区合成食品级润滑剂市场规模及增长情况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**地区合成食品级润滑剂行业市场需求情况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合成食品级润滑剂重点企业（三）成长能力情况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2024-2030年中国合成食品级润滑剂行业产能预测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2024-2030年中国合成食品级润滑剂行业产量预测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2024-2030年中国合成食品级润滑剂市场需求量预测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2024-2030年中国合成食品级润滑剂行业供需平衡预测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2024-2030年中国合成食品级润滑剂市场容量预测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2024-2030年中国合成食品级润滑剂市场规模预测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2024-2030年中国合成食品级润滑剂市场前景分析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2024-2030年中国合成食品级润滑剂发展趋势预测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d6c03e39d4c98" w:history="1">
        <w:r>
          <w:rPr>
            <w:rStyle w:val="Hyperlink"/>
          </w:rPr>
          <w:t>2024-2030年中国合成食品级润滑剂市场现状与发展前景报告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d6c03e39d4c98" w:history="1">
        <w:r>
          <w:rPr>
            <w:rStyle w:val="Hyperlink"/>
          </w:rPr>
          <w:t>https://www.20087.com/2/22/HeChengShiPinJiRunHuaJiFaZhanQianJing.html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热点：切削液是润滑油吗、合成食品级润滑剂是什么、可食用润滑油、食品级的润滑剂、食品级润滑油型号、合成润滑剂及其应用、合成技术润滑油、食品级润滑脂有哪些、水溶性润滑剂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34497b96b4d38" w:history="1">
      <w:r>
        <w:rPr>
          <w:rStyle w:val="Hyperlink"/>
        </w:rPr>
        <w:t>2024-2030年中国合成食品级润滑剂市场现状与发展前景报告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HeChengShiPinJiRunHuaJiFaZhanQianJing.html" TargetMode="External" Id="R3c3d6c03e39d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HeChengShiPinJiRunHuaJiFaZhanQianJing.html" TargetMode="External" Id="R52a34497b96b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2024-04-19T07:38:10Z</dcterms:created>
  <dcterms:modified xsi:type="dcterms:W3CDTF">2024-04-19T08:38:10Z</dcterms:modified>
  <dc:subject>2024-2030年中国合成食品级润滑剂市场现状与发展前景报告</dc:subject>
  <dc:title>2024-2030年中国合成食品级润滑剂市场现状与发展前景报告</dc:title>
  <cp:keywords>2024-2030年中国合成食品级润滑剂市场现状与发展前景报告</cp:keywords>
  <dc:description>2024-2030年中国合成食品级润滑剂市场现状与发展前景报告</dc:description>
</cp:coreProperties>
</file>