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091f7bb8a49d6" w:history="1">
              <w:r>
                <w:rPr>
                  <w:rStyle w:val="Hyperlink"/>
                </w:rPr>
                <w:t>2024-2030年中国玻璃中间膜市场研究与前景分析报告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091f7bb8a49d6" w:history="1">
              <w:r>
                <w:rPr>
                  <w:rStyle w:val="Hyperlink"/>
                </w:rPr>
                <w:t>2024-2030年中国玻璃中间膜市场研究与前景分析报告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091f7bb8a49d6" w:history="1">
                <w:r>
                  <w:rPr>
                    <w:rStyle w:val="Hyperlink"/>
                  </w:rPr>
                  <w:t>https://www.20087.com/2/72/BoLiZhongJianMoHangYeQianJingQuShi.html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中间膜是一种重要的功能材料，广泛应用于建筑、汽车、航空等多个领域。近年来，随着材料科学的进步和生产工艺的改进，玻璃中间膜的性能不断提升，不仅在隔热、隔音、安全防护等方面表现出色，还具备较高的透光率和美观度。现代玻璃中间膜通常采用高质量的PET基材，并通过先进的涂布工艺，加入多种功能性涂层，如紫外线吸收层、金属镀层等，实现了多种功能的复合。同时，通过优化材料配方和结构设计，玻璃中间膜能够更好地适应不同环境条件，提供更加可靠的保护效果。此外，随着环保要求的提高，玻璃中间膜还开发出了更多环保型产品，如可回收、低排放的复合材料。</w:t>
      </w:r>
      <w:r>
        <w:rPr>
          <w:rFonts w:hint="eastAsia"/>
        </w:rPr>
        <w:br/>
      </w:r>
      <w:r>
        <w:rPr>
          <w:rFonts w:hint="eastAsia"/>
        </w:rPr>
        <w:t>　　未来，玻璃中间膜的发展将更加注重多功能性和可持续性。一方面，通过引入纳米技术和功能性添加剂，玻璃中间膜将具备更多特殊功能，如自清洁、自修复等，提高材料的综合性能。另一方面，随着循环经济的发展，玻璃中间膜将更多采用可回收材料，减少资源消耗和废弃物产生。此外，为了适应更多复杂工况，玻璃中间膜将开发出更多专用型产品，如适用于极端温度、高湿度环境的复合材料。同时，玻璃中间膜制造商还将加强与科研机构的合作，通过技术创新，提升产品的综合性能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091f7bb8a49d6" w:history="1">
        <w:r>
          <w:rPr>
            <w:rStyle w:val="Hyperlink"/>
          </w:rPr>
          <w:t>2024-2030年中国玻璃中间膜市场研究与前景分析报告</w:t>
        </w:r>
      </w:hyperlink>
      <w:r>
        <w:rPr>
          <w:rFonts w:hint="eastAsia"/>
        </w:rPr>
        <w:t>》专业、系统地分析了玻璃中间膜行业现状，包括市场需求、市场规模及价格动态，全面梳理了玻璃中间膜产业链结构，并对玻璃中间膜细分市场进行了探究。玻璃中间膜报告基于详实数据，科学预测了玻璃中间膜市场发展前景和发展趋势，同时剖析了玻璃中间膜品牌竞争、市场集中度以及重点企业的市场地位。在识别风险与机遇的基础上，玻璃中间膜报告提出了针对性的发展策略和建议。玻璃中间膜报告为玻璃中间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玻璃中间膜行业发展概述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一、玻璃中间膜行业定义及分类</w:t>
      </w:r>
      <w:r>
        <w:rPr>
          <w:rFonts w:hint="eastAsia"/>
        </w:rPr>
        <w:br/>
      </w:r>
      <w:r>
        <w:rPr>
          <w:rFonts w:hint="eastAsia"/>
        </w:rPr>
        <w:t>　　　　二、玻璃中间膜行业经济特性</w:t>
      </w:r>
      <w:r>
        <w:rPr>
          <w:rFonts w:hint="eastAsia"/>
        </w:rPr>
        <w:br/>
      </w:r>
      <w:r>
        <w:rPr>
          <w:rFonts w:hint="eastAsia"/>
        </w:rPr>
        <w:t>　　　　三、玻璃中间膜行业产业链简介</w:t>
      </w:r>
      <w:r>
        <w:rPr>
          <w:rFonts w:hint="eastAsia"/>
        </w:rPr>
        <w:br/>
      </w:r>
      <w:r>
        <w:rPr>
          <w:rFonts w:hint="eastAsia"/>
        </w:rPr>
        <w:t>　　第二节 玻璃中间膜行业发展成熟度</w:t>
      </w:r>
      <w:r>
        <w:rPr>
          <w:rFonts w:hint="eastAsia"/>
        </w:rPr>
        <w:br/>
      </w:r>
      <w:r>
        <w:rPr>
          <w:rFonts w:hint="eastAsia"/>
        </w:rPr>
        <w:t>　　　　一、玻璃中间膜行业发展周期分析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玻璃中间膜行业相关产业动态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玻璃中间膜行业发展环境分析</w:t>
      </w:r>
      <w:r>
        <w:rPr>
          <w:rFonts w:hint="eastAsia"/>
        </w:rPr>
        <w:br/>
      </w:r>
      <w:r>
        <w:rPr>
          <w:rFonts w:hint="eastAsia"/>
        </w:rPr>
        <w:t>　　第一节 玻璃中间膜行业环境分析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玻璃中间膜行业相关政策、法规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玻璃中间膜行业技术发展现状及趋势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当前我国玻璃中间膜技术发展现状</w:t>
      </w:r>
      <w:r>
        <w:rPr>
          <w:rFonts w:hint="eastAsia"/>
        </w:rPr>
        <w:br/>
      </w:r>
      <w:r>
        <w:rPr>
          <w:rFonts w:hint="eastAsia"/>
        </w:rPr>
        <w:t>　　第二节 中外玻璃中间膜技术差距及产生差距的主要原因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提高我国玻璃中间膜技术的对策</w:t>
      </w:r>
      <w:r>
        <w:rPr>
          <w:rFonts w:hint="eastAsia"/>
        </w:rPr>
        <w:br/>
      </w:r>
      <w:r>
        <w:rPr>
          <w:rFonts w:hint="eastAsia"/>
        </w:rPr>
        <w:t>　　第四节 我国玻璃中间膜产品研发、设计发展趋势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中国玻璃中间膜市场发展调研</w:t>
      </w:r>
      <w:r>
        <w:rPr>
          <w:rFonts w:hint="eastAsia"/>
        </w:rPr>
        <w:br/>
      </w:r>
      <w:r>
        <w:rPr>
          <w:rFonts w:hint="eastAsia"/>
        </w:rPr>
        <w:t>　　第一节 玻璃中间膜市场现状分析及预测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一、2018-2023年中国玻璃中间膜市场规模分析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二、2024-2030年中国玻璃中间膜市场规模预测</w:t>
      </w:r>
      <w:r>
        <w:rPr>
          <w:rFonts w:hint="eastAsia"/>
        </w:rPr>
        <w:br/>
      </w:r>
      <w:r>
        <w:rPr>
          <w:rFonts w:hint="eastAsia"/>
        </w:rPr>
        <w:t>　　第二节 玻璃中间膜行业产能分析及预测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一、2018-2023年中国玻璃中间膜行业产能分析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二、2024-2030年中国玻璃中间膜行业产能预测</w:t>
      </w:r>
      <w:r>
        <w:rPr>
          <w:rFonts w:hint="eastAsia"/>
        </w:rPr>
        <w:br/>
      </w:r>
      <w:r>
        <w:rPr>
          <w:rFonts w:hint="eastAsia"/>
        </w:rPr>
        <w:t>　　第三节 玻璃中间膜行业产量分析及预测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一、2018-2023年中国玻璃中间膜行业产量分析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二、2024-2030年中国玻璃中间膜行业产量预测</w:t>
      </w:r>
      <w:r>
        <w:rPr>
          <w:rFonts w:hint="eastAsia"/>
        </w:rPr>
        <w:br/>
      </w:r>
      <w:r>
        <w:rPr>
          <w:rFonts w:hint="eastAsia"/>
        </w:rPr>
        <w:t>　　第四节 玻璃中间膜市场需求分析及预测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一、2018-2023年中国玻璃中间膜市场需求分析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二、2024-2030年中国玻璃中间膜市场需求预测</w:t>
      </w:r>
      <w:r>
        <w:rPr>
          <w:rFonts w:hint="eastAsia"/>
        </w:rPr>
        <w:br/>
      </w:r>
      <w:r>
        <w:rPr>
          <w:rFonts w:hint="eastAsia"/>
        </w:rPr>
        <w:t>　　第五节 玻璃中间膜进出口数据分析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一、2018-2023年中国玻璃中间膜进出口数据分析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二、2024-2030年国内玻璃中间膜进出口情况预测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2018-2023年中国玻璃中间膜行业总体发展状况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中国玻璃中间膜行业规模情况分析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一、玻璃中间膜行业单位规模情况分析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二、玻璃中间膜行业人员规模状况分析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三、玻璃中间膜行业资产规模状况分析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四、玻璃中间膜行业市场规模状况分析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五、玻璃中间膜行业敏感性分析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中国玻璃中间膜行业财务能力分析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一、玻璃中间膜行业盈利能力分析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二、玻璃中间膜行业偿债能力分析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三、玻璃中间膜行业营运能力分析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四、玻璃中间膜行业发展能力分析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中国玻璃中间膜行业重点区域发展分析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一、中国玻璃中间膜行业重点区域市场结构变化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二、重点地区（一）玻璃中间膜行业发展分析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三、重点地区（二）玻璃中间膜行业发展分析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四、重点地区（三）玻璃中间膜行业发展分析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五、重点地区（四）玻璃中间膜行业发展分析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六、重点地区（五）玻璃中间膜行业发展分析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玻璃中间膜行业产品价格分析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三、主要玻璃中间膜品牌产品价位分析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五、价格在玻璃中间膜行业竞争中的重要性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2023年中国玻璃中间膜行业上下游行业发展分析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玻璃中间膜上游行业分析</w:t>
      </w:r>
      <w:r>
        <w:rPr>
          <w:rFonts w:hint="eastAsia"/>
        </w:rPr>
        <w:br/>
      </w:r>
      <w:r>
        <w:rPr>
          <w:rFonts w:hint="eastAsia"/>
        </w:rPr>
        <w:t>　　　　一、玻璃中间膜产品成本构成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四、上游供给对玻璃中间膜行业的影响</w:t>
      </w:r>
      <w:r>
        <w:rPr>
          <w:rFonts w:hint="eastAsia"/>
        </w:rPr>
        <w:br/>
      </w:r>
      <w:r>
        <w:rPr>
          <w:rFonts w:hint="eastAsia"/>
        </w:rPr>
        <w:t>　　第二节 玻璃中间膜下游行业分析</w:t>
      </w:r>
      <w:r>
        <w:rPr>
          <w:rFonts w:hint="eastAsia"/>
        </w:rPr>
        <w:br/>
      </w:r>
      <w:r>
        <w:rPr>
          <w:rFonts w:hint="eastAsia"/>
        </w:rPr>
        <w:t>　　　　一、玻璃中间膜下游行业分布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四、下游需求对玻璃中间膜行业的影响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玻璃中间膜行业重点企业发展调研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玻璃中间膜重点企业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玻璃中间膜重点企业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玻璃中间膜重点企业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玻璃中间膜重点企业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玻璃中间膜重点企业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玻璃中间膜重点企业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2023年中国玻璃中间膜产业市场竞争格局分析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2023年中国玻璃中间膜产业竞争现状分析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一、玻璃中间膜竞争力分析</w:t>
      </w:r>
      <w:r>
        <w:rPr>
          <w:rFonts w:hint="eastAsia"/>
        </w:rPr>
        <w:br/>
      </w:r>
      <w:r>
        <w:rPr>
          <w:rFonts w:hint="eastAsia"/>
        </w:rPr>
        <w:t>　　　　二、玻璃中间膜技术竞争分析</w:t>
      </w:r>
      <w:r>
        <w:rPr>
          <w:rFonts w:hint="eastAsia"/>
        </w:rPr>
        <w:br/>
      </w:r>
      <w:r>
        <w:rPr>
          <w:rFonts w:hint="eastAsia"/>
        </w:rPr>
        <w:t>　　　　三、玻璃中间膜价格竞争分析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2023年中国玻璃中间膜产业集中度分析</w:t>
      </w:r>
      <w:r>
        <w:rPr>
          <w:rFonts w:hint="eastAsia"/>
        </w:rPr>
        <w:br/>
      </w:r>
      <w:r>
        <w:rPr>
          <w:rFonts w:hint="eastAsia"/>
        </w:rPr>
        <w:t>　　　　一、玻璃中间膜市场集中度分析</w:t>
      </w:r>
      <w:r>
        <w:rPr>
          <w:rFonts w:hint="eastAsia"/>
        </w:rPr>
        <w:br/>
      </w:r>
      <w:r>
        <w:rPr>
          <w:rFonts w:hint="eastAsia"/>
        </w:rPr>
        <w:t>　　　　二、玻璃中间膜企业集中度分析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2024-2030年提高玻璃中间膜企业竞争力的策略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玻璃中间膜行业投资风险预警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2023年影响玻璃中间膜行业发展的主要因素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一、影响玻璃中间膜行业运行的有利因素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二、影响玻璃中间膜行业运行的稳定因素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三、影响玻璃中间膜行业运行的不利因素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四、我国玻璃中间膜行业发展面临的挑战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五、我国玻璃中间膜行业发展面临的机遇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对玻璃中间膜行业投资风险预警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一、2024-2030年玻璃中间膜行业市场风险及控制策略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二、2024-2030年玻璃中间膜行业政策风险及控制策略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三、2024-2030年玻璃中间膜行业经营风险及控制策略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四、2024-2030年玻璃中间膜同业竞争风险及控制策略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五、2024-2030年玻璃中间膜行业其他风险及控制策略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玻璃中间膜行业发展趋势与投资规划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2024-2030年玻璃中间膜市场发展潜力分析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2024-2030年玻璃中间膜行业发展趋势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2024-2030年玻璃中间膜行业投资前景研究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(中-智-林)对我国玻璃中间膜品牌的战略思考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二、玻璃中间膜实施品牌战略的意义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三、玻璃中间膜企业品牌的现状分析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四、我国玻璃中间膜企业的品牌战略</w:t>
      </w:r>
      <w:r>
        <w:rPr>
          <w:rFonts w:hint="eastAsia"/>
        </w:rPr>
        <w:br/>
      </w:r>
      <w:r>
        <w:rPr>
          <w:rFonts w:hint="eastAsia"/>
        </w:rPr>
        <w:t>　　　　五、玻璃中间膜品牌战略管理的策略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2018-2023年中国玻璃中间膜市场规模及增长情况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2018-2023年中国玻璃中间膜行业产量及增长趋势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2024-2030年中国玻璃中间膜行业产量预测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2018-2023年中国玻璃中间膜行业市场需求及增长情况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2024-2030年中国玻璃中间膜行业市场需求预测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2018-2023年中国玻璃中间膜行业利润及增长情况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**地区玻璃中间膜行业市场需求情况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**地区玻璃中间膜行业市场需求情况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2018-2023年中国玻璃中间膜行业出口情况分析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2018-2023年中国玻璃中间膜行业产品市场价格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2024-2030年中国玻璃中间膜行业产品市场价格走势预测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玻璃中间膜重点企业经营情况分析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玻璃中间膜重点企业经营情况分析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2024-2030年中国玻璃中间膜市场规模预测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2024-2030年中国玻璃中间膜行业利润预测</w:t>
      </w:r>
      <w:r>
        <w:rPr>
          <w:rFonts w:hint="eastAsia"/>
        </w:rPr>
        <w:br/>
      </w:r>
      <w:r>
        <w:rPr>
          <w:rFonts w:hint="eastAsia"/>
        </w:rPr>
        <w:t>　　图表 2024年玻璃中间膜行业壁垒</w:t>
      </w:r>
      <w:r>
        <w:rPr>
          <w:rFonts w:hint="eastAsia"/>
        </w:rPr>
        <w:br/>
      </w:r>
      <w:r>
        <w:rPr>
          <w:rFonts w:hint="eastAsia"/>
        </w:rPr>
        <w:t>　　图表 2024年玻璃中间膜市场前景分析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2024-2030年中国玻璃中间膜市场需求预测</w:t>
      </w:r>
      <w:r>
        <w:rPr>
          <w:rFonts w:hint="eastAsia"/>
        </w:rPr>
        <w:br/>
      </w:r>
      <w:r>
        <w:rPr>
          <w:rFonts w:hint="eastAsia"/>
        </w:rPr>
        <w:t>　　图表 2024年玻璃中间膜发展趋势预测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091f7bb8a49d6" w:history="1">
        <w:r>
          <w:rPr>
            <w:rStyle w:val="Hyperlink"/>
          </w:rPr>
          <w:t>2024-2030年中国玻璃中间膜市场研究与前景分析报告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091f7bb8a49d6" w:history="1">
        <w:r>
          <w:rPr>
            <w:rStyle w:val="Hyperlink"/>
          </w:rPr>
          <w:t>https://www.20087.com/2/72/BoLiZhongJianMoHangYeQianJingQuShi.html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0563f1c4d44b5" w:history="1">
      <w:r>
        <w:rPr>
          <w:rStyle w:val="Hyperlink"/>
        </w:rPr>
        <w:t>2024-2030年中国玻璃中间膜市场研究与前景分析报告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oLiZhongJianMoHangYeQianJingQuShi.html" TargetMode="External" Id="R191091f7bb8a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oLiZhongJianMoHangYeQianJingQuShi.html" TargetMode="External" Id="Rfcd0563f1c4d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2024-01-02T06:17:05Z</dcterms:created>
  <dcterms:modified xsi:type="dcterms:W3CDTF">2024-01-02T07:17:05Z</dcterms:modified>
  <dc:subject>2024-2030年中国玻璃中间膜市场研究与前景分析报告</dc:subject>
  <dc:title>2024-2030年中国玻璃中间膜市场研究与前景分析报告</dc:title>
  <cp:keywords>2024-2030年中国玻璃中间膜市场研究与前景分析报告</cp:keywords>
  <dc:description>2024-2030年中国玻璃中间膜市场研究与前景分析报告</dc:description>
</cp:coreProperties>
</file>