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335f6f0d214e53" w:history="1">
              <w:r>
                <w:rPr>
                  <w:rStyle w:val="Hyperlink"/>
                </w:rPr>
                <w:t>中国纤维素醚行业现状全面调研及发展趋势分析报告（2026-2032年）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335f6f0d214e53" w:history="1">
              <w:r>
                <w:rPr>
                  <w:rStyle w:val="Hyperlink"/>
                </w:rPr>
                <w:t>中国纤维素醚行业现状全面调研及发展趋势分析报告（2026-2032年）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335f6f0d214e53" w:history="1">
                <w:r>
                  <w:rPr>
                    <w:rStyle w:val="Hyperlink"/>
                  </w:rPr>
                  <w:t>https://www.20087.com/2/32/XianWeiSuMiDeFaZhanQuShi.html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素醚是一类由天然纤维素经过化学改性得到的聚合物，广泛应用于建筑、制药、食品、化妆品等多个行业。在建筑领域，纤维素醚作为增稠剂和保水剂，改善了砂浆和混凝土的施工性能。近年来，随着绿色建筑和可持续建材的兴起，纤维素醚因其良好的环保性能和可再生性，得到了市场的广泛认可。同时，技术进步使得纤维素醚的生产更加高效，成本降低，进一步推动了其在各个领域的应用。</w:t>
      </w:r>
      <w:r>
        <w:rPr>
          <w:rFonts w:hint="eastAsia"/>
        </w:rPr>
        <w:br/>
      </w:r>
      <w:r>
        <w:rPr>
          <w:rFonts w:hint="eastAsia"/>
        </w:rPr>
        <w:t>　　未来，纤维素醚行业将更加注重技术创新和产品功能化。市场调研网认为，随着生物技术的发展，新型纤维素醚的开发将关注其生物相容性和生物降解性，以适应医疗和食品包装等领域的更高要求。同时，通过改性技术提高纤维素醚的热稳定性和化学稳定性，使其在极端环境下也能保持良好性能，拓宽应用范围。此外，纤维素醚的生产将更加注重可持续性，采用更环保的生产过程和可再生原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335f6f0d214e53" w:history="1">
        <w:r>
          <w:rPr>
            <w:rStyle w:val="Hyperlink"/>
          </w:rPr>
          <w:t>中国纤维素醚行业现状全面调研及发展趋势分析报告（2026-2032年）</w:t>
        </w:r>
      </w:hyperlink>
      <w:r>
        <w:rPr>
          <w:rFonts w:hint="eastAsia"/>
        </w:rPr>
        <w:t>》，2025年纤维素醚行业市场规模达 亿元，预计2032年市场规模将达 亿元，期间年均复合增长率（CAGR）达 %。报告基于详实数据，从市场规模、需求变化及价格动态等维度，全面解析了纤维素醚行业的现状与发展趋势，并对纤维素醚产业链各环节进行了系统性探讨。报告科学预测了纤维素醚行业未来发展方向，重点分析了纤维素醚技术现状及创新路径，同时聚焦纤维素醚重点企业的经营表现，评估了市场竞争格局、品牌影响力及市场集中度。通过对细分市场的深入研究及SWOT分析，报告揭示了纤维素醚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纤维素醚行业相关概述</w:t>
      </w:r>
      <w:r>
        <w:rPr>
          <w:rFonts w:hint="eastAsia"/>
        </w:rPr>
        <w:br/>
      </w:r>
      <w:r>
        <w:rPr>
          <w:rFonts w:hint="eastAsia"/>
        </w:rPr>
        <w:t>　　第一节 纤维素醚产品相关概述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纤维素醚产品分类</w:t>
      </w:r>
      <w:r>
        <w:rPr>
          <w:rFonts w:hint="eastAsia"/>
        </w:rPr>
        <w:br/>
      </w:r>
      <w:r>
        <w:rPr>
          <w:rFonts w:hint="eastAsia"/>
        </w:rPr>
        <w:t>　　　　一、按照化学特性分类</w:t>
      </w:r>
      <w:r>
        <w:rPr>
          <w:rFonts w:hint="eastAsia"/>
        </w:rPr>
        <w:br/>
      </w:r>
      <w:r>
        <w:rPr>
          <w:rFonts w:hint="eastAsia"/>
        </w:rPr>
        <w:t>　　　　二、按应用领域分类</w:t>
      </w:r>
      <w:r>
        <w:rPr>
          <w:rFonts w:hint="eastAsia"/>
        </w:rPr>
        <w:br/>
      </w:r>
      <w:r>
        <w:rPr>
          <w:rFonts w:hint="eastAsia"/>
        </w:rPr>
        <w:t>　　　　　　（一）建材领域</w:t>
      </w:r>
      <w:r>
        <w:rPr>
          <w:rFonts w:hint="eastAsia"/>
        </w:rPr>
        <w:br/>
      </w:r>
      <w:r>
        <w:rPr>
          <w:rFonts w:hint="eastAsia"/>
        </w:rPr>
        <w:t>　　　　　　（二）医药领域</w:t>
      </w:r>
      <w:r>
        <w:rPr>
          <w:rFonts w:hint="eastAsia"/>
        </w:rPr>
        <w:br/>
      </w:r>
      <w:r>
        <w:rPr>
          <w:rFonts w:hint="eastAsia"/>
        </w:rPr>
        <w:t>　　　　　　（三）食品添加剂</w:t>
      </w:r>
      <w:r>
        <w:rPr>
          <w:rFonts w:hint="eastAsia"/>
        </w:rPr>
        <w:br/>
      </w:r>
      <w:r>
        <w:rPr>
          <w:rFonts w:hint="eastAsia"/>
        </w:rPr>
        <w:t>　　　　　　（四）日化领域</w:t>
      </w:r>
      <w:r>
        <w:rPr>
          <w:rFonts w:hint="eastAsia"/>
        </w:rPr>
        <w:br/>
      </w:r>
      <w:r>
        <w:rPr>
          <w:rFonts w:hint="eastAsia"/>
        </w:rPr>
        <w:t>　　　　三、非离子型纤维素醚和离子型纤维素醚性能比较</w:t>
      </w:r>
      <w:r>
        <w:rPr>
          <w:rFonts w:hint="eastAsia"/>
        </w:rPr>
        <w:br/>
      </w:r>
      <w:r>
        <w:rPr>
          <w:rFonts w:hint="eastAsia"/>
        </w:rPr>
        <w:t>　　　　四、非离子型纤维素醚和离子型纤维素醚的不同应用领域</w:t>
      </w:r>
      <w:r>
        <w:rPr>
          <w:rFonts w:hint="eastAsia"/>
        </w:rPr>
        <w:br/>
      </w:r>
      <w:r>
        <w:rPr>
          <w:rFonts w:hint="eastAsia"/>
        </w:rPr>
        <w:t>　　第三节 纤维素醚行业经营模式分析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纤维素醚行业发展环境分析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五、全国居民收入增长分析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中国纤维素醚行业政策环境分析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四、进出口关税政策分析</w:t>
      </w:r>
      <w:r>
        <w:rPr>
          <w:rFonts w:hint="eastAsia"/>
        </w:rPr>
        <w:br/>
      </w:r>
      <w:r>
        <w:rPr>
          <w:rFonts w:hint="eastAsia"/>
        </w:rPr>
        <w:t>　　第三节 中国纤维素醚行业技术环境分析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一、行业主要产品工艺</w:t>
      </w:r>
      <w:r>
        <w:rPr>
          <w:rFonts w:hint="eastAsia"/>
        </w:rPr>
        <w:br/>
      </w:r>
      <w:r>
        <w:rPr>
          <w:rFonts w:hint="eastAsia"/>
        </w:rPr>
        <w:t>　　　　二、行业技术发展概况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中国纤维素醚市场供需分析</w:t>
      </w:r>
      <w:r>
        <w:rPr>
          <w:rFonts w:hint="eastAsia"/>
        </w:rPr>
        <w:br/>
      </w:r>
      <w:r>
        <w:rPr>
          <w:rFonts w:hint="eastAsia"/>
        </w:rPr>
        <w:t>　　第一节 中国纤维素醚市场供给状况</w:t>
      </w:r>
      <w:r>
        <w:rPr>
          <w:rFonts w:hint="eastAsia"/>
        </w:rPr>
        <w:br/>
      </w:r>
      <w:r>
        <w:rPr>
          <w:rFonts w:hint="eastAsia"/>
        </w:rPr>
        <w:t>　　　　一、中国纤维素醚主要企业产能分析</w:t>
      </w:r>
      <w:r>
        <w:rPr>
          <w:rFonts w:hint="eastAsia"/>
        </w:rPr>
        <w:br/>
      </w:r>
      <w:r>
        <w:rPr>
          <w:rFonts w:hint="eastAsia"/>
        </w:rPr>
        <w:t>　　　　二、2021-2026年中国纤维素醚产量分析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三、2026-2032年中国纤维素醚产量预测</w:t>
      </w:r>
      <w:r>
        <w:rPr>
          <w:rFonts w:hint="eastAsia"/>
        </w:rPr>
        <w:br/>
      </w:r>
      <w:r>
        <w:rPr>
          <w:rFonts w:hint="eastAsia"/>
        </w:rPr>
        <w:t>　　第二节 中国纤维素醚市场需求状况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一、2021-2026年中国纤维素醚需求分析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二、2026-2032年中国纤维素醚需求预测</w:t>
      </w:r>
      <w:r>
        <w:rPr>
          <w:rFonts w:hint="eastAsia"/>
        </w:rPr>
        <w:br/>
      </w:r>
      <w:r>
        <w:rPr>
          <w:rFonts w:hint="eastAsia"/>
        </w:rPr>
        <w:t>　　第三节 中国纤维素醚市场价格分析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中国纤维素醚行业产业链分析</w:t>
      </w:r>
      <w:r>
        <w:rPr>
          <w:rFonts w:hint="eastAsia"/>
        </w:rPr>
        <w:br/>
      </w:r>
      <w:r>
        <w:rPr>
          <w:rFonts w:hint="eastAsia"/>
        </w:rPr>
        <w:t>　　第一节 纤维素醚行业产业链概述</w:t>
      </w:r>
      <w:r>
        <w:rPr>
          <w:rFonts w:hint="eastAsia"/>
        </w:rPr>
        <w:br/>
      </w:r>
      <w:r>
        <w:rPr>
          <w:rFonts w:hint="eastAsia"/>
        </w:rPr>
        <w:t>　　第二节 纤维素醚上游产业发展状况分析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一、精制棉行业发展分析</w:t>
      </w:r>
      <w:r>
        <w:rPr>
          <w:rFonts w:hint="eastAsia"/>
        </w:rPr>
        <w:br/>
      </w:r>
      <w:r>
        <w:rPr>
          <w:rFonts w:hint="eastAsia"/>
        </w:rPr>
        <w:t>　　　　　　（一）精制棉行业生产情况</w:t>
      </w:r>
      <w:r>
        <w:rPr>
          <w:rFonts w:hint="eastAsia"/>
        </w:rPr>
        <w:br/>
      </w:r>
      <w:r>
        <w:rPr>
          <w:rFonts w:hint="eastAsia"/>
        </w:rPr>
        <w:t>　　　　　　（二）精制棉行业价格情况</w:t>
      </w:r>
      <w:r>
        <w:rPr>
          <w:rFonts w:hint="eastAsia"/>
        </w:rPr>
        <w:br/>
      </w:r>
      <w:r>
        <w:rPr>
          <w:rFonts w:hint="eastAsia"/>
        </w:rPr>
        <w:t>　　　　二、木浆行业发展分析</w:t>
      </w:r>
      <w:r>
        <w:rPr>
          <w:rFonts w:hint="eastAsia"/>
        </w:rPr>
        <w:br/>
      </w:r>
      <w:r>
        <w:rPr>
          <w:rFonts w:hint="eastAsia"/>
        </w:rPr>
        <w:t>　　　　　　（一）木浆行业生产情况</w:t>
      </w:r>
      <w:r>
        <w:rPr>
          <w:rFonts w:hint="eastAsia"/>
        </w:rPr>
        <w:br/>
      </w:r>
      <w:r>
        <w:rPr>
          <w:rFonts w:hint="eastAsia"/>
        </w:rPr>
        <w:t>　　　　　　（二）木浆行业价格情况</w:t>
      </w:r>
      <w:r>
        <w:rPr>
          <w:rFonts w:hint="eastAsia"/>
        </w:rPr>
        <w:br/>
      </w:r>
      <w:r>
        <w:rPr>
          <w:rFonts w:hint="eastAsia"/>
        </w:rPr>
        <w:t>　　第三节 纤维素醚下游应用需求市场分析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一、建筑行业发展分析</w:t>
      </w:r>
      <w:r>
        <w:rPr>
          <w:rFonts w:hint="eastAsia"/>
        </w:rPr>
        <w:br/>
      </w:r>
      <w:r>
        <w:rPr>
          <w:rFonts w:hint="eastAsia"/>
        </w:rPr>
        <w:t>　　　　　　（一）建筑投资额及施工面积</w:t>
      </w:r>
      <w:r>
        <w:rPr>
          <w:rFonts w:hint="eastAsia"/>
        </w:rPr>
        <w:br/>
      </w:r>
      <w:r>
        <w:rPr>
          <w:rFonts w:hint="eastAsia"/>
        </w:rPr>
        <w:t>　　　　　　（二）建筑级纤维素醚市场分析</w:t>
      </w:r>
      <w:r>
        <w:rPr>
          <w:rFonts w:hint="eastAsia"/>
        </w:rPr>
        <w:br/>
      </w:r>
      <w:r>
        <w:rPr>
          <w:rFonts w:hint="eastAsia"/>
        </w:rPr>
        <w:t>　　　　二、食品行业发展分析</w:t>
      </w:r>
      <w:r>
        <w:rPr>
          <w:rFonts w:hint="eastAsia"/>
        </w:rPr>
        <w:br/>
      </w:r>
      <w:r>
        <w:rPr>
          <w:rFonts w:hint="eastAsia"/>
        </w:rPr>
        <w:t>　　　　　　（一）食品行业投资额</w:t>
      </w:r>
      <w:r>
        <w:rPr>
          <w:rFonts w:hint="eastAsia"/>
        </w:rPr>
        <w:br/>
      </w:r>
      <w:r>
        <w:rPr>
          <w:rFonts w:hint="eastAsia"/>
        </w:rPr>
        <w:t>　　　　　　（二）食品级纤维素醚市场分析</w:t>
      </w:r>
      <w:r>
        <w:rPr>
          <w:rFonts w:hint="eastAsia"/>
        </w:rPr>
        <w:br/>
      </w:r>
      <w:r>
        <w:rPr>
          <w:rFonts w:hint="eastAsia"/>
        </w:rPr>
        <w:t>　　　　三、医药行业发展分析</w:t>
      </w:r>
      <w:r>
        <w:rPr>
          <w:rFonts w:hint="eastAsia"/>
        </w:rPr>
        <w:br/>
      </w:r>
      <w:r>
        <w:rPr>
          <w:rFonts w:hint="eastAsia"/>
        </w:rPr>
        <w:t>　　　　　　（一）医药行业投资额及规模</w:t>
      </w:r>
      <w:r>
        <w:rPr>
          <w:rFonts w:hint="eastAsia"/>
        </w:rPr>
        <w:br/>
      </w:r>
      <w:r>
        <w:rPr>
          <w:rFonts w:hint="eastAsia"/>
        </w:rPr>
        <w:t>　　　　　　（二）医药级纤维素醚市场分析</w:t>
      </w:r>
      <w:r>
        <w:rPr>
          <w:rFonts w:hint="eastAsia"/>
        </w:rPr>
        <w:br/>
      </w:r>
      <w:r>
        <w:rPr>
          <w:rFonts w:hint="eastAsia"/>
        </w:rPr>
        <w:t>　　　　四、石油钻采行业发展分析</w:t>
      </w:r>
      <w:r>
        <w:rPr>
          <w:rFonts w:hint="eastAsia"/>
        </w:rPr>
        <w:br/>
      </w:r>
      <w:r>
        <w:rPr>
          <w:rFonts w:hint="eastAsia"/>
        </w:rPr>
        <w:t>　　　　　　（一）石油行业发展状况</w:t>
      </w:r>
      <w:r>
        <w:rPr>
          <w:rFonts w:hint="eastAsia"/>
        </w:rPr>
        <w:br/>
      </w:r>
      <w:r>
        <w:rPr>
          <w:rFonts w:hint="eastAsia"/>
        </w:rPr>
        <w:t>　　　　　　（二）钻井液产业市场分析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2021-2026年中国纤维素醚所属行业进出口状况分析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2021-2026年中国纤维素醚所属行业进口分析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二、进口金额情况分析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2021-2026年中国纤维素醚所属行业出口分析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二、出口金额情况分析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国内纤维素醚生产厂商竞争力分析</w:t>
      </w:r>
      <w:r>
        <w:rPr>
          <w:rFonts w:hint="eastAsia"/>
        </w:rPr>
        <w:br/>
      </w:r>
      <w:r>
        <w:rPr>
          <w:rFonts w:hint="eastAsia"/>
        </w:rPr>
        <w:t>　　第一节 山东一滕新材料股份有限公司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山东赫达股份有限公司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泰安瑞泰纤维素有限公司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河南天盛化学工业有限公司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山东光大科技发展有限公司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上海惠广精细化工有限公司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上虞市创锋化工有限公司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三、企业销售网络分析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2026-2032年中国纤维素醚行业发展趋势与前景分析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2026-2032年中国纤维素醚行业投资前景分析</w:t>
      </w:r>
      <w:r>
        <w:rPr>
          <w:rFonts w:hint="eastAsia"/>
        </w:rPr>
        <w:br/>
      </w:r>
      <w:r>
        <w:rPr>
          <w:rFonts w:hint="eastAsia"/>
        </w:rPr>
        <w:t>　　　　一、纤维素醚行业发展前景</w:t>
      </w:r>
      <w:r>
        <w:rPr>
          <w:rFonts w:hint="eastAsia"/>
        </w:rPr>
        <w:br/>
      </w:r>
      <w:r>
        <w:rPr>
          <w:rFonts w:hint="eastAsia"/>
        </w:rPr>
        <w:t>　　　　二、纤维素醚发展趋势分析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2026-2032年中国纤维素醚行业投资风险分析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2021-2026年纤维素醚行业投资策略及建议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纤维素醚企业投资战略与客户策略分析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纤维素醚企业发展战略规划背景意义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纤维素醚企业战略规划制定依据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纤维素醚企业战略规划策略分析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中-智-林：纤维素醚企业重点客户战略实施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纤维素醚行业历程</w:t>
      </w:r>
      <w:r>
        <w:rPr>
          <w:rFonts w:hint="eastAsia"/>
        </w:rPr>
        <w:br/>
      </w:r>
      <w:r>
        <w:rPr>
          <w:rFonts w:hint="eastAsia"/>
        </w:rPr>
        <w:t>　　图表 纤维素醚行业生命周期</w:t>
      </w:r>
      <w:r>
        <w:rPr>
          <w:rFonts w:hint="eastAsia"/>
        </w:rPr>
        <w:br/>
      </w:r>
      <w:r>
        <w:rPr>
          <w:rFonts w:hint="eastAsia"/>
        </w:rPr>
        <w:t>　　图表 纤维素醚行业产业链分析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2021-2026年纤维素醚行业市场容量分析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2021-2026年中国纤维素醚行业产量及增长趋势</w:t>
      </w:r>
      <w:r>
        <w:rPr>
          <w:rFonts w:hint="eastAsia"/>
        </w:rPr>
        <w:br/>
      </w:r>
      <w:r>
        <w:rPr>
          <w:rFonts w:hint="eastAsia"/>
        </w:rPr>
        <w:t>　　图表 纤维素醚行业动态</w:t>
      </w:r>
      <w:r>
        <w:rPr>
          <w:rFonts w:hint="eastAsia"/>
        </w:rPr>
        <w:br/>
      </w:r>
      <w:r>
        <w:rPr>
          <w:rFonts w:hint="eastAsia"/>
        </w:rPr>
        <w:t>　　图表 2021-2026年中国纤维素醚市场需求量及增速统计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2026年中国纤维素醚行业需求领域分布格局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2021-2026年中国纤维素醚进口数量分析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2021-2026年中国纤维素醚进口金额分析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2021-2026年中国纤维素醚出口数量分析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2021-2026年中国纤维素醚出口金额分析</w:t>
      </w:r>
      <w:r>
        <w:rPr>
          <w:rFonts w:hint="eastAsia"/>
        </w:rPr>
        <w:br/>
      </w:r>
      <w:r>
        <w:rPr>
          <w:rFonts w:hint="eastAsia"/>
        </w:rPr>
        <w:t>　　图表 2026年中国纤维素醚进口国家及地区分析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2026年中国纤维素醚出口国家及地区分析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**地区纤维素醚市场规模及增长情况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**地区纤维素醚市场规模及增长情况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**地区纤维素醚行业市场需求情况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纤维素醚重点企业（一）基本信息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纤维素醚重点企业（一）经营情况分析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纤维素醚重点企业（一）主要经济指标情况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纤维素醚重点企业（二）经营情况分析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纤维素醚重点企业（二）主要经济指标情况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纤维素醚重点企业（三）经营情况分析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纤维素醚重点企业（三）主要经济指标情况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纤维素醚重点企业（三）成长能力情况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2021-2026年中国纤维素醚行业风险分析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2026-2032年中国纤维素醚市场前景分析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2026-2032年中国纤维素醚行业发展趋势预测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335f6f0d214e53" w:history="1">
        <w:r>
          <w:rPr>
            <w:rStyle w:val="Hyperlink"/>
          </w:rPr>
          <w:t>中国纤维素醚行业现状全面调研及发展趋势分析报告（2026-2032年）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335f6f0d214e53" w:history="1">
        <w:r>
          <w:rPr>
            <w:rStyle w:val="Hyperlink"/>
          </w:rPr>
          <w:t>https://www.20087.com/2/32/XianWeiSuMiDeFaZhanQuShi.html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素醚价格暴涨、纤维素醚的用途、纤维素醚龙头企业、纤维素醚是什么东西、纤维素醚的原料是什么、纤维素醚和羟丙基甲基纤维素的区别、纤维素醚是干什么用的、纤维素醚有毒吗、纤维素与纤维素醚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67c804bd2f4402" w:history="1">
      <w:r>
        <w:rPr>
          <w:rStyle w:val="Hyperlink"/>
        </w:rPr>
        <w:t>中国纤维素醚行业现状全面调研及发展趋势分析报告（2026-2032年）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XianWeiSuMiDeFaZhanQuShi.html" TargetMode="External" Id="R1b335f6f0d214e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XianWeiSuMiDeFaZhanQuShi.html" TargetMode="External" Id="R7767c804bd2f44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2026-06-17T06:13:00Z</dcterms:created>
  <dcterms:modified xsi:type="dcterms:W3CDTF">2026-06-17T07:13:00Z</dcterms:modified>
  <dc:subject>中国纤维素醚行业现状全面调研及发展趋势分析报告（2026-2032年）</dc:subject>
  <dc:title>中国纤维素醚行业现状全面调研及发展趋势分析报告（2026-2032年）</dc:title>
  <cp:keywords>中国纤维素醚行业现状全面调研及发展趋势分析报告（2026-2032年）</cp:keywords>
  <dc:description>中国纤维素醚行业现状全面调研及发展趋势分析报告（2026-2032年）</dc:description>
</cp:coreProperties>
</file>