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ac5e293642e9" w:history="1">
              <w:r>
                <w:rPr>
                  <w:rStyle w:val="Hyperlink"/>
                </w:rPr>
                <w:t>中国膜材料行业发展调研与市场前景预测报告（2024-2030年）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ac5e293642e9" w:history="1">
              <w:r>
                <w:rPr>
                  <w:rStyle w:val="Hyperlink"/>
                </w:rPr>
                <w:t>中国膜材料行业发展调研与市场前景预测报告（2024-2030年）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bac5e293642e9" w:history="1">
                <w:r>
                  <w:rPr>
                    <w:rStyle w:val="Hyperlink"/>
                  </w:rPr>
                  <w:t>https://www.20087.com/2/32/MoCaiLiaoShiChangDiaoYanYuQianJi.html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材料是一类具有特殊性能的薄膜材料，广泛应用于水处理、气体分离、生物医学等多个领域。近年来，随着新材料技术的进步和应用领域的拓展，膜材料得到了快速发展。当前市场上，膜材料不仅在分离性能、化学稳定性等方面实现了重大突破，而且在膜材料的制备工艺和结构设计上也有了显著提升。此外，随着对环境保护和资源节约的需求增加，膜材料在废水处理、海水淡化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膜材料的发展将更加注重技术创新和应用领域的拓展。一方面，随着对膜材料性能要求的提高，膜材料将更加侧重于开发具有更高选择性、更高通量的新品种，以满足不同应用领域的特殊需求。另一方面，随着对可持续发展的重视，膜材料将更加注重采用环保型原材料和生产工艺，减少能耗和环境污染。此外，随着材料科学的进步，膜材料在能源转换与储存、生物传感等新兴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bac5e293642e9" w:history="1">
        <w:r>
          <w:rPr>
            <w:rStyle w:val="Hyperlink"/>
          </w:rPr>
          <w:t>中国膜材料行业发展调研与市场前景预测报告（2024-2030年）</w:t>
        </w:r>
      </w:hyperlink>
      <w:r>
        <w:rPr>
          <w:rFonts w:hint="eastAsia"/>
        </w:rPr>
        <w:t>》基于多年监测调研数据，结合膜材料行业现状与发展前景，全面分析了膜材料市场需求、市场规模、产业链构成、价格机制以及膜材料细分市场特性。膜材料报告客观评估了市场前景，预测了发展趋势，深入分析了品牌竞争、市场集中度及膜材料重点企业运营状况。同时，膜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膜材料行业发展综述</w:t>
      </w:r>
      <w:r>
        <w:rPr>
          <w:rFonts w:hint="eastAsia"/>
        </w:rPr>
        <w:br/>
      </w:r>
      <w:r>
        <w:rPr>
          <w:rFonts w:hint="eastAsia"/>
        </w:rPr>
        <w:t>　　第一节 膜材料行业定义及特征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膜材料行业统计标准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国际膜材料行业发展分析及经验借鉴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一、全球膜材料市场结构</w:t>
      </w:r>
      <w:r>
        <w:rPr>
          <w:rFonts w:hint="eastAsia"/>
        </w:rPr>
        <w:br/>
      </w:r>
      <w:r>
        <w:rPr>
          <w:rFonts w:hint="eastAsia"/>
        </w:rPr>
        <w:t>　　　　二、全球膜材料行业发展分析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三、全球膜材料行业竞争格局</w:t>
      </w:r>
      <w:r>
        <w:rPr>
          <w:rFonts w:hint="eastAsia"/>
        </w:rPr>
        <w:br/>
      </w:r>
      <w:r>
        <w:rPr>
          <w:rFonts w:hint="eastAsia"/>
        </w:rPr>
        <w:t>　　第二节 美国膜材料行业发展经验借鉴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四、美国膜材料行业对中国的启示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四、日本膜材料行业对中国的启示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四、德国膜材料行业对中国的启示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中国膜材料行业运行现状分析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二、中国膜材料行业发展总体概况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三、中国膜材料行业发展特点分析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2019-2024年膜材料行业发展现状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一、中国膜材料行业市场规模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二、中国膜材料行业发展分析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三、中国膜材料企业发展分析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中国膜材料市场供需形势分析</w:t>
      </w:r>
      <w:r>
        <w:rPr>
          <w:rFonts w:hint="eastAsia"/>
        </w:rPr>
        <w:br/>
      </w:r>
      <w:r>
        <w:rPr>
          <w:rFonts w:hint="eastAsia"/>
        </w:rPr>
        <w:t>　　第一节 膜材料行业生产分析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中国膜材料市场供需分析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一、2019-2024年中国膜材料行业供给情况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1、中国膜材料行业供给分析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2、中国膜材料行业产品产量分析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二、2019-2024年中国膜材料行业需求情况</w:t>
      </w:r>
      <w:r>
        <w:rPr>
          <w:rFonts w:hint="eastAsia"/>
        </w:rPr>
        <w:br/>
      </w:r>
      <w:r>
        <w:rPr>
          <w:rFonts w:hint="eastAsia"/>
        </w:rPr>
        <w:t>　　　　　　1、膜材料行业需求市场</w:t>
      </w:r>
      <w:r>
        <w:rPr>
          <w:rFonts w:hint="eastAsia"/>
        </w:rPr>
        <w:br/>
      </w:r>
      <w:r>
        <w:rPr>
          <w:rFonts w:hint="eastAsia"/>
        </w:rPr>
        <w:t>　　　　　　2、膜材料行业客户结构</w:t>
      </w:r>
      <w:r>
        <w:rPr>
          <w:rFonts w:hint="eastAsia"/>
        </w:rPr>
        <w:br/>
      </w:r>
      <w:r>
        <w:rPr>
          <w:rFonts w:hint="eastAsia"/>
        </w:rPr>
        <w:t>　　　　　　3、膜材料行业需求的地区差异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三、2019-2024年中国膜材料行业供需平衡分析</w:t>
      </w:r>
      <w:r>
        <w:rPr>
          <w:rFonts w:hint="eastAsia"/>
        </w:rPr>
        <w:br/>
      </w:r>
      <w:r>
        <w:rPr>
          <w:rFonts w:hint="eastAsia"/>
        </w:rPr>
        <w:t>　　第三节 膜材料产品市场应用及需求预测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二、2024-2030年膜材料行业领域需求量预测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1、膜材料行业需求产品功能预测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2、膜材料行业需求产品市场格局预测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膜材料行业进出口市场分析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一、膜材料行业进出口综述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1、中国膜材料进出口的特点分析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2、中国膜材料进出口地区分布状况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3、中国膜材料进出口的贸易方式及经营企业分析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4、中国膜材料进出口政策与国际化经营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二、膜材料行业出口市场分析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三、膜材料行业进口市场分析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中国膜材料出口面临的挑战及对策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一、中国膜材料出口面临的挑战</w:t>
      </w:r>
      <w:r>
        <w:rPr>
          <w:rFonts w:hint="eastAsia"/>
        </w:rPr>
        <w:br/>
      </w:r>
      <w:r>
        <w:rPr>
          <w:rFonts w:hint="eastAsia"/>
        </w:rPr>
        <w:t>　　　　二、膜材料行业进出口前景</w:t>
      </w:r>
      <w:r>
        <w:rPr>
          <w:rFonts w:hint="eastAsia"/>
        </w:rPr>
        <w:br/>
      </w:r>
      <w:r>
        <w:rPr>
          <w:rFonts w:hint="eastAsia"/>
        </w:rPr>
        <w:t>　　　　三、膜材料行业进出口发展建议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膜材料市场竞争格局及集中度分析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膜材料行业国际竞争格局分析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一、国际膜材料市场发展状况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二、国际膜材料市场竞争格局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三、国际膜材料市场发展趋势分析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四、国际膜材料重点企业竞争力分析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膜材料行业国内竞争格局分析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一、国内膜材料行业市场规模分析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二、国内膜材料行业竞争格局分析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三、国内膜材料行业竞争力分析</w:t>
      </w:r>
      <w:r>
        <w:rPr>
          <w:rFonts w:hint="eastAsia"/>
        </w:rPr>
        <w:br/>
      </w:r>
      <w:r>
        <w:rPr>
          <w:rFonts w:hint="eastAsia"/>
        </w:rPr>
        <w:t>　　第三节 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苏州新能膜材料科技有限公司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中材科技膜材料公司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泽能膜材料（上海）有限公司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上海维立凯膜材料有限公司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东莞市恩爵保护膜材料有限公司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江西科为薄膜新型材料有限公司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苏州瑞恩斯薄膜材料有限公司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杭州福膜新材料科技有限公司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2024-2030年膜材料行业前景及趋势预测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2024-2030年膜材料市场发展前景</w:t>
      </w:r>
      <w:r>
        <w:rPr>
          <w:rFonts w:hint="eastAsia"/>
        </w:rPr>
        <w:br/>
      </w:r>
      <w:r>
        <w:rPr>
          <w:rFonts w:hint="eastAsia"/>
        </w:rPr>
        <w:t>　　　　一、膜材料市场发展潜力</w:t>
      </w:r>
      <w:r>
        <w:rPr>
          <w:rFonts w:hint="eastAsia"/>
        </w:rPr>
        <w:br/>
      </w:r>
      <w:r>
        <w:rPr>
          <w:rFonts w:hint="eastAsia"/>
        </w:rPr>
        <w:t>　　　　二、膜材料市场发展前景展望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2024-2030年膜材料市场发展趋势预测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一、膜材料行业发展趋势分析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二、膜材料行业市场规模预测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1、膜材料行业市场容量预测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2、膜材料行业销售收入预测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三、膜材料行业细分市场发展趋势预测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2024-2030年膜材料行业投资机会与风险防范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一、膜材料行业进入壁垒分析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二、膜材料行业盈利模式分析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三、膜材料行业盈利因素分析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一、膜材料行业总体投资及结构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二、膜材料行业投资规模情况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三、膜材料行业投资项目分析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中国膜材料行业投资风险</w:t>
      </w:r>
      <w:r>
        <w:rPr>
          <w:rFonts w:hint="eastAsia"/>
        </w:rPr>
        <w:br/>
      </w:r>
      <w:r>
        <w:rPr>
          <w:rFonts w:hint="eastAsia"/>
        </w:rPr>
        <w:t>　　　　一、膜材料行业供求风险</w:t>
      </w:r>
      <w:r>
        <w:rPr>
          <w:rFonts w:hint="eastAsia"/>
        </w:rPr>
        <w:br/>
      </w:r>
      <w:r>
        <w:rPr>
          <w:rFonts w:hint="eastAsia"/>
        </w:rPr>
        <w:t>　　　　二、膜材料行业关联产业风险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三、膜材料行业产品结构风险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四、膜材料行业技术风险</w:t>
      </w:r>
      <w:r>
        <w:rPr>
          <w:rFonts w:hint="eastAsia"/>
        </w:rPr>
        <w:br/>
      </w:r>
      <w:r>
        <w:rPr>
          <w:rFonts w:hint="eastAsia"/>
        </w:rPr>
        <w:t>　　第四节 膜材料行业投资机会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膜材料行业发展战略研究</w:t>
      </w:r>
      <w:r>
        <w:rPr>
          <w:rFonts w:hint="eastAsia"/>
        </w:rPr>
        <w:br/>
      </w:r>
      <w:r>
        <w:rPr>
          <w:rFonts w:hint="eastAsia"/>
        </w:rPr>
        <w:t>　　第一节 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一、膜材料品牌的重要性</w:t>
      </w:r>
      <w:r>
        <w:rPr>
          <w:rFonts w:hint="eastAsia"/>
        </w:rPr>
        <w:br/>
      </w:r>
      <w:r>
        <w:rPr>
          <w:rFonts w:hint="eastAsia"/>
        </w:rPr>
        <w:t>　　　　二、膜材料实施品牌战略的意义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五、膜材料品牌战略管理的策略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膜材料行业经营策略分析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一、膜材料市场细分策略</w:t>
      </w:r>
      <w:r>
        <w:rPr>
          <w:rFonts w:hint="eastAsia"/>
        </w:rPr>
        <w:br/>
      </w:r>
      <w:r>
        <w:rPr>
          <w:rFonts w:hint="eastAsia"/>
        </w:rPr>
        <w:t>　　　　二、膜材料市场创新策略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膜材料行业投资战略研究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膜材料行业生命周期</w:t>
      </w:r>
      <w:r>
        <w:rPr>
          <w:rFonts w:hint="eastAsia"/>
        </w:rPr>
        <w:br/>
      </w:r>
      <w:r>
        <w:rPr>
          <w:rFonts w:hint="eastAsia"/>
        </w:rPr>
        <w:t>　　图表 膜材料行业产业链结构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2019-2024年中国膜材料行业经营效益分析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2019-2024年膜材料行业不同性质企业数量分布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2019-2024年全球膜材料行业市场规模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2019-2024年中国膜材料行业市场规模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2019-2024年膜材料行业重要数据指标比较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2019-2024年中国膜材料市场占全球份额比较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2019-2024年膜材料行业工业总产值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2019-2024年膜材料行业利润总额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2019-2024年膜材料行业资产总计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2019-2024年膜材料行业负债总计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2019-2024年膜材料行业竞争力分析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2019-2024年膜材料市场价格走势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2019-2024年膜材料行业主营业务收入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2019-2024年膜材料行业主营业务成本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2019-2024年膜材料行业销售费用分析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2019-2024年膜材料行业管理费用分析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2019-2024年膜材料行业财务费用分析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2019-2024年膜材料行业销售毛利率分析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2019-2024年膜材料行业销售利润率分析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2019-2024年膜材料行业成本费用利润率分析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2019-2024年膜材料行业总资产利润率分析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2019-2024年膜材料行业产能分析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2019-2024年膜材料行业需求分析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2019-2024年膜材料行业进口数据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2019-2024年膜材料行业集中度</w:t>
      </w:r>
      <w:r>
        <w:rPr>
          <w:rFonts w:hint="eastAsia"/>
        </w:rPr>
        <w:br/>
      </w:r>
      <w:r>
        <w:rPr>
          <w:rFonts w:hint="eastAsia"/>
        </w:rPr>
        <w:t>　　图表 2024-2030年膜材料行业市场规模预测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2024-2030年膜材料行业销售收入预测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2024-2030年膜材料行业竞争格局预测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ac5e293642e9" w:history="1">
        <w:r>
          <w:rPr>
            <w:rStyle w:val="Hyperlink"/>
          </w:rPr>
          <w:t>中国膜材料行业发展调研与市场前景预测报告（2024-2030年）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bac5e293642e9" w:history="1">
        <w:r>
          <w:rPr>
            <w:rStyle w:val="Hyperlink"/>
          </w:rPr>
          <w:t>https://www.20087.com/2/32/MoCaiLiaoShiChangDiaoYanYuQianJi.html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c7f0914b4c8d" w:history="1">
      <w:r>
        <w:rPr>
          <w:rStyle w:val="Hyperlink"/>
        </w:rPr>
        <w:t>中国膜材料行业发展调研与市场前景预测报告（2024-2030年）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oCaiLiaoShiChangDiaoYanYuQianJi.html" TargetMode="External" Id="R858bac5e2936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oCaiLiaoShiChangDiaoYanYuQianJi.html" TargetMode="External" Id="R3ddfc7f0914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2024-04-14T06:14:00Z</dcterms:created>
  <dcterms:modified xsi:type="dcterms:W3CDTF">2024-04-14T07:14:00Z</dcterms:modified>
  <dc:subject>中国膜材料行业发展调研与市场前景预测报告（2024-2030年）</dc:subject>
  <dc:title>中国膜材料行业发展调研与市场前景预测报告（2024-2030年）</dc:title>
  <cp:keywords>中国膜材料行业发展调研与市场前景预测报告（2024-2030年）</cp:keywords>
  <dc:description>中国膜材料行业发展调研与市场前景预测报告（2024-2030年）</dc:description>
</cp:coreProperties>
</file>