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71031b04b499f" w:history="1">
              <w:r>
                <w:rPr>
                  <w:rStyle w:val="Hyperlink"/>
                </w:rPr>
                <w:t>2025-2031年中国醋酸卡泊芬净行业现状调研与前景趋势报告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71031b04b499f" w:history="1">
              <w:r>
                <w:rPr>
                  <w:rStyle w:val="Hyperlink"/>
                </w:rPr>
                <w:t>2025-2031年中国醋酸卡泊芬净行业现状调研与前景趋势报告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71031b04b499f" w:history="1">
                <w:r>
                  <w:rPr>
                    <w:rStyle w:val="Hyperlink"/>
                  </w:rPr>
                  <w:t>https://www.20087.com/2/12/CuSuanKaBoFenJingHangYeQianJingFenXi.html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卡泊芬净是一种抗真菌药物，主要用于治疗严重的侵袭性真菌感染。随着抗生素滥用导致的抗药性问题日益严重，抗真菌药物的需求不断增加。目前，醋酸卡泊芬净以其广谱抗真菌活性和较低的毒副作用，在临床治疗中获得了广泛的应用。然而，由于真菌感染的复杂性和多样性，单一药物难以应对所有病例，因此联合用药和个体化治疗方案成为趋势。此外，为了提高药物的疗效和减少不良反应，研究人员正在探索新的给药途径和剂型。</w:t>
      </w:r>
      <w:r>
        <w:rPr>
          <w:rFonts w:hint="eastAsia"/>
        </w:rPr>
        <w:br/>
      </w:r>
      <w:r>
        <w:rPr>
          <w:rFonts w:hint="eastAsia"/>
        </w:rPr>
        <w:t>　　未来，醋酸卡泊芬净的发展将更加注重疗效提升和安全性。随着基因组学和分子生物学的进步，针对特定真菌靶点的新型药物将不断涌现，这将有助于提高醋酸卡泊芬净的治疗效果。同时，通过精准医学的方法，可以实现对患者的个性化治疗，提高药物的靶向性和减少不必要的副作用。此外，随着药物递送技术的发展，如脂质体、纳米颗粒等新型载体的应用，将有助于提高药物的生物利用度，进一步增强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71031b04b499f" w:history="1">
        <w:r>
          <w:rPr>
            <w:rStyle w:val="Hyperlink"/>
          </w:rPr>
          <w:t>2025-2031年中国醋酸卡泊芬净行业现状调研与前景趋势报告</w:t>
        </w:r>
      </w:hyperlink>
      <w:r>
        <w:rPr>
          <w:rFonts w:hint="eastAsia"/>
        </w:rPr>
        <w:t>》基于国家统计局及醋酸卡泊芬净行业协会的权威数据，全面调研了醋酸卡泊芬净行业的市场规模、市场需求、产业链结构及价格变动，并对醋酸卡泊芬净细分市场进行了深入分析。报告详细剖析了醋酸卡泊芬净市场竞争格局，重点关注品牌影响力及重点企业的运营表现，同时科学预测了醋酸卡泊芬净市场前景与发展趋势，识别了行业潜在的风险与机遇。通过专业、科学的研究方法，报告为醋酸卡泊芬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醋酸卡泊芬净行业发展概述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一、醋酸卡泊芬净行业定义及分类</w:t>
      </w:r>
      <w:r>
        <w:rPr>
          <w:rFonts w:hint="eastAsia"/>
        </w:rPr>
        <w:br/>
      </w:r>
      <w:r>
        <w:rPr>
          <w:rFonts w:hint="eastAsia"/>
        </w:rPr>
        <w:t>　　　　二、醋酸卡泊芬净行业经济特性</w:t>
      </w:r>
      <w:r>
        <w:rPr>
          <w:rFonts w:hint="eastAsia"/>
        </w:rPr>
        <w:br/>
      </w:r>
      <w:r>
        <w:rPr>
          <w:rFonts w:hint="eastAsia"/>
        </w:rPr>
        <w:t>　　　　三、醋酸卡泊芬净行业产业链简介</w:t>
      </w:r>
      <w:r>
        <w:rPr>
          <w:rFonts w:hint="eastAsia"/>
        </w:rPr>
        <w:br/>
      </w:r>
      <w:r>
        <w:rPr>
          <w:rFonts w:hint="eastAsia"/>
        </w:rPr>
        <w:t>　　第二节 醋酸卡泊芬净行业发展成熟度</w:t>
      </w:r>
      <w:r>
        <w:rPr>
          <w:rFonts w:hint="eastAsia"/>
        </w:rPr>
        <w:br/>
      </w:r>
      <w:r>
        <w:rPr>
          <w:rFonts w:hint="eastAsia"/>
        </w:rPr>
        <w:t>　　　　一、醋酸卡泊芬净行业发展周期分析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醋酸卡泊芬净行业相关产业动态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2024-2025年中国醋酸卡泊芬净行业发展环境分析</w:t>
      </w:r>
      <w:r>
        <w:rPr>
          <w:rFonts w:hint="eastAsia"/>
        </w:rPr>
        <w:br/>
      </w:r>
      <w:r>
        <w:rPr>
          <w:rFonts w:hint="eastAsia"/>
        </w:rPr>
        <w:t>　　第一节 醋酸卡泊芬净行业经济环境分析</w:t>
      </w:r>
      <w:r>
        <w:rPr>
          <w:rFonts w:hint="eastAsia"/>
        </w:rPr>
        <w:br/>
      </w:r>
      <w:r>
        <w:rPr>
          <w:rFonts w:hint="eastAsia"/>
        </w:rPr>
        <w:t>　　第二节 醋酸卡泊芬净行业政策环境分析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一、醋酸卡泊芬净行业政策影响分析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二、相关醋酸卡泊芬净行业标准分析</w:t>
      </w:r>
      <w:r>
        <w:rPr>
          <w:rFonts w:hint="eastAsia"/>
        </w:rPr>
        <w:br/>
      </w:r>
      <w:r>
        <w:rPr>
          <w:rFonts w:hint="eastAsia"/>
        </w:rPr>
        <w:t>　　第三节 醋酸卡泊芬净行业社会环境分析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2024-2025年醋酸卡泊芬净行业技术发展现状及趋势分析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醋酸卡泊芬净行业技术发展现状分析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国内外醋酸卡泊芬净行业技术差异与原因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醋酸卡泊芬净行业技术发展方向、趋势预测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提升醋酸卡泊芬净行业技术能力策略建议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中国醋酸卡泊芬净市场发展调研</w:t>
      </w:r>
      <w:r>
        <w:rPr>
          <w:rFonts w:hint="eastAsia"/>
        </w:rPr>
        <w:br/>
      </w:r>
      <w:r>
        <w:rPr>
          <w:rFonts w:hint="eastAsia"/>
        </w:rPr>
        <w:t>　　第一节 醋酸卡泊芬净市场现状分析及预测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二、2025-2031年中国醋酸卡泊芬净市场规模预测</w:t>
      </w:r>
      <w:r>
        <w:rPr>
          <w:rFonts w:hint="eastAsia"/>
        </w:rPr>
        <w:br/>
      </w:r>
      <w:r>
        <w:rPr>
          <w:rFonts w:hint="eastAsia"/>
        </w:rPr>
        <w:t>　　第二节 醋酸卡泊芬净行业产能分析及预测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二、2025-2031年中国醋酸卡泊芬净行业产能预测</w:t>
      </w:r>
      <w:r>
        <w:rPr>
          <w:rFonts w:hint="eastAsia"/>
        </w:rPr>
        <w:br/>
      </w:r>
      <w:r>
        <w:rPr>
          <w:rFonts w:hint="eastAsia"/>
        </w:rPr>
        <w:t>　　第三节 醋酸卡泊芬净行业产量情况分析及预测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二、2025-2031年中国醋酸卡泊芬净行业产量预测分析</w:t>
      </w:r>
      <w:r>
        <w:rPr>
          <w:rFonts w:hint="eastAsia"/>
        </w:rPr>
        <w:br/>
      </w:r>
      <w:r>
        <w:rPr>
          <w:rFonts w:hint="eastAsia"/>
        </w:rPr>
        <w:t>　　第四节 醋酸卡泊芬净市场需求分析及预测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二、2025-2031年中国醋酸卡泊芬净市场需求预测分析</w:t>
      </w:r>
      <w:r>
        <w:rPr>
          <w:rFonts w:hint="eastAsia"/>
        </w:rPr>
        <w:br/>
      </w:r>
      <w:r>
        <w:rPr>
          <w:rFonts w:hint="eastAsia"/>
        </w:rPr>
        <w:t>　　第五节 醋酸卡泊芬净进出口数据分析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二、2025-2031年国内醋酸卡泊芬净进出口情况预测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醋酸卡泊芬净细分市场深度分析</w:t>
      </w:r>
      <w:r>
        <w:rPr>
          <w:rFonts w:hint="eastAsia"/>
        </w:rPr>
        <w:br/>
      </w:r>
      <w:r>
        <w:rPr>
          <w:rFonts w:hint="eastAsia"/>
        </w:rPr>
        <w:t>　　第一节 醋酸卡泊芬净细分市场（一）发展研究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醋酸卡泊芬净细分市场（二）发展研究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2019-2024年中国醋酸卡泊芬净行业总体发展状况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中国醋酸卡泊芬净行业规模情况分析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一、醋酸卡泊芬净行业单位规模情况分析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二、醋酸卡泊芬净行业人员规模状况分析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三、醋酸卡泊芬净行业资产规模状况分析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四、醋酸卡泊芬净行业市场规模状况分析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五、醋酸卡泊芬净行业敏感性分析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中国醋酸卡泊芬净行业财务能力分析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一、醋酸卡泊芬净行业盈利能力分析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二、醋酸卡泊芬净行业偿债能力分析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三、醋酸卡泊芬净行业营运能力分析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四、醋酸卡泊芬净行业发展能力分析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2019-2024年中国醋酸卡泊芬净行业区域市场分析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中国醋酸卡泊芬净行业区域市场结构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重点地区醋酸卡泊芬净行业调研分析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醋酸卡泊芬净行业产品价格分析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三、主要醋酸卡泊芬净品牌产品价位分析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五、价格在醋酸卡泊芬净行业竞争中的重要性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2024-2025年中国醋酸卡泊芬净行业上下游行业发展分析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醋酸卡泊芬净上游行业分析</w:t>
      </w:r>
      <w:r>
        <w:rPr>
          <w:rFonts w:hint="eastAsia"/>
        </w:rPr>
        <w:br/>
      </w:r>
      <w:r>
        <w:rPr>
          <w:rFonts w:hint="eastAsia"/>
        </w:rPr>
        <w:t>　　　　一、醋酸卡泊芬净产品成本构成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四、上游供给对醋酸卡泊芬净行业的影响</w:t>
      </w:r>
      <w:r>
        <w:rPr>
          <w:rFonts w:hint="eastAsia"/>
        </w:rPr>
        <w:br/>
      </w:r>
      <w:r>
        <w:rPr>
          <w:rFonts w:hint="eastAsia"/>
        </w:rPr>
        <w:t>　　第二节 醋酸卡泊芬净下游行业分析</w:t>
      </w:r>
      <w:r>
        <w:rPr>
          <w:rFonts w:hint="eastAsia"/>
        </w:rPr>
        <w:br/>
      </w:r>
      <w:r>
        <w:rPr>
          <w:rFonts w:hint="eastAsia"/>
        </w:rPr>
        <w:t>　　　　一、醋酸卡泊芬净下游行业分布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四、下游需求对醋酸卡泊芬净行业的影响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醋酸卡泊芬净行业重点企业发展调研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醋酸卡泊芬净重点企业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醋酸卡泊芬净重点企业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醋酸卡泊芬净重点企业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醋酸卡泊芬净重点企业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醋酸卡泊芬净重点企业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醋酸卡泊芬净重点企业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2024-2025年中国醋酸卡泊芬净产业市场竞争格局分析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2024-2025年中国醋酸卡泊芬净产业竞争现状分析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一、醋酸卡泊芬净竞争力分析</w:t>
      </w:r>
      <w:r>
        <w:rPr>
          <w:rFonts w:hint="eastAsia"/>
        </w:rPr>
        <w:br/>
      </w:r>
      <w:r>
        <w:rPr>
          <w:rFonts w:hint="eastAsia"/>
        </w:rPr>
        <w:t>　　　　二、醋酸卡泊芬净技术竞争分析</w:t>
      </w:r>
      <w:r>
        <w:rPr>
          <w:rFonts w:hint="eastAsia"/>
        </w:rPr>
        <w:br/>
      </w:r>
      <w:r>
        <w:rPr>
          <w:rFonts w:hint="eastAsia"/>
        </w:rPr>
        <w:t>　　　　三、醋酸卡泊芬净价格竞争分析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2025年中国醋酸卡泊芬净产业集中度分析</w:t>
      </w:r>
      <w:r>
        <w:rPr>
          <w:rFonts w:hint="eastAsia"/>
        </w:rPr>
        <w:br/>
      </w:r>
      <w:r>
        <w:rPr>
          <w:rFonts w:hint="eastAsia"/>
        </w:rPr>
        <w:t>　　　　一、醋酸卡泊芬净市场集中度分析</w:t>
      </w:r>
      <w:r>
        <w:rPr>
          <w:rFonts w:hint="eastAsia"/>
        </w:rPr>
        <w:br/>
      </w:r>
      <w:r>
        <w:rPr>
          <w:rFonts w:hint="eastAsia"/>
        </w:rPr>
        <w:t>　　　　二、醋酸卡泊芬净企业集中度分析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2025-2031年提高醋酸卡泊芬净企业竞争力的策略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2024-2025年影响醋酸卡泊芬净行业发展的主要因素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一、影响醋酸卡泊芬净行业运行的有利因素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二、影响醋酸卡泊芬净行业运行的稳定因素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三、影响醋酸卡泊芬净行业运行的不利因素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四、我国醋酸卡泊芬净行业发展面临的挑战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五、我国醋酸卡泊芬净行业发展面临的机遇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一、2025-2031年醋酸卡泊芬净行业市场风险及控制策略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二、2025-2031年醋酸卡泊芬净行业政策风险及控制策略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三、2025-2031年醋酸卡泊芬净行业经营风险及控制策略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四、2025-2031年醋酸卡泊芬净同业竞争风险及控制策略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五、2025-2031年醋酸卡泊芬净行业其他风险及控制策略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醋酸卡泊芬净行业发展趋势与投资规划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2025-2031年醋酸卡泊芬净市场发展潜力分析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2025-2031年醋酸卡泊芬净行业发展趋势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2025-2031年醋酸卡泊芬净行业投资前景研究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中智-林-－对我国醋酸卡泊芬净品牌的战略思考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二、醋酸卡泊芬净实施品牌战略的意义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三、醋酸卡泊芬净企业品牌的现状分析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四、我国醋酸卡泊芬净企业的品牌战略</w:t>
      </w:r>
      <w:r>
        <w:rPr>
          <w:rFonts w:hint="eastAsia"/>
        </w:rPr>
        <w:br/>
      </w:r>
      <w:r>
        <w:rPr>
          <w:rFonts w:hint="eastAsia"/>
        </w:rPr>
        <w:t>　　　　五、醋酸卡泊芬净品牌战略管理的策略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醋酸卡泊芬净行业类别</w:t>
      </w:r>
      <w:r>
        <w:rPr>
          <w:rFonts w:hint="eastAsia"/>
        </w:rPr>
        <w:br/>
      </w:r>
      <w:r>
        <w:rPr>
          <w:rFonts w:hint="eastAsia"/>
        </w:rPr>
        <w:t>　　图表 醋酸卡泊芬净行业产业链调研</w:t>
      </w:r>
      <w:r>
        <w:rPr>
          <w:rFonts w:hint="eastAsia"/>
        </w:rPr>
        <w:br/>
      </w:r>
      <w:r>
        <w:rPr>
          <w:rFonts w:hint="eastAsia"/>
        </w:rPr>
        <w:t>　　图表 醋酸卡泊芬净行业现状</w:t>
      </w:r>
      <w:r>
        <w:rPr>
          <w:rFonts w:hint="eastAsia"/>
        </w:rPr>
        <w:br/>
      </w:r>
      <w:r>
        <w:rPr>
          <w:rFonts w:hint="eastAsia"/>
        </w:rPr>
        <w:t>　　图表 醋酸卡泊芬净行业标准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2024年中国醋酸卡泊芬净行业产能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2019-2024年中国醋酸卡泊芬净行业产量统计</w:t>
      </w:r>
      <w:r>
        <w:rPr>
          <w:rFonts w:hint="eastAsia"/>
        </w:rPr>
        <w:br/>
      </w:r>
      <w:r>
        <w:rPr>
          <w:rFonts w:hint="eastAsia"/>
        </w:rPr>
        <w:t>　　图表 醋酸卡泊芬净行业动态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2019-2024年中国醋酸卡泊芬净市场需求量</w:t>
      </w:r>
      <w:r>
        <w:rPr>
          <w:rFonts w:hint="eastAsia"/>
        </w:rPr>
        <w:br/>
      </w:r>
      <w:r>
        <w:rPr>
          <w:rFonts w:hint="eastAsia"/>
        </w:rPr>
        <w:t>　　图表 2024年中国醋酸卡泊芬净行业需求区域调研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2019-2024年中国醋酸卡泊芬净行情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</w:t>
      </w:r>
      <w:r>
        <w:rPr>
          <w:rFonts w:hint="eastAsia"/>
        </w:rPr>
        <w:br/>
      </w:r>
      <w:r>
        <w:rPr>
          <w:rFonts w:hint="eastAsia"/>
        </w:rPr>
        <w:t>　　图表 **地区醋酸卡泊芬净市场调研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</w:t>
      </w:r>
      <w:r>
        <w:rPr>
          <w:rFonts w:hint="eastAsia"/>
        </w:rPr>
        <w:br/>
      </w:r>
      <w:r>
        <w:rPr>
          <w:rFonts w:hint="eastAsia"/>
        </w:rPr>
        <w:t>　　图表 **地区醋酸卡泊芬净市场调研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醋酸卡泊芬净行业竞争对手分析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2025-2031年中国醋酸卡泊芬净行业市场规模预测</w:t>
      </w:r>
      <w:r>
        <w:rPr>
          <w:rFonts w:hint="eastAsia"/>
        </w:rPr>
        <w:br/>
      </w:r>
      <w:r>
        <w:rPr>
          <w:rFonts w:hint="eastAsia"/>
        </w:rPr>
        <w:t>　　图表 醋酸卡泊芬净行业准入条件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71031b04b499f" w:history="1">
        <w:r>
          <w:rPr>
            <w:rStyle w:val="Hyperlink"/>
          </w:rPr>
          <w:t>2025-2031年中国醋酸卡泊芬净行业现状调研与前景趋势报告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71031b04b499f" w:history="1">
        <w:r>
          <w:rPr>
            <w:rStyle w:val="Hyperlink"/>
          </w:rPr>
          <w:t>https://www.20087.com/2/12/CuSuanKaBoFenJingHangYeQianJingFenXi.html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热点：卡泊芬净全国统一价、醋酸卡泊芬净50mg价格、肺感染卡泊芬净几天能起效、醋酸卡泊芬净注射剂的作用、卡泊芬净最多能挂几天、醋酸卡泊芬净的作用及副作用、卡泊芬净是什么药、醋酸卡泊芬净注射剂 报销比例、醋酸卡泊芬净在什么条件下不稳定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635362b1a4f02" w:history="1">
      <w:r>
        <w:rPr>
          <w:rStyle w:val="Hyperlink"/>
        </w:rPr>
        <w:t>2025-2031年中国醋酸卡泊芬净行业现状调研与前景趋势报告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uSuanKaBoFenJingHangYeQianJingFenXi.html" TargetMode="External" Id="Rb7e71031b04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uSuanKaBoFenJingHangYeQianJingFenXi.html" TargetMode="External" Id="Rf46635362b1a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2024-09-11T07:10:00Z</dcterms:created>
  <dcterms:modified xsi:type="dcterms:W3CDTF">2024-09-11T08:10:00Z</dcterms:modified>
  <dc:subject>2025-2031年中国醋酸卡泊芬净行业现状调研与前景趋势报告</dc:subject>
  <dc:title>2025-2031年中国醋酸卡泊芬净行业现状调研与前景趋势报告</dc:title>
  <cp:keywords>2025-2031年中国醋酸卡泊芬净行业现状调研与前景趋势报告</cp:keywords>
  <dc:description>2025-2031年中国醋酸卡泊芬净行业现状调研与前景趋势报告</dc:description>
</cp:coreProperties>
</file>