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b67301a5e4539" w:history="1">
              <w:r>
                <w:rPr>
                  <w:rStyle w:val="Hyperlink"/>
                </w:rPr>
                <w:t>2025年中国纳米氧化铝市场现状调查与未来发展趋势报告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b67301a5e4539" w:history="1">
              <w:r>
                <w:rPr>
                  <w:rStyle w:val="Hyperlink"/>
                </w:rPr>
                <w:t>2025年中国纳米氧化铝市场现状调查与未来发展趋势报告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b67301a5e4539" w:history="1">
                <w:r>
                  <w:rPr>
                    <w:rStyle w:val="Hyperlink"/>
                  </w:rPr>
                  <w:t>https://www.20087.com/3/12/NaMiYangHuaLvHangYeXianZhuangYuF.html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铝是一种高性能的纳米材料，近年来在陶瓷、电子、光学、生物医学等领域展现出巨大的应用潜力。纳米氧化铝具有高硬度、高热稳定性、良好的介电性能和生物相容性，能够显著改善复合材料的性能。随着纳米技术的成熟，纳米氧化铝的制备成本逐渐降低，制备方法更加多样化，使其在工业和科研中的应用更加广泛。</w:t>
      </w:r>
      <w:r>
        <w:rPr>
          <w:rFonts w:hint="eastAsia"/>
        </w:rPr>
        <w:br/>
      </w:r>
      <w:r>
        <w:rPr>
          <w:rFonts w:hint="eastAsia"/>
        </w:rPr>
        <w:t>　　未来，纳米氧化铝的发展将更加注重功能化和产业化。功能化方面，将通过表面改性、掺杂和复合技术，开发具有特殊功能的纳米氧化铝，如抗菌、自清洁和催化活性，以满足特定应用需求。产业化方面，将推动纳米氧化铝的批量生产和应用，建立从材料制备、性能检测到产品开发的完整产业链，促进其在高新技术产业中的大规模应用。同时，随着纳米科技与信息技术的融合，纳米氧化铝在智能材料、传感器和能源存储器件中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b67301a5e4539" w:history="1">
        <w:r>
          <w:rPr>
            <w:rStyle w:val="Hyperlink"/>
          </w:rPr>
          <w:t>2025年中国纳米氧化铝市场现状调查与未来发展趋势报告</w:t>
        </w:r>
      </w:hyperlink>
      <w:r>
        <w:rPr>
          <w:rFonts w:hint="eastAsia"/>
        </w:rPr>
        <w:t>》通过详实的数据分析，全面解析了纳米氧化铝行业的市场规模、需求动态及价格趋势，深入探讨了纳米氧化铝产业链上下游的协同关系与竞争格局变化。报告对纳米氧化铝细分市场进行精准划分，结合重点企业研究，揭示了品牌影响力与市场集中度的现状，为行业参与者提供了清晰的竞争态势洞察。同时，报告结合宏观经济环境、技术发展路径及消费者需求演变，科学预测了纳米氧化铝行业的未来发展方向，并针对潜在风险提出了切实可行的应对策略。报告为纳米氧化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纳米氧化铝产业环境透视</w:t>
      </w:r>
      <w:r>
        <w:rPr>
          <w:rFonts w:hint="eastAsia"/>
        </w:rPr>
        <w:br/>
      </w:r>
      <w:r>
        <w:rPr>
          <w:rFonts w:hint="eastAsia"/>
        </w:rPr>
        <w:t>第一章 纳米氧化铝概述</w:t>
      </w:r>
      <w:r>
        <w:rPr>
          <w:rFonts w:hint="eastAsia"/>
        </w:rPr>
        <w:br/>
      </w:r>
      <w:r>
        <w:rPr>
          <w:rFonts w:hint="eastAsia"/>
        </w:rPr>
        <w:t>　　第一节 纳米氧化铝定义</w:t>
      </w:r>
      <w:r>
        <w:rPr>
          <w:rFonts w:hint="eastAsia"/>
        </w:rPr>
        <w:br/>
      </w:r>
      <w:r>
        <w:rPr>
          <w:rFonts w:hint="eastAsia"/>
        </w:rPr>
        <w:t>　　第二节 纳米氧化铝行业发展历程</w:t>
      </w:r>
      <w:r>
        <w:rPr>
          <w:rFonts w:hint="eastAsia"/>
        </w:rPr>
        <w:br/>
      </w:r>
      <w:r>
        <w:rPr>
          <w:rFonts w:hint="eastAsia"/>
        </w:rPr>
        <w:t>　　第三节 纳米氧化铝分类情况</w:t>
      </w:r>
      <w:r>
        <w:rPr>
          <w:rFonts w:hint="eastAsia"/>
        </w:rPr>
        <w:br/>
      </w:r>
      <w:r>
        <w:rPr>
          <w:rFonts w:hint="eastAsia"/>
        </w:rPr>
        <w:t>　　第四节 纳米氧化铝产业链分析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二、纳米氧化铝产业链模型分析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纳米氧化铝发展环境及政策分析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一、2025年中国宏观经济发展回顾</w:t>
      </w:r>
      <w:r>
        <w:rPr>
          <w:rFonts w:hint="eastAsia"/>
        </w:rPr>
        <w:br/>
      </w:r>
      <w:r>
        <w:rPr>
          <w:rFonts w:hint="eastAsia"/>
        </w:rPr>
        <w:t>　　　　二、2025年中国宏观经济走势分析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一、《新材料产业“十五五”发展规划》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二、我国纳米材料标准化情况</w:t>
      </w:r>
      <w:r>
        <w:rPr>
          <w:rFonts w:hint="eastAsia"/>
        </w:rPr>
        <w:br/>
      </w:r>
      <w:r>
        <w:rPr>
          <w:rFonts w:hint="eastAsia"/>
        </w:rPr>
        <w:t>　　　　三、《GBT26824-纳米氧化铝》</w:t>
      </w:r>
      <w:r>
        <w:rPr>
          <w:rFonts w:hint="eastAsia"/>
        </w:rPr>
        <w:br/>
      </w:r>
      <w:r>
        <w:rPr>
          <w:rFonts w:hint="eastAsia"/>
        </w:rPr>
        <w:t>　　　　四、《纳米研究国家重大科学研究计划“十五五”专项规划》</w:t>
      </w:r>
      <w:r>
        <w:rPr>
          <w:rFonts w:hint="eastAsia"/>
        </w:rPr>
        <w:br/>
      </w:r>
      <w:r>
        <w:rPr>
          <w:rFonts w:hint="eastAsia"/>
        </w:rPr>
        <w:t>　　　　五、《工业“十五五”发展专项规划》</w:t>
      </w:r>
      <w:r>
        <w:rPr>
          <w:rFonts w:hint="eastAsia"/>
        </w:rPr>
        <w:br/>
      </w:r>
      <w:r>
        <w:rPr>
          <w:rFonts w:hint="eastAsia"/>
        </w:rPr>
        <w:t>　　第三节 行业相关技术</w:t>
      </w:r>
      <w:r>
        <w:rPr>
          <w:rFonts w:hint="eastAsia"/>
        </w:rPr>
        <w:br/>
      </w:r>
      <w:r>
        <w:rPr>
          <w:rFonts w:hint="eastAsia"/>
        </w:rPr>
        <w:t>　　　　一、纳米氧化铝各种生产方法</w:t>
      </w:r>
      <w:r>
        <w:rPr>
          <w:rFonts w:hint="eastAsia"/>
        </w:rPr>
        <w:br/>
      </w:r>
      <w:r>
        <w:rPr>
          <w:rFonts w:hint="eastAsia"/>
        </w:rPr>
        <w:t>　　　　二、国内外主流生产工艺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纳米氧化铝产业运行分析</w:t>
      </w:r>
      <w:r>
        <w:rPr>
          <w:rFonts w:hint="eastAsia"/>
        </w:rPr>
        <w:br/>
      </w:r>
      <w:r>
        <w:rPr>
          <w:rFonts w:hint="eastAsia"/>
        </w:rPr>
        <w:t>第三章 中国纳米氧化铝生产现状分析</w:t>
      </w:r>
      <w:r>
        <w:rPr>
          <w:rFonts w:hint="eastAsia"/>
        </w:rPr>
        <w:br/>
      </w:r>
      <w:r>
        <w:rPr>
          <w:rFonts w:hint="eastAsia"/>
        </w:rPr>
        <w:t>　　第一节 纳米氧化铝行业总体规模</w:t>
      </w:r>
      <w:r>
        <w:rPr>
          <w:rFonts w:hint="eastAsia"/>
        </w:rPr>
        <w:br/>
      </w:r>
      <w:r>
        <w:rPr>
          <w:rFonts w:hint="eastAsia"/>
        </w:rPr>
        <w:t>　　第二节 纳米氧化铝产能概况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纳米氧化铝产量概况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纳米氧化铝产业的生命周期分析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</w:t>
      </w:r>
      <w:r>
        <w:rPr>
          <w:rFonts w:hint="eastAsia"/>
        </w:rPr>
        <w:br/>
      </w:r>
      <w:r>
        <w:rPr>
          <w:rFonts w:hint="eastAsia"/>
        </w:rPr>
        <w:t>　　　　二、纳米氧化铝行业生命周期分析</w:t>
      </w:r>
      <w:r>
        <w:rPr>
          <w:rFonts w:hint="eastAsia"/>
        </w:rPr>
        <w:br/>
      </w:r>
      <w:r>
        <w:rPr>
          <w:rFonts w:hint="eastAsia"/>
        </w:rPr>
        <w:t>　　第五节 纳米氧化铝产业供需情况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纳米氧化铝国内产品价格走势及影响因素分析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2020-2025年中国纳米氧化铝行业总体发展状况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中国纳米氧化铝行业规模情况分析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中国纳米氧化铝行业产销情况分析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中国纳米氧化铝行业财务能力分析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2025年中国纳米氧化铝行业发展概况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2025年中国纳米氧化铝行业发展态势分析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2025年中国纳米氧化铝行业发展特点分析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2025年中国纳米氧化铝行业市场供需分析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纳米氧化铝行业市场竞争格局</w:t>
      </w:r>
      <w:r>
        <w:rPr>
          <w:rFonts w:hint="eastAsia"/>
        </w:rPr>
        <w:br/>
      </w:r>
      <w:r>
        <w:rPr>
          <w:rFonts w:hint="eastAsia"/>
        </w:rPr>
        <w:t>第七章 纳米氧化铝行业市场竞争策略分析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纳米氧化铝市场竞争策略分析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一、纳米氧化铝市场增长潜力分析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二、纳米氧化铝产品竞争策略分析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纳米氧化铝企业竞争策略分析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一、2025-2031年我国纳米氧化铝市场竞争趋势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二、2025-2031年纳米氧化铝行业竞争格局展望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三、2025-2031年纳米氧化铝行业竞争策略分析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纳米氧化铝行业投资与发展前景分析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2025年纳米氧化铝行业投资情况分析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纳米氧化铝行业投资机会分析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一、纳米氧化铝投资项目分析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二、可以投资的纳米氧化铝模式</w:t>
      </w:r>
      <w:r>
        <w:rPr>
          <w:rFonts w:hint="eastAsia"/>
        </w:rPr>
        <w:br/>
      </w:r>
      <w:r>
        <w:rPr>
          <w:rFonts w:hint="eastAsia"/>
        </w:rPr>
        <w:t>　　　　三、2025年纳米氧化铝投资机会</w:t>
      </w:r>
      <w:r>
        <w:rPr>
          <w:rFonts w:hint="eastAsia"/>
        </w:rPr>
        <w:br/>
      </w:r>
      <w:r>
        <w:rPr>
          <w:rFonts w:hint="eastAsia"/>
        </w:rPr>
        <w:t>　　　　四、2025年纳米氧化铝投资新方向</w:t>
      </w:r>
      <w:r>
        <w:rPr>
          <w:rFonts w:hint="eastAsia"/>
        </w:rPr>
        <w:br/>
      </w:r>
      <w:r>
        <w:rPr>
          <w:rFonts w:hint="eastAsia"/>
        </w:rPr>
        <w:t>　　第三节 纳米氧化铝行业发展前景分析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一、金融危机下纳米氧化铝市场的发展前景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二、2025年纳米氧化铝市场面临的发展商机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纳米氧化铝行业集中度分析</w:t>
      </w:r>
      <w:r>
        <w:rPr>
          <w:rFonts w:hint="eastAsia"/>
        </w:rPr>
        <w:br/>
      </w:r>
      <w:r>
        <w:rPr>
          <w:rFonts w:hint="eastAsia"/>
        </w:rPr>
        <w:t>　　　　一、纳米氧化铝市场集中度分析</w:t>
      </w:r>
      <w:r>
        <w:rPr>
          <w:rFonts w:hint="eastAsia"/>
        </w:rPr>
        <w:br/>
      </w:r>
      <w:r>
        <w:rPr>
          <w:rFonts w:hint="eastAsia"/>
        </w:rPr>
        <w:t>　　　　二、纳米氧化铝企业集中度分析</w:t>
      </w:r>
      <w:r>
        <w:rPr>
          <w:rFonts w:hint="eastAsia"/>
        </w:rPr>
        <w:br/>
      </w:r>
      <w:r>
        <w:rPr>
          <w:rFonts w:hint="eastAsia"/>
        </w:rPr>
        <w:t>　　　　三、纳米氧化铝区域集中度分析</w:t>
      </w:r>
      <w:r>
        <w:rPr>
          <w:rFonts w:hint="eastAsia"/>
        </w:rPr>
        <w:br/>
      </w:r>
      <w:r>
        <w:rPr>
          <w:rFonts w:hint="eastAsia"/>
        </w:rPr>
        <w:t>　　第二节 纳米氧化铝行业主要企业竞争力分析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纳米氧化铝行业竞争格局分析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一、2025年纳米氧化铝行业竞争分析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二、2025年中外纳米氧化铝产品竞争分析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三、2025年我国纳米氧化铝市场竞争分析</w:t>
      </w:r>
      <w:r>
        <w:rPr>
          <w:rFonts w:hint="eastAsia"/>
        </w:rPr>
        <w:br/>
      </w:r>
      <w:r>
        <w:rPr>
          <w:rFonts w:hint="eastAsia"/>
        </w:rPr>
        <w:t>　　　　四、2025年国内主要纳米氧化铝企业动向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纳米氧化铝行业深度分析</w:t>
      </w:r>
      <w:r>
        <w:rPr>
          <w:rFonts w:hint="eastAsia"/>
        </w:rPr>
        <w:br/>
      </w:r>
      <w:r>
        <w:rPr>
          <w:rFonts w:hint="eastAsia"/>
        </w:rPr>
        <w:t>第十章 纳米氧化铝上游原材料供应状况分析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一、主要原材料价格</w:t>
      </w:r>
      <w:r>
        <w:rPr>
          <w:rFonts w:hint="eastAsia"/>
        </w:rPr>
        <w:br/>
      </w:r>
      <w:r>
        <w:rPr>
          <w:rFonts w:hint="eastAsia"/>
        </w:rPr>
        <w:t>　　　　二、主要原材料供应情况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纳米氧化铝产业用户度分析</w:t>
      </w:r>
      <w:r>
        <w:rPr>
          <w:rFonts w:hint="eastAsia"/>
        </w:rPr>
        <w:br/>
      </w:r>
      <w:r>
        <w:rPr>
          <w:rFonts w:hint="eastAsia"/>
        </w:rPr>
        <w:t>　　第一节 纳米氧化铝产业用户认知程度</w:t>
      </w:r>
      <w:r>
        <w:rPr>
          <w:rFonts w:hint="eastAsia"/>
        </w:rPr>
        <w:br/>
      </w:r>
      <w:r>
        <w:rPr>
          <w:rFonts w:hint="eastAsia"/>
        </w:rPr>
        <w:t>　　第二节 纳米氧化铝产业用户关注因素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纳米氧化铝行业投资预测</w:t>
      </w:r>
      <w:r>
        <w:rPr>
          <w:rFonts w:hint="eastAsia"/>
        </w:rPr>
        <w:br/>
      </w:r>
      <w:r>
        <w:rPr>
          <w:rFonts w:hint="eastAsia"/>
        </w:rPr>
        <w:t>第十二章 2025-2031年纳米氧化铝行业发展趋势及投资风险分析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当前纳米氧化铝存在的问题</w:t>
      </w:r>
      <w:r>
        <w:rPr>
          <w:rFonts w:hint="eastAsia"/>
        </w:rPr>
        <w:br/>
      </w:r>
      <w:r>
        <w:rPr>
          <w:rFonts w:hint="eastAsia"/>
        </w:rPr>
        <w:t>　　第二节 纳米氧化铝未来发展预测分析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一、中国纳米氧化铝发展方向分析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二、2025-2031年中国纳米氧化铝行业发展规模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三、2025-2031年中国纳米氧化铝行业发展趋势预测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2025-2031年中国纳米氧化铝行业投资风险分析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纳米氧化铝国内重点生产厂家分析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浙江弘晟材料科技股份有限公司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上海高纳粉体技术有限公司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大连路明纳米材料有限公司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南京海泰纳米材料有限公司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四平市高斯达纳米材料设备有限公司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纳米氧化铝地区销售分析</w:t>
      </w:r>
      <w:r>
        <w:rPr>
          <w:rFonts w:hint="eastAsia"/>
        </w:rPr>
        <w:br/>
      </w:r>
      <w:r>
        <w:rPr>
          <w:rFonts w:hint="eastAsia"/>
        </w:rPr>
        <w:t>　　第一节 纳米氧化铝各地区对比销售分析</w:t>
      </w:r>
      <w:r>
        <w:rPr>
          <w:rFonts w:hint="eastAsia"/>
        </w:rPr>
        <w:br/>
      </w:r>
      <w:r>
        <w:rPr>
          <w:rFonts w:hint="eastAsia"/>
        </w:rPr>
        <w:t>　　第二节 纳米氧化铝华北地区销售分析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纳米氧化铝华南地区销售分析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纳米氧化铝华东地区销售分析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纳米氧化铝华中地区销售分析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纳米氧化铝产品竞争力优势分析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中^智^林－竞争优势评价及构建建议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纳米氧化铝技术质量指标</w:t>
      </w:r>
      <w:r>
        <w:rPr>
          <w:rFonts w:hint="eastAsia"/>
        </w:rPr>
        <w:br/>
      </w:r>
      <w:r>
        <w:rPr>
          <w:rFonts w:hint="eastAsia"/>
        </w:rPr>
        <w:t>　　图表 纳米氧化铝技术质量指标</w:t>
      </w:r>
      <w:r>
        <w:rPr>
          <w:rFonts w:hint="eastAsia"/>
        </w:rPr>
        <w:br/>
      </w:r>
      <w:r>
        <w:rPr>
          <w:rFonts w:hint="eastAsia"/>
        </w:rPr>
        <w:t>　　图表 纳米氧化铝物理化学数据</w:t>
      </w:r>
      <w:r>
        <w:rPr>
          <w:rFonts w:hint="eastAsia"/>
        </w:rPr>
        <w:br/>
      </w:r>
      <w:r>
        <w:rPr>
          <w:rFonts w:hint="eastAsia"/>
        </w:rPr>
        <w:t>　　图表 纳米氧化铝分类及产品应用</w:t>
      </w:r>
      <w:r>
        <w:rPr>
          <w:rFonts w:hint="eastAsia"/>
        </w:rPr>
        <w:br/>
      </w:r>
      <w:r>
        <w:rPr>
          <w:rFonts w:hint="eastAsia"/>
        </w:rPr>
        <w:t>　　图表 产业链模型示意图</w:t>
      </w:r>
      <w:r>
        <w:rPr>
          <w:rFonts w:hint="eastAsia"/>
        </w:rPr>
        <w:br/>
      </w:r>
      <w:r>
        <w:rPr>
          <w:rFonts w:hint="eastAsia"/>
        </w:rPr>
        <w:t>　　图表 纳米氧化铝产业链示意图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2025年制造业PMI指数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2025年全国固定资产投资（不含农户）到位资金同比增速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2025年社会消费品零售总额月度增长变化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2020-2025年中国对外贸易统计</w:t>
      </w:r>
      <w:r>
        <w:rPr>
          <w:rFonts w:hint="eastAsia"/>
        </w:rPr>
        <w:br/>
      </w:r>
      <w:r>
        <w:rPr>
          <w:rFonts w:hint="eastAsia"/>
        </w:rPr>
        <w:t>　　图表 新材料的定义与范围</w:t>
      </w:r>
      <w:r>
        <w:rPr>
          <w:rFonts w:hint="eastAsia"/>
        </w:rPr>
        <w:br/>
      </w:r>
      <w:r>
        <w:rPr>
          <w:rFonts w:hint="eastAsia"/>
        </w:rPr>
        <w:t>　　图表 战略性新兴产业对部分新材料的需求预测</w:t>
      </w:r>
      <w:r>
        <w:rPr>
          <w:rFonts w:hint="eastAsia"/>
        </w:rPr>
        <w:br/>
      </w:r>
      <w:r>
        <w:rPr>
          <w:rFonts w:hint="eastAsia"/>
        </w:rPr>
        <w:t>　　图表 “十五五”新材料产业预期发展目标</w:t>
      </w:r>
      <w:r>
        <w:rPr>
          <w:rFonts w:hint="eastAsia"/>
        </w:rPr>
        <w:br/>
      </w:r>
      <w:r>
        <w:rPr>
          <w:rFonts w:hint="eastAsia"/>
        </w:rPr>
        <w:t>　　图表 特种金属功能材料关键技术和装备</w:t>
      </w:r>
      <w:r>
        <w:rPr>
          <w:rFonts w:hint="eastAsia"/>
        </w:rPr>
        <w:br/>
      </w:r>
      <w:r>
        <w:rPr>
          <w:rFonts w:hint="eastAsia"/>
        </w:rPr>
        <w:t>　　图表 重大装备关键配套金属结构材料</w:t>
      </w:r>
      <w:r>
        <w:rPr>
          <w:rFonts w:hint="eastAsia"/>
        </w:rPr>
        <w:br/>
      </w:r>
      <w:r>
        <w:rPr>
          <w:rFonts w:hint="eastAsia"/>
        </w:rPr>
        <w:t>　　图表 高端金属结构材料关键技术和装备</w:t>
      </w:r>
      <w:r>
        <w:rPr>
          <w:rFonts w:hint="eastAsia"/>
        </w:rPr>
        <w:br/>
      </w:r>
      <w:r>
        <w:rPr>
          <w:rFonts w:hint="eastAsia"/>
        </w:rPr>
        <w:t>　　图表 先进高分子材料关键技术和装备</w:t>
      </w:r>
      <w:r>
        <w:rPr>
          <w:rFonts w:hint="eastAsia"/>
        </w:rPr>
        <w:br/>
      </w:r>
      <w:r>
        <w:rPr>
          <w:rFonts w:hint="eastAsia"/>
        </w:rPr>
        <w:t>　　图表 新型无机非金属材料关键技术和装备</w:t>
      </w:r>
      <w:r>
        <w:rPr>
          <w:rFonts w:hint="eastAsia"/>
        </w:rPr>
        <w:br/>
      </w:r>
      <w:r>
        <w:rPr>
          <w:rFonts w:hint="eastAsia"/>
        </w:rPr>
        <w:t>　　图表 高性能增强纤维发展重点</w:t>
      </w:r>
      <w:r>
        <w:rPr>
          <w:rFonts w:hint="eastAsia"/>
        </w:rPr>
        <w:br/>
      </w:r>
      <w:r>
        <w:rPr>
          <w:rFonts w:hint="eastAsia"/>
        </w:rPr>
        <w:t>　　图表 高性能复合材料关键技术和装备</w:t>
      </w:r>
      <w:r>
        <w:rPr>
          <w:rFonts w:hint="eastAsia"/>
        </w:rPr>
        <w:br/>
      </w:r>
      <w:r>
        <w:rPr>
          <w:rFonts w:hint="eastAsia"/>
        </w:rPr>
        <w:t>　　图表 重点新材料产业基地</w:t>
      </w:r>
      <w:r>
        <w:rPr>
          <w:rFonts w:hint="eastAsia"/>
        </w:rPr>
        <w:br/>
      </w:r>
      <w:r>
        <w:rPr>
          <w:rFonts w:hint="eastAsia"/>
        </w:rPr>
        <w:t>　　图表 纳米氧化铝技术指标及要求</w:t>
      </w:r>
      <w:r>
        <w:rPr>
          <w:rFonts w:hint="eastAsia"/>
        </w:rPr>
        <w:br/>
      </w:r>
      <w:r>
        <w:rPr>
          <w:rFonts w:hint="eastAsia"/>
        </w:rPr>
        <w:t>　　图表 “十五五”时期铝工业发展主要目标</w:t>
      </w:r>
      <w:r>
        <w:rPr>
          <w:rFonts w:hint="eastAsia"/>
        </w:rPr>
        <w:br/>
      </w:r>
      <w:r>
        <w:rPr>
          <w:rFonts w:hint="eastAsia"/>
        </w:rPr>
        <w:t>　　图表 2020-2025年纳米氧化铝行业产能统计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b67301a5e4539" w:history="1">
        <w:r>
          <w:rPr>
            <w:rStyle w:val="Hyperlink"/>
          </w:rPr>
          <w:t>2025年中国纳米氧化铝市场现状调查与未来发展趋势报告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b67301a5e4539" w:history="1">
        <w:r>
          <w:rPr>
            <w:rStyle w:val="Hyperlink"/>
          </w:rPr>
          <w:t>https://www.20087.com/3/12/NaMiYangHuaLvHangYeXianZhuangYuF.html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热点：氧化钆、纳米氧化铝多少钱一吨、纳米氧化铝板、纳米氧化铝分散液、纳米氧化铝的应用、纳米氧化铝密度、自然界有纳米氧化铝吗、纳米氧化铝制备方法、勃姆石和氧化铝区别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c692136104bc9" w:history="1">
      <w:r>
        <w:rPr>
          <w:rStyle w:val="Hyperlink"/>
        </w:rPr>
        <w:t>2025年中国纳米氧化铝市场现状调查与未来发展趋势报告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NaMiYangHuaLvHangYeXianZhuangYuF.html" TargetMode="External" Id="R458b67301a5e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NaMiYangHuaLvHangYeXianZhuangYuF.html" TargetMode="External" Id="R8b3c69213610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2025-06-06T07:59:00Z</dcterms:created>
  <dcterms:modified xsi:type="dcterms:W3CDTF">2025-06-06T08:59:00Z</dcterms:modified>
  <dc:subject>2025年中国纳米氧化铝市场现状调查与未来发展趋势报告</dc:subject>
  <dc:title>2025年中国纳米氧化铝市场现状调查与未来发展趋势报告</dc:title>
  <cp:keywords>2025年中国纳米氧化铝市场现状调查与未来发展趋势报告</cp:keywords>
  <dc:description>2025年中国纳米氧化铝市场现状调查与未来发展趋势报告</dc:description>
</cp:coreProperties>
</file>