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dbc775e8442d1" w:history="1">
              <w:r>
                <w:rPr>
                  <w:rStyle w:val="Hyperlink"/>
                </w:rPr>
                <w:t>2025-2031年全球与中国纳米粉末市场调研及发展趋势预测报告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dbc775e8442d1" w:history="1">
              <w:r>
                <w:rPr>
                  <w:rStyle w:val="Hyperlink"/>
                </w:rPr>
                <w:t>2025-2031年全球与中国纳米粉末市场调研及发展趋势预测报告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dbc775e8442d1" w:history="1">
                <w:r>
                  <w:rPr>
                    <w:rStyle w:val="Hyperlink"/>
                  </w:rPr>
                  <w:t>https://www.20087.com/3/22/NaMiFenMoDeFaZhanQuShi.html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末是一种前沿材料，凭借其独特的物理、化学和生物学特性，在电子、能源、生物医学和催化等领域展现出巨大潜力。近年来，纳米粉末的合成技术和应用研究取得了显著进展，如纳米银、纳米金和碳纳米管等材料，已被成功应用于抗菌材料、电池电极和药物载体等产品中。</w:t>
      </w:r>
      <w:r>
        <w:rPr>
          <w:rFonts w:hint="eastAsia"/>
        </w:rPr>
        <w:br/>
      </w:r>
      <w:r>
        <w:rPr>
          <w:rFonts w:hint="eastAsia"/>
        </w:rPr>
        <w:t>　　未来，纳米粉末将更加侧重于功能化和工业化应用。通过表面修饰和复合材料技术，纳米粉末将具备更多定制化的功能，如增强的催化活性、生物相容性和光电性能。同时，规模化生产技术的突破，将降低纳米粉末的制造成本，推动其在更广泛领域的商业化应用。此外，安全性和环保性将成为纳米粉末研究和应用的重要考量，以确保其对人体和环境的长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dbc775e8442d1" w:history="1">
        <w:r>
          <w:rPr>
            <w:rStyle w:val="Hyperlink"/>
          </w:rPr>
          <w:t>2025-2031年全球与中国纳米粉末市场调研及发展趋势预测报告</w:t>
        </w:r>
      </w:hyperlink>
      <w:r>
        <w:rPr>
          <w:rFonts w:hint="eastAsia"/>
        </w:rPr>
        <w:t>》系统分析了纳米粉末行业的市场需求、市场规模及价格动态，全面梳理了纳米粉末产业链结构，并对纳米粉末细分市场进行了深入探究。报告基于详实数据，科学预测了纳米粉末市场前景与发展趋势，重点剖析了品牌竞争格局、市场集中度及重点企业的市场地位。通过SWOT分析，报告识别了行业面临的机遇与风险，并提出了针对性发展策略与建议，为纳米粉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中国纳米粉末概述</w:t>
      </w:r>
      <w:r>
        <w:rPr>
          <w:rFonts w:hint="eastAsia"/>
        </w:rPr>
        <w:br/>
      </w:r>
      <w:r>
        <w:rPr>
          <w:rFonts w:hint="eastAsia"/>
        </w:rPr>
        <w:t>　　第一节 纳米粉末行业定义</w:t>
      </w:r>
      <w:r>
        <w:rPr>
          <w:rFonts w:hint="eastAsia"/>
        </w:rPr>
        <w:br/>
      </w:r>
      <w:r>
        <w:rPr>
          <w:rFonts w:hint="eastAsia"/>
        </w:rPr>
        <w:t>　　第二节 纳米粉末行业发展特性</w:t>
      </w:r>
      <w:r>
        <w:rPr>
          <w:rFonts w:hint="eastAsia"/>
        </w:rPr>
        <w:br/>
      </w:r>
      <w:r>
        <w:rPr>
          <w:rFonts w:hint="eastAsia"/>
        </w:rPr>
        <w:t>　　第三节 纳米粉末产业链分析</w:t>
      </w:r>
      <w:r>
        <w:rPr>
          <w:rFonts w:hint="eastAsia"/>
        </w:rPr>
        <w:br/>
      </w:r>
      <w:r>
        <w:rPr>
          <w:rFonts w:hint="eastAsia"/>
        </w:rPr>
        <w:t>　　第四节 纳米粉末行业生命周期分析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2024-2025年国外主要纳米粉末市场发展概况</w:t>
      </w:r>
      <w:r>
        <w:rPr>
          <w:rFonts w:hint="eastAsia"/>
        </w:rPr>
        <w:br/>
      </w:r>
      <w:r>
        <w:rPr>
          <w:rFonts w:hint="eastAsia"/>
        </w:rPr>
        <w:t>　　第一节 全球纳米粉末市场发展分析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欧洲地区主要国家纳米粉末市场概况</w:t>
      </w:r>
      <w:r>
        <w:rPr>
          <w:rFonts w:hint="eastAsia"/>
        </w:rPr>
        <w:br/>
      </w:r>
      <w:r>
        <w:rPr>
          <w:rFonts w:hint="eastAsia"/>
        </w:rPr>
        <w:t>　　第三节 北美地区纳米粉末市场概况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亚洲地区主要国家纳米粉末市场概况</w:t>
      </w:r>
      <w:r>
        <w:rPr>
          <w:rFonts w:hint="eastAsia"/>
        </w:rPr>
        <w:br/>
      </w:r>
      <w:r>
        <w:rPr>
          <w:rFonts w:hint="eastAsia"/>
        </w:rPr>
        <w:t>　　第五节 全球纳米粉末市场发展预测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2024-2025年中国纳米粉末发展环境分析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中国纳米粉末技术发展分析</w:t>
      </w:r>
      <w:r>
        <w:rPr>
          <w:rFonts w:hint="eastAsia"/>
        </w:rPr>
        <w:br/>
      </w:r>
      <w:r>
        <w:rPr>
          <w:rFonts w:hint="eastAsia"/>
        </w:rPr>
        <w:t>　　第一节 当前纳米粉末技术发展现状分析</w:t>
      </w:r>
      <w:r>
        <w:rPr>
          <w:rFonts w:hint="eastAsia"/>
        </w:rPr>
        <w:br/>
      </w:r>
      <w:r>
        <w:rPr>
          <w:rFonts w:hint="eastAsia"/>
        </w:rPr>
        <w:t>　　第二节 纳米粉末生产中需注意的问题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纳米粉末行业主要技术发展趋势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2024-2025年纳米粉末市场特性分析</w:t>
      </w:r>
      <w:r>
        <w:rPr>
          <w:rFonts w:hint="eastAsia"/>
        </w:rPr>
        <w:br/>
      </w:r>
      <w:r>
        <w:rPr>
          <w:rFonts w:hint="eastAsia"/>
        </w:rPr>
        <w:t>　　第一节 纳米粉末行业集中度分析</w:t>
      </w:r>
      <w:r>
        <w:rPr>
          <w:rFonts w:hint="eastAsia"/>
        </w:rPr>
        <w:br/>
      </w:r>
      <w:r>
        <w:rPr>
          <w:rFonts w:hint="eastAsia"/>
        </w:rPr>
        <w:t>　　第二节 纳米粉末行业SWOT分析</w:t>
      </w:r>
      <w:r>
        <w:rPr>
          <w:rFonts w:hint="eastAsia"/>
        </w:rPr>
        <w:br/>
      </w:r>
      <w:r>
        <w:rPr>
          <w:rFonts w:hint="eastAsia"/>
        </w:rPr>
        <w:t>　　　　一、纳米粉末行业优势</w:t>
      </w:r>
      <w:r>
        <w:rPr>
          <w:rFonts w:hint="eastAsia"/>
        </w:rPr>
        <w:br/>
      </w:r>
      <w:r>
        <w:rPr>
          <w:rFonts w:hint="eastAsia"/>
        </w:rPr>
        <w:t>　　　　二、纳米粉末行业劣势</w:t>
      </w:r>
      <w:r>
        <w:rPr>
          <w:rFonts w:hint="eastAsia"/>
        </w:rPr>
        <w:br/>
      </w:r>
      <w:r>
        <w:rPr>
          <w:rFonts w:hint="eastAsia"/>
        </w:rPr>
        <w:t>　　　　三、纳米粉末行业机会</w:t>
      </w:r>
      <w:r>
        <w:rPr>
          <w:rFonts w:hint="eastAsia"/>
        </w:rPr>
        <w:br/>
      </w:r>
      <w:r>
        <w:rPr>
          <w:rFonts w:hint="eastAsia"/>
        </w:rPr>
        <w:t>　　　　四、纳米粉末行业风险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中国纳米粉末发展现状</w:t>
      </w:r>
      <w:r>
        <w:rPr>
          <w:rFonts w:hint="eastAsia"/>
        </w:rPr>
        <w:br/>
      </w:r>
      <w:r>
        <w:rPr>
          <w:rFonts w:hint="eastAsia"/>
        </w:rPr>
        <w:t>　　第一节 中国纳米粉末市场现状分析</w:t>
      </w:r>
      <w:r>
        <w:rPr>
          <w:rFonts w:hint="eastAsia"/>
        </w:rPr>
        <w:br/>
      </w:r>
      <w:r>
        <w:rPr>
          <w:rFonts w:hint="eastAsia"/>
        </w:rPr>
        <w:t>　　第二节 中国纳米粉末行业产量情况分析及预测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一、纳米粉末总体产能规模</w:t>
      </w:r>
      <w:r>
        <w:rPr>
          <w:rFonts w:hint="eastAsia"/>
        </w:rPr>
        <w:br/>
      </w:r>
      <w:r>
        <w:rPr>
          <w:rFonts w:hint="eastAsia"/>
        </w:rPr>
        <w:t>　　　　二、纳米粉末生产区域分布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三、2019-2024年中国纳米粉末产量统计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四、2025-2031年中国纳米粉末产量预测</w:t>
      </w:r>
      <w:r>
        <w:rPr>
          <w:rFonts w:hint="eastAsia"/>
        </w:rPr>
        <w:br/>
      </w:r>
      <w:r>
        <w:rPr>
          <w:rFonts w:hint="eastAsia"/>
        </w:rPr>
        <w:t>　　第三节 中国纳米粉末市场需求分析及预测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中国纳米粉末价格趋势分析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一、2019-2024年中国纳米粉末市场价格趋势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2019-2024年纳米粉末行业经济运行状况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2019-2024年中国纳米粉末行业盈利能力分析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2019-2024年中国纳米粉末进出口分析</w:t>
      </w:r>
      <w:r>
        <w:rPr>
          <w:rFonts w:hint="eastAsia"/>
        </w:rPr>
        <w:br/>
      </w:r>
      <w:r>
        <w:rPr>
          <w:rFonts w:hint="eastAsia"/>
        </w:rPr>
        <w:t>　　第一节 纳米粉末进口情况分析</w:t>
      </w:r>
      <w:r>
        <w:rPr>
          <w:rFonts w:hint="eastAsia"/>
        </w:rPr>
        <w:br/>
      </w:r>
      <w:r>
        <w:rPr>
          <w:rFonts w:hint="eastAsia"/>
        </w:rPr>
        <w:t>　　第二节 纳米粉末出口情况分析</w:t>
      </w:r>
      <w:r>
        <w:rPr>
          <w:rFonts w:hint="eastAsia"/>
        </w:rPr>
        <w:br/>
      </w:r>
      <w:r>
        <w:rPr>
          <w:rFonts w:hint="eastAsia"/>
        </w:rPr>
        <w:t>　　第三节 影响纳米粉末进出口因素分析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纳米粉末行业投资风险预警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影响纳米粉末行业发展的主要因素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四、2025年我国纳米粉末行业发展面临的挑战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五、2025年我国纳米粉末行业发展面临的机遇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纳米粉末行业投资风险预警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纳米粉末投资建议</w:t>
      </w:r>
      <w:r>
        <w:rPr>
          <w:rFonts w:hint="eastAsia"/>
        </w:rPr>
        <w:br/>
      </w:r>
      <w:r>
        <w:rPr>
          <w:rFonts w:hint="eastAsia"/>
        </w:rPr>
        <w:t>　　第一节 2025年纳米粉末市场前景分析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2025年纳米粉末发展趋势预测</w:t>
      </w:r>
      <w:r>
        <w:rPr>
          <w:rFonts w:hint="eastAsia"/>
        </w:rPr>
        <w:br/>
      </w:r>
      <w:r>
        <w:rPr>
          <w:rFonts w:hint="eastAsia"/>
        </w:rPr>
        <w:t>　　第三节 纳米粉末行业投资进入壁垒分析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纳米粉末行业历程</w:t>
      </w:r>
      <w:r>
        <w:rPr>
          <w:rFonts w:hint="eastAsia"/>
        </w:rPr>
        <w:br/>
      </w:r>
      <w:r>
        <w:rPr>
          <w:rFonts w:hint="eastAsia"/>
        </w:rPr>
        <w:t>　　图表 纳米粉末行业生命周期</w:t>
      </w:r>
      <w:r>
        <w:rPr>
          <w:rFonts w:hint="eastAsia"/>
        </w:rPr>
        <w:br/>
      </w:r>
      <w:r>
        <w:rPr>
          <w:rFonts w:hint="eastAsia"/>
        </w:rPr>
        <w:t>　　图表 纳米粉末行业产业链分析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2025-2031年中国纳米粉末行业市场规模预测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dbc775e8442d1" w:history="1">
        <w:r>
          <w:rPr>
            <w:rStyle w:val="Hyperlink"/>
          </w:rPr>
          <w:t>2025-2031年全球与中国纳米粉末市场调研及发展趋势预测报告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dbc775e8442d1" w:history="1">
        <w:r>
          <w:rPr>
            <w:rStyle w:val="Hyperlink"/>
          </w:rPr>
          <w:t>https://www.20087.com/3/22/NaMiFenMoDeFaZhanQuShi.html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热点：纳米金属粉末、纳米粉末的作用、纳米级二氧化硅、纳米粉末对人体的危害、纳米粉是什么东西、纳米粉末在生活中的应用、纳米手机膜是什么膜、纳米粉末是什么、纳米粉末对人体的危害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8aac7eb404b87" w:history="1">
      <w:r>
        <w:rPr>
          <w:rStyle w:val="Hyperlink"/>
        </w:rPr>
        <w:t>2025-2031年全球与中国纳米粉末市场调研及发展趋势预测报告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aMiFenMoDeFaZhanQuShi.html" TargetMode="External" Id="Rb66dbc775e8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aMiFenMoDeFaZhanQuShi.html" TargetMode="External" Id="R0cc8aac7eb40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2025-01-28T08:45:00Z</dcterms:created>
  <dcterms:modified xsi:type="dcterms:W3CDTF">2025-01-28T09:45:00Z</dcterms:modified>
  <dc:subject>2025-2031年全球与中国纳米粉末市场调研及发展趋势预测报告</dc:subject>
  <dc:title>2025-2031年全球与中国纳米粉末市场调研及发展趋势预测报告</dc:title>
  <cp:keywords>2025-2031年全球与中国纳米粉末市场调研及发展趋势预测报告</cp:keywords>
  <dc:description>2025-2031年全球与中国纳米粉末市场调研及发展趋势预测报告</dc:description>
</cp:coreProperties>
</file>