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bc5d995ad439c" w:history="1">
              <w:r>
                <w:rPr>
                  <w:rStyle w:val="Hyperlink"/>
                </w:rPr>
                <w:t>2025-2031年中国BIM行业现状全面调研与发展趋势分析报告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bc5d995ad439c" w:history="1">
              <w:r>
                <w:rPr>
                  <w:rStyle w:val="Hyperlink"/>
                </w:rPr>
                <w:t>2025-2031年中国BIM行业现状全面调研与发展趋势分析报告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bc5d995ad439c" w:history="1">
                <w:r>
                  <w:rPr>
                    <w:rStyle w:val="Hyperlink"/>
                  </w:rPr>
                  <w:t>https://www.20087.com/3/12/BIMDeFaZhanQuShi.html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M（建筑信息模型）作为建筑设计、施工和运维全生命周期的数字化管理工具，近年来在建筑行业得到了广泛应用。BIM通过集成建筑的几何、物理和功能信息，为项目团队提供了一个协作的平台，有助于提高设计效率、减少施工错误和优化建筑性能。随着云计算和物联网（IoT）技术的发展，BIM正向更高级别的集成和智能化迈进，如实时性能监测和预测性维护。</w:t>
      </w:r>
      <w:r>
        <w:rPr>
          <w:rFonts w:hint="eastAsia"/>
        </w:rPr>
        <w:br/>
      </w:r>
      <w:r>
        <w:rPr>
          <w:rFonts w:hint="eastAsia"/>
        </w:rPr>
        <w:t>　　未来，BIM将更加注重数据集成和智能化。一方面，通过集成物联网（IoT）传感器和大数据分析，BIM将实现对建筑性能的实时监测和优化，如能耗管理、空气质量监控和空间利用率分析。另一方面，BIM将与人工智能（AI）和机器学习技术相结合，实现设计的自动化和智能化，如自动生成建筑方案和自动识别设计缺陷。此外，BIM将促进建筑行业的数字化转型，通过建立开放的数据标准和平台，实现建筑全生命周期信息的无缝共享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bc5d995ad439c" w:history="1">
        <w:r>
          <w:rPr>
            <w:rStyle w:val="Hyperlink"/>
          </w:rPr>
          <w:t>2025-2031年中国BIM行业现状全面调研与发展趋势分析报告</w:t>
        </w:r>
      </w:hyperlink>
      <w:r>
        <w:rPr>
          <w:rFonts w:hint="eastAsia"/>
        </w:rPr>
        <w:t>》系统分析了BIM行业的市场需求、市场规模及价格动态，全面梳理了BIM产业链结构，并对BIM细分市场进行了深入探究。报告基于详实数据，科学预测了BIM市场前景与发展趋势，重点剖析了品牌竞争格局、市场集中度及重点企业的市场地位。通过SWOT分析，报告识别了行业面临的机遇与风险，并提出了针对性发展策略与建议，为BIM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BIM行业相关概述</w:t>
      </w:r>
      <w:r>
        <w:rPr>
          <w:rFonts w:hint="eastAsia"/>
        </w:rPr>
        <w:br/>
      </w:r>
      <w:r>
        <w:rPr>
          <w:rFonts w:hint="eastAsia"/>
        </w:rPr>
        <w:t>　　第一节 BIM行业分类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BIM行业统计标准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2025-2031年中国BIM所属行业经济指标分析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BIM行业产业链分析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BIM所属行业全球发展分析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全球BIM市场总体情况分析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一、全球BIM行业的发展特点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二、2020-2025年全球BIM市场结构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三、2020-2025年全球BIM行业发展分析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四、2020-2025年全球BIM行业竞争格局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五、2020-2025年全球BIM市场区域分布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1、欧洲BIM行业发展概况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2、2020-2025年欧洲BIM市场结构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3、2025-2031年欧洲BIM行业发展前景预测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1、北美BIM行业发展概况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2、2020-2025年北美BIM市场结构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3、2025-2031年北美BIM行业发展前景预测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1、日本BIM行业发展概况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2、2020-2025年日本BIM市场结构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3、2025-2031年日本BIM行业发展前景预测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1、韩国BIM行业发展概况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2、2020-2025年韩国BIM市场结构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3、2025-2031年韩国BIM行业发展前景预测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中国建筑信息模型所属市场发展状况分析</w:t>
      </w:r>
      <w:r>
        <w:rPr>
          <w:rFonts w:hint="eastAsia"/>
        </w:rPr>
        <w:br/>
      </w:r>
      <w:r>
        <w:rPr>
          <w:rFonts w:hint="eastAsia"/>
        </w:rPr>
        <w:t>　　第一节 全国建筑信息模型市场发展状况分析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　　二、建筑信息模型市场经济特性分析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　　三、建筑信息模型市场规模分析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2020-2025年我国BIM市场规模走势</w:t>
      </w:r>
      <w:r>
        <w:rPr>
          <w:rFonts w:hint="eastAsia"/>
        </w:rPr>
        <w:br/>
      </w:r>
      <w:r>
        <w:rPr>
          <w:rFonts w:hint="eastAsia"/>
        </w:rPr>
        <w:t>　　　　四、建筑信息模型市场竞争情况分析</w:t>
      </w:r>
      <w:r>
        <w:rPr>
          <w:rFonts w:hint="eastAsia"/>
        </w:rPr>
        <w:br/>
      </w:r>
      <w:r>
        <w:rPr>
          <w:rFonts w:hint="eastAsia"/>
        </w:rPr>
        <w:t>　　　　　　（一）、国内的BIM厂商分类</w:t>
      </w:r>
      <w:r>
        <w:rPr>
          <w:rFonts w:hint="eastAsia"/>
        </w:rPr>
        <w:br/>
      </w:r>
      <w:r>
        <w:rPr>
          <w:rFonts w:hint="eastAsia"/>
        </w:rPr>
        <w:t>　　　　　　（二）、竞争情况分析</w:t>
      </w:r>
      <w:r>
        <w:rPr>
          <w:rFonts w:hint="eastAsia"/>
        </w:rPr>
        <w:br/>
      </w:r>
      <w:r>
        <w:rPr>
          <w:rFonts w:hint="eastAsia"/>
        </w:rPr>
        <w:t>　　　　五、建筑信息模型市场发展痛点分析</w:t>
      </w:r>
      <w:r>
        <w:rPr>
          <w:rFonts w:hint="eastAsia"/>
        </w:rPr>
        <w:br/>
      </w:r>
      <w:r>
        <w:rPr>
          <w:rFonts w:hint="eastAsia"/>
        </w:rPr>
        <w:t>　　第二节 重点地区建筑信息模型推广应用状况分析</w:t>
      </w:r>
      <w:r>
        <w:rPr>
          <w:rFonts w:hint="eastAsia"/>
        </w:rPr>
        <w:br/>
      </w:r>
      <w:r>
        <w:rPr>
          <w:rFonts w:hint="eastAsia"/>
        </w:rPr>
        <w:t>　　　　一、北京市建筑信息模型推广应用分析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（一）、北京市建筑业发展现状分析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（二）、北京市建筑信息模型市场发展与应用状况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（三）、北京市建筑信息模型市场推广应用前景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二、广东省建筑信息模型推广应用分析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（一）、广东省建筑业发展现状分析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（二）、广东省建筑信息模型市场发展与应用状况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（三）、广东省建筑信息模型市场推广应用前景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三、浙江省建筑信息模型推广应用分析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（一）、浙江省建筑业发展现状分析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（二）、浙江省建筑信息模型市场发展与应用状况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（三）、浙江省建筑信息模型市场推广应用前景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四、江苏省建筑信息模型推广应用分析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（一）、江苏省建筑业发展现状分析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（二）、江苏省建筑信息模型市场发展与应用状况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（三）、江苏省建筑信息模型市场推广应用前景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五、上海市建筑信息模型推广应用分析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（一）、上海市建筑业发展现状分析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（二）、上海京市建筑信息模型市场发展与应用状况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（三）、上海市建筑信息模型市场推广应用前景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六、深圳市建筑信息模型推广应用分析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（一）、深圳市建筑业发展现状分析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（二）、深圳市建筑信息模型市场发展与应用状况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（三）、深圳市建筑信息模型市场推广应用前景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五、天津市建筑信息模型推广应用分析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（一）、天津市建筑业发展现状分析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（二）、天津市建筑信息模型市场发展与应用状况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（三）、天津市建筑信息模型市场推广应用前景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五、重庆市建筑信息模型推广应用分析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（一）、重庆市建筑业发展现状分析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（二）、重庆京市建筑信息模型市场发展与应用状况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（三）、重庆市建筑信息模型市场推广应用前景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当代背景下建筑信息模型的发展机会分析</w:t>
      </w:r>
      <w:r>
        <w:rPr>
          <w:rFonts w:hint="eastAsia"/>
        </w:rPr>
        <w:br/>
      </w:r>
      <w:r>
        <w:rPr>
          <w:rFonts w:hint="eastAsia"/>
        </w:rPr>
        <w:t>　　第一节 建筑信息模型政策及其实施情况</w:t>
      </w:r>
      <w:r>
        <w:rPr>
          <w:rFonts w:hint="eastAsia"/>
        </w:rPr>
        <w:br/>
      </w:r>
      <w:r>
        <w:rPr>
          <w:rFonts w:hint="eastAsia"/>
        </w:rPr>
        <w:t>　　　　一、建筑信息模型相关政策解读</w:t>
      </w:r>
      <w:r>
        <w:rPr>
          <w:rFonts w:hint="eastAsia"/>
        </w:rPr>
        <w:br/>
      </w:r>
      <w:r>
        <w:rPr>
          <w:rFonts w:hint="eastAsia"/>
        </w:rPr>
        <w:t>　　　　二、建筑信息模型计划实施成果解读</w:t>
      </w:r>
      <w:r>
        <w:rPr>
          <w:rFonts w:hint="eastAsia"/>
        </w:rPr>
        <w:br/>
      </w:r>
      <w:r>
        <w:rPr>
          <w:rFonts w:hint="eastAsia"/>
        </w:rPr>
        <w:t>　　第二节 建筑信息模型在国民经济中的地位及作用分析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一、建筑信息模型内涵与特征</w:t>
      </w:r>
      <w:r>
        <w:rPr>
          <w:rFonts w:hint="eastAsia"/>
        </w:rPr>
        <w:br/>
      </w:r>
      <w:r>
        <w:rPr>
          <w:rFonts w:hint="eastAsia"/>
        </w:rPr>
        <w:t>　　　　二、建筑信息模型与经济的关系分析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国内环境背景下建筑信息模型发展的SWOT分析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一、国家战略对建筑信息模型产业的影响分析</w:t>
      </w:r>
      <w:r>
        <w:rPr>
          <w:rFonts w:hint="eastAsia"/>
        </w:rPr>
        <w:br/>
      </w:r>
      <w:r>
        <w:rPr>
          <w:rFonts w:hint="eastAsia"/>
        </w:rPr>
        <w:t>　　　　　　1、对建筑信息模型市场资源配置的影响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2、对建筑信息模型产业市场格局的影响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3、对建筑信息模型产业发展方式的影响</w:t>
      </w:r>
      <w:r>
        <w:rPr>
          <w:rFonts w:hint="eastAsia"/>
        </w:rPr>
        <w:br/>
      </w:r>
      <w:r>
        <w:rPr>
          <w:rFonts w:hint="eastAsia"/>
        </w:rPr>
        <w:t>　　　　二、建筑信息模型国家战略背景下建筑信息模型发展的SWOT分析</w:t>
      </w:r>
      <w:r>
        <w:rPr>
          <w:rFonts w:hint="eastAsia"/>
        </w:rPr>
        <w:br/>
      </w:r>
      <w:r>
        <w:rPr>
          <w:rFonts w:hint="eastAsia"/>
        </w:rPr>
        <w:t>　　　　　　1、建筑信息模型发展的优势分析</w:t>
      </w:r>
      <w:r>
        <w:rPr>
          <w:rFonts w:hint="eastAsia"/>
        </w:rPr>
        <w:br/>
      </w:r>
      <w:r>
        <w:rPr>
          <w:rFonts w:hint="eastAsia"/>
        </w:rPr>
        <w:t>　　　　　　2、建筑信息模型发展的劣势分析</w:t>
      </w:r>
      <w:r>
        <w:rPr>
          <w:rFonts w:hint="eastAsia"/>
        </w:rPr>
        <w:br/>
      </w:r>
      <w:r>
        <w:rPr>
          <w:rFonts w:hint="eastAsia"/>
        </w:rPr>
        <w:t>　　　　　　3、建筑信息模型发展的机遇分析</w:t>
      </w:r>
      <w:r>
        <w:rPr>
          <w:rFonts w:hint="eastAsia"/>
        </w:rPr>
        <w:br/>
      </w:r>
      <w:r>
        <w:rPr>
          <w:rFonts w:hint="eastAsia"/>
        </w:rPr>
        <w:t>　　　　　　4、建筑信息模型发展面临的挑战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互联网对建筑信息模型的影响分析</w:t>
      </w:r>
      <w:r>
        <w:rPr>
          <w:rFonts w:hint="eastAsia"/>
        </w:rPr>
        <w:br/>
      </w:r>
      <w:r>
        <w:rPr>
          <w:rFonts w:hint="eastAsia"/>
        </w:rPr>
        <w:t>　　第一节 互联网对建筑信息模型行业的影响</w:t>
      </w:r>
      <w:r>
        <w:rPr>
          <w:rFonts w:hint="eastAsia"/>
        </w:rPr>
        <w:br/>
      </w:r>
      <w:r>
        <w:rPr>
          <w:rFonts w:hint="eastAsia"/>
        </w:rPr>
        <w:t>　　　　一、智能建筑信息模型设备发展情况分析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1、智能建筑信息模型设备发展概况</w:t>
      </w:r>
      <w:r>
        <w:rPr>
          <w:rFonts w:hint="eastAsia"/>
        </w:rPr>
        <w:br/>
      </w:r>
      <w:r>
        <w:rPr>
          <w:rFonts w:hint="eastAsia"/>
        </w:rPr>
        <w:t>　　　　　　2、主要建筑信息模型APP应用情况</w:t>
      </w:r>
      <w:r>
        <w:rPr>
          <w:rFonts w:hint="eastAsia"/>
        </w:rPr>
        <w:br/>
      </w:r>
      <w:r>
        <w:rPr>
          <w:rFonts w:hint="eastAsia"/>
        </w:rPr>
        <w:t>　　　　二、建筑信息模型智能设备经营模式分析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2、建筑信息模型APP模式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三、智能设备对建筑信息模型行业的影响分析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1、智能设备对建筑信息模型行业的影响</w:t>
      </w:r>
      <w:r>
        <w:rPr>
          <w:rFonts w:hint="eastAsia"/>
        </w:rPr>
        <w:br/>
      </w:r>
      <w:r>
        <w:rPr>
          <w:rFonts w:hint="eastAsia"/>
        </w:rPr>
        <w:t>　　　　　　2、建筑信息模型智能设备的发展趋势分析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互联网+建筑信息模型发展模式分析</w:t>
      </w:r>
      <w:r>
        <w:rPr>
          <w:rFonts w:hint="eastAsia"/>
        </w:rPr>
        <w:br/>
      </w:r>
      <w:r>
        <w:rPr>
          <w:rFonts w:hint="eastAsia"/>
        </w:rPr>
        <w:t>　　　　一、互联网+建筑信息模型商业模式解析</w:t>
      </w:r>
      <w:r>
        <w:rPr>
          <w:rFonts w:hint="eastAsia"/>
        </w:rPr>
        <w:br/>
      </w:r>
      <w:r>
        <w:rPr>
          <w:rFonts w:hint="eastAsia"/>
        </w:rPr>
        <w:t>　　　　　　1、建筑信息模型O2O模式分析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二、互联网+建筑信息模型案例分析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三、互联网背景下建筑信息模型行业发展趋势分析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中国建筑信息模型市场领先企业案例分析</w:t>
      </w:r>
      <w:r>
        <w:rPr>
          <w:rFonts w:hint="eastAsia"/>
        </w:rPr>
        <w:br/>
      </w:r>
      <w:r>
        <w:rPr>
          <w:rFonts w:hint="eastAsia"/>
        </w:rPr>
        <w:t>　　第一节 建筑信息模型市场企业发展总体概况</w:t>
      </w:r>
      <w:r>
        <w:rPr>
          <w:rFonts w:hint="eastAsia"/>
        </w:rPr>
        <w:br/>
      </w:r>
      <w:r>
        <w:rPr>
          <w:rFonts w:hint="eastAsia"/>
        </w:rPr>
        <w:t>　　　　一、建筑信息模型市场企业规模排名情况</w:t>
      </w:r>
      <w:r>
        <w:rPr>
          <w:rFonts w:hint="eastAsia"/>
        </w:rPr>
        <w:br/>
      </w:r>
      <w:r>
        <w:rPr>
          <w:rFonts w:hint="eastAsia"/>
        </w:rPr>
        <w:t>　　　　二、建筑信息模型市场领先企业销售收入</w:t>
      </w:r>
      <w:r>
        <w:rPr>
          <w:rFonts w:hint="eastAsia"/>
        </w:rPr>
        <w:br/>
      </w:r>
      <w:r>
        <w:rPr>
          <w:rFonts w:hint="eastAsia"/>
        </w:rPr>
        <w:t>　　　　三、建筑信息模型市场领先企业利润总额</w:t>
      </w:r>
      <w:r>
        <w:rPr>
          <w:rFonts w:hint="eastAsia"/>
        </w:rPr>
        <w:br/>
      </w:r>
      <w:r>
        <w:rPr>
          <w:rFonts w:hint="eastAsia"/>
        </w:rPr>
        <w:t>　　第二节 国内建筑信息模型领先企业案例分析</w:t>
      </w:r>
      <w:r>
        <w:rPr>
          <w:rFonts w:hint="eastAsia"/>
        </w:rPr>
        <w:br/>
      </w:r>
      <w:r>
        <w:rPr>
          <w:rFonts w:hint="eastAsia"/>
        </w:rPr>
        <w:t>　　　　一、上海延华智能科技（集团）股份有限公司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二、成都晨越建设项目管理股份有限公司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四、苏州设计研究院股份有限公司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五、深圳市明咨工程顾问有限公司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七、北京弘高创意建筑设计股份有限公司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九、上海同筑信息科技有限公司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建筑信息模型市场投资潜力与策略规划</w:t>
      </w:r>
      <w:r>
        <w:rPr>
          <w:rFonts w:hint="eastAsia"/>
        </w:rPr>
        <w:br/>
      </w:r>
      <w:r>
        <w:rPr>
          <w:rFonts w:hint="eastAsia"/>
        </w:rPr>
        <w:t>　　第一节 建筑信息模型市场发展前景预测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一、市场生命周期分析</w:t>
      </w:r>
      <w:r>
        <w:rPr>
          <w:rFonts w:hint="eastAsia"/>
        </w:rPr>
        <w:br/>
      </w:r>
      <w:r>
        <w:rPr>
          <w:rFonts w:hint="eastAsia"/>
        </w:rPr>
        <w:t>　　　　二、市场发展前景预测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第二节 建筑信息模型市场投资潜力分析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一、市场投资现状分析</w:t>
      </w:r>
      <w:r>
        <w:rPr>
          <w:rFonts w:hint="eastAsia"/>
        </w:rPr>
        <w:br/>
      </w:r>
      <w:r>
        <w:rPr>
          <w:rFonts w:hint="eastAsia"/>
        </w:rPr>
        <w:t>　　　　二、市场进入壁垒分析</w:t>
      </w:r>
      <w:r>
        <w:rPr>
          <w:rFonts w:hint="eastAsia"/>
        </w:rPr>
        <w:br/>
      </w:r>
      <w:r>
        <w:rPr>
          <w:rFonts w:hint="eastAsia"/>
        </w:rPr>
        <w:t>　　　　　　（一）、资金壁垒</w:t>
      </w:r>
      <w:r>
        <w:rPr>
          <w:rFonts w:hint="eastAsia"/>
        </w:rPr>
        <w:br/>
      </w:r>
      <w:r>
        <w:rPr>
          <w:rFonts w:hint="eastAsia"/>
        </w:rPr>
        <w:t>　　　　　　（二）、人才壁垒</w:t>
      </w:r>
      <w:r>
        <w:rPr>
          <w:rFonts w:hint="eastAsia"/>
        </w:rPr>
        <w:br/>
      </w:r>
      <w:r>
        <w:rPr>
          <w:rFonts w:hint="eastAsia"/>
        </w:rPr>
        <w:t>　　　　　　（三）、技术壁垒</w:t>
      </w:r>
      <w:r>
        <w:rPr>
          <w:rFonts w:hint="eastAsia"/>
        </w:rPr>
        <w:br/>
      </w:r>
      <w:r>
        <w:rPr>
          <w:rFonts w:hint="eastAsia"/>
        </w:rPr>
        <w:t>　　　　　　（四）、其他壁垒</w:t>
      </w:r>
      <w:r>
        <w:rPr>
          <w:rFonts w:hint="eastAsia"/>
        </w:rPr>
        <w:br/>
      </w:r>
      <w:r>
        <w:rPr>
          <w:rFonts w:hint="eastAsia"/>
        </w:rPr>
        <w:t>　　　　三、市场经营模式分析</w:t>
      </w:r>
      <w:r>
        <w:rPr>
          <w:rFonts w:hint="eastAsia"/>
        </w:rPr>
        <w:br/>
      </w:r>
      <w:r>
        <w:rPr>
          <w:rFonts w:hint="eastAsia"/>
        </w:rPr>
        <w:t>　　　　四、市场投资风险预警</w:t>
      </w:r>
      <w:r>
        <w:rPr>
          <w:rFonts w:hint="eastAsia"/>
        </w:rPr>
        <w:br/>
      </w:r>
      <w:r>
        <w:rPr>
          <w:rFonts w:hint="eastAsia"/>
        </w:rPr>
        <w:t>　　　　　　（一）、宏观经济风险</w:t>
      </w:r>
      <w:r>
        <w:rPr>
          <w:rFonts w:hint="eastAsia"/>
        </w:rPr>
        <w:br/>
      </w:r>
      <w:r>
        <w:rPr>
          <w:rFonts w:hint="eastAsia"/>
        </w:rPr>
        <w:t>　　　　　　（二）、政策风险</w:t>
      </w:r>
      <w:r>
        <w:rPr>
          <w:rFonts w:hint="eastAsia"/>
        </w:rPr>
        <w:br/>
      </w:r>
      <w:r>
        <w:rPr>
          <w:rFonts w:hint="eastAsia"/>
        </w:rPr>
        <w:t>　　　　　　（三）、市场风险</w:t>
      </w:r>
      <w:r>
        <w:rPr>
          <w:rFonts w:hint="eastAsia"/>
        </w:rPr>
        <w:br/>
      </w:r>
      <w:r>
        <w:rPr>
          <w:rFonts w:hint="eastAsia"/>
        </w:rPr>
        <w:t>　　　　　　（四）、其他风险</w:t>
      </w:r>
      <w:r>
        <w:rPr>
          <w:rFonts w:hint="eastAsia"/>
        </w:rPr>
        <w:br/>
      </w:r>
      <w:r>
        <w:rPr>
          <w:rFonts w:hint="eastAsia"/>
        </w:rPr>
        <w:t>　　第三节 建筑信息模型市场投资策略与建议</w:t>
      </w:r>
      <w:r>
        <w:rPr>
          <w:rFonts w:hint="eastAsia"/>
        </w:rPr>
        <w:br/>
      </w:r>
      <w:r>
        <w:rPr>
          <w:rFonts w:hint="eastAsia"/>
        </w:rPr>
        <w:t>　　　　一、市场投资价值分析</w:t>
      </w:r>
      <w:r>
        <w:rPr>
          <w:rFonts w:hint="eastAsia"/>
        </w:rPr>
        <w:br/>
      </w:r>
      <w:r>
        <w:rPr>
          <w:rFonts w:hint="eastAsia"/>
        </w:rPr>
        <w:t>　　　　　　（一）、产业盈利能力分析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（二）、行业发展能力分析</w:t>
      </w:r>
      <w:r>
        <w:rPr>
          <w:rFonts w:hint="eastAsia"/>
        </w:rPr>
        <w:br/>
      </w:r>
      <w:r>
        <w:rPr>
          <w:rFonts w:hint="eastAsia"/>
        </w:rPr>
        <w:t>　　　　　　（三）、行业投资价值综合评价</w:t>
      </w:r>
      <w:r>
        <w:rPr>
          <w:rFonts w:hint="eastAsia"/>
        </w:rPr>
        <w:br/>
      </w:r>
      <w:r>
        <w:rPr>
          <w:rFonts w:hint="eastAsia"/>
        </w:rPr>
        <w:t>　　　　二、市场投资机会分析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（一）、重点投资区域</w:t>
      </w:r>
      <w:r>
        <w:rPr>
          <w:rFonts w:hint="eastAsia"/>
        </w:rPr>
        <w:br/>
      </w:r>
      <w:r>
        <w:rPr>
          <w:rFonts w:hint="eastAsia"/>
        </w:rPr>
        <w:t>　　　　　　（二）、重点投资领域</w:t>
      </w:r>
      <w:r>
        <w:rPr>
          <w:rFonts w:hint="eastAsia"/>
        </w:rPr>
        <w:br/>
      </w:r>
      <w:r>
        <w:rPr>
          <w:rFonts w:hint="eastAsia"/>
        </w:rPr>
        <w:t>　　　　　　（三）、重点投资产品</w:t>
      </w:r>
      <w:r>
        <w:rPr>
          <w:rFonts w:hint="eastAsia"/>
        </w:rPr>
        <w:br/>
      </w:r>
      <w:r>
        <w:rPr>
          <w:rFonts w:hint="eastAsia"/>
        </w:rPr>
        <w:t>　　　　三、市场投资策略与建议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建筑信息模型行业投资建议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中.智.林.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美国Building SMART International对BIM（建筑信息模型）的定义</w:t>
      </w:r>
      <w:r>
        <w:rPr>
          <w:rFonts w:hint="eastAsia"/>
        </w:rPr>
        <w:br/>
      </w:r>
      <w:r>
        <w:rPr>
          <w:rFonts w:hint="eastAsia"/>
        </w:rPr>
        <w:t>　　图表 建筑信息模型（BIM）整体结构</w:t>
      </w:r>
      <w:r>
        <w:rPr>
          <w:rFonts w:hint="eastAsia"/>
        </w:rPr>
        <w:br/>
      </w:r>
      <w:r>
        <w:rPr>
          <w:rFonts w:hint="eastAsia"/>
        </w:rPr>
        <w:t>　　图表 建筑信息模型的特性简析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2020-2025年中国国内生产总值及建筑业增加值变化情况（单位：亿元，%）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2020-2025年建筑业增加值占国内生产总值的比重变化情况（单位：%）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《建筑信息模型应用统一标准》主要专业技术标准（一）、</w:t>
      </w:r>
      <w:r>
        <w:rPr>
          <w:rFonts w:hint="eastAsia"/>
        </w:rPr>
        <w:br/>
      </w:r>
      <w:r>
        <w:rPr>
          <w:rFonts w:hint="eastAsia"/>
        </w:rPr>
        <w:t>　　图表 《建筑信息模型应用统一标准》主要专业技术标准（二）、</w:t>
      </w:r>
      <w:r>
        <w:rPr>
          <w:rFonts w:hint="eastAsia"/>
        </w:rPr>
        <w:br/>
      </w:r>
      <w:r>
        <w:rPr>
          <w:rFonts w:hint="eastAsia"/>
        </w:rPr>
        <w:t>　　图表 中国建筑信息模型市场相关政策汇总</w:t>
      </w:r>
      <w:r>
        <w:rPr>
          <w:rFonts w:hint="eastAsia"/>
        </w:rPr>
        <w:br/>
      </w:r>
      <w:r>
        <w:rPr>
          <w:rFonts w:hint="eastAsia"/>
        </w:rPr>
        <w:t>　　图表 中国建筑信息模型市场发展规划汇总</w:t>
      </w:r>
      <w:r>
        <w:rPr>
          <w:rFonts w:hint="eastAsia"/>
        </w:rPr>
        <w:br/>
      </w:r>
      <w:r>
        <w:rPr>
          <w:rFonts w:hint="eastAsia"/>
        </w:rPr>
        <w:t>　　图表 《2025-2031年建筑业信息化发展纲要》解读</w:t>
      </w:r>
      <w:r>
        <w:rPr>
          <w:rFonts w:hint="eastAsia"/>
        </w:rPr>
        <w:br/>
      </w:r>
      <w:r>
        <w:rPr>
          <w:rFonts w:hint="eastAsia"/>
        </w:rPr>
        <w:t>　　图表 中国建筑信息模型市场发展机遇与威胁分析</w:t>
      </w:r>
      <w:r>
        <w:rPr>
          <w:rFonts w:hint="eastAsia"/>
        </w:rPr>
        <w:br/>
      </w:r>
      <w:r>
        <w:rPr>
          <w:rFonts w:hint="eastAsia"/>
        </w:rPr>
        <w:t>　　图表 中国建筑信息模型市场状态描述总结表</w:t>
      </w:r>
      <w:r>
        <w:rPr>
          <w:rFonts w:hint="eastAsia"/>
        </w:rPr>
        <w:br/>
      </w:r>
      <w:r>
        <w:rPr>
          <w:rFonts w:hint="eastAsia"/>
        </w:rPr>
        <w:t>　　图表 中国建筑信息模型市场经济特性分析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国内的BIM厂商分类</w:t>
      </w:r>
      <w:r>
        <w:rPr>
          <w:rFonts w:hint="eastAsia"/>
        </w:rPr>
        <w:br/>
      </w:r>
      <w:r>
        <w:rPr>
          <w:rFonts w:hint="eastAsia"/>
        </w:rPr>
        <w:t>　　图表 BIM软件厂商分类</w:t>
      </w:r>
      <w:r>
        <w:rPr>
          <w:rFonts w:hint="eastAsia"/>
        </w:rPr>
        <w:br/>
      </w:r>
      <w:r>
        <w:rPr>
          <w:rFonts w:hint="eastAsia"/>
        </w:rPr>
        <w:t>　　图表 BIM咨询服务厂商分类</w:t>
      </w:r>
      <w:r>
        <w:rPr>
          <w:rFonts w:hint="eastAsia"/>
        </w:rPr>
        <w:br/>
      </w:r>
      <w:r>
        <w:rPr>
          <w:rFonts w:hint="eastAsia"/>
        </w:rPr>
        <w:t>　　图表 2025年上市BIM厂商经营情况（单位：万元，%）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2025年上市BIM厂商市值（单位：亿元）</w:t>
      </w:r>
      <w:r>
        <w:rPr>
          <w:rFonts w:hint="eastAsia"/>
        </w:rPr>
        <w:br/>
      </w:r>
      <w:r>
        <w:rPr>
          <w:rFonts w:hint="eastAsia"/>
        </w:rPr>
        <w:t>　　图表 2025年上市BIM厂商净利润（单位：万元，%）</w:t>
      </w:r>
      <w:r>
        <w:rPr>
          <w:rFonts w:hint="eastAsia"/>
        </w:rPr>
        <w:br/>
      </w:r>
      <w:r>
        <w:rPr>
          <w:rFonts w:hint="eastAsia"/>
        </w:rPr>
        <w:t>　　图表 2025年上市BIM厂商净利润与毛利率（单位：万元，%）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2025年上市BIM业务收入及增速（单位：万元，%）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2025年上市BIM业务收入及占比（单位：万元，%）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中国建筑信息模型市场发展存在的问题分析</w:t>
      </w:r>
      <w:r>
        <w:rPr>
          <w:rFonts w:hint="eastAsia"/>
        </w:rPr>
        <w:br/>
      </w:r>
      <w:r>
        <w:rPr>
          <w:rFonts w:hint="eastAsia"/>
        </w:rPr>
        <w:t>　　图表 2020-2025年北京市建筑业总产值完成状况（单位：亿元）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2020-2025年北京市完成房地产开发投资走势（单位：亿元，%）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2020-2025年北京市房地产施工面积走势（单位：万平方米，%）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2020-2025年北京市房地产销售面积走势（单位：万平方米，%）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2020-2025年广东省建筑业发展状况（单位：亿元）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2020-2025年广东省完成房地产开发投资走势（单位：亿元，%）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2020-2025年广东省房地产施工面积走势（单位：万平方米，%）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2020-2025年广东省房地产销售面积走势（单位：万平方米，%）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2020-2025年浙江省建筑业发展概况（单位：亿元）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2020-2025年浙江省完成房地产开发投资走势（单位：亿元，%）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2020-2025年商品房销售额走势（单位：亿元，%）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2020-2025年浙江省商品房销售面积走势（单位：万平方米，%）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2020-2025年江苏省建筑业发展概况（单位：亿元）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2020-2025年江苏省房地产施工面积走势（单位：万平方米，%）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2020-2025年上海市建筑业总产值走势（单位：亿元，%）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2020-2025年上海市房地产施工面积走势（单位：万平方米，%）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上海京市建筑信息模型应用推广要求</w:t>
      </w:r>
      <w:r>
        <w:rPr>
          <w:rFonts w:hint="eastAsia"/>
        </w:rPr>
        <w:br/>
      </w:r>
      <w:r>
        <w:rPr>
          <w:rFonts w:hint="eastAsia"/>
        </w:rPr>
        <w:t>　　图表 2025年中国建筑信息模型市场销售收入和利润总额企业排名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2020-2025年中国建筑信息模型市场销售收入企业排名（单位：万元）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2020-2025年中国建筑信息模型市场利润总额企业排名（单位：万元）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bc5d995ad439c" w:history="1">
        <w:r>
          <w:rPr>
            <w:rStyle w:val="Hyperlink"/>
          </w:rPr>
          <w:t>2025-2031年中国BIM行业现状全面调研与发展趋势分析报告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bc5d995ad439c" w:history="1">
        <w:r>
          <w:rPr>
            <w:rStyle w:val="Hyperlink"/>
          </w:rPr>
          <w:t>https://www.20087.com/3/12/BIMDeFaZhanQuShi.html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热点：BIM指数正常值范围、BIM建模、BIM软件、筚门圭窦、毕马威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217fb245548a2" w:history="1">
      <w:r>
        <w:rPr>
          <w:rStyle w:val="Hyperlink"/>
        </w:rPr>
        <w:t>2025-2031年中国BIM行业现状全面调研与发展趋势分析报告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IMDeFaZhanQuShi.html" TargetMode="External" Id="Radabc5d995a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IMDeFaZhanQuShi.html" TargetMode="External" Id="R846217fb2455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2024-12-08T06:02:00Z</dcterms:created>
  <dcterms:modified xsi:type="dcterms:W3CDTF">2024-12-08T07:02:00Z</dcterms:modified>
  <dc:subject>2025-2031年中国BIM行业现状全面调研与发展趋势分析报告</dc:subject>
  <dc:title>2025-2031年中国BIM行业现状全面调研与发展趋势分析报告</dc:title>
  <cp:keywords>2025-2031年中国BIM行业现状全面调研与发展趋势分析报告</cp:keywords>
  <dc:description>2025-2031年中国BIM行业现状全面调研与发展趋势分析报告</dc:description>
</cp:coreProperties>
</file>