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d051efe43f4ccf" w:history="1">
              <w:r>
                <w:rPr>
                  <w:rStyle w:val="Hyperlink"/>
                </w:rPr>
                <w:t>2026-2032年中国PE再生料行业现状深度调研与发展趋势预测报告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d051efe43f4ccf" w:history="1">
              <w:r>
                <w:rPr>
                  <w:rStyle w:val="Hyperlink"/>
                </w:rPr>
                <w:t>2026-2032年中国PE再生料行业现状深度调研与发展趋势预测报告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d051efe43f4ccf" w:history="1">
                <w:r>
                  <w:rPr>
                    <w:rStyle w:val="Hyperlink"/>
                  </w:rPr>
                  <w:t>https://www.20087.com/3/92/PEZaiShengLiaoFaZhanQuShi.html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（聚乙烯）再生料是通过回收废旧塑料制品，经过破碎、清洗和熔融造粒等过程重新获得的聚乙烯材料。近年来，随着全球对塑料污染问题的关注和循环经济的推动，PE再生料的市场需求持续增长。技术进步，如高效清洗和杂质分离技术，提高了再生料的纯净度和质量，使其在包装、建筑和农业等领域找到了新的应用。</w:t>
      </w:r>
      <w:r>
        <w:rPr>
          <w:rFonts w:hint="eastAsia"/>
        </w:rPr>
        <w:br/>
      </w:r>
      <w:r>
        <w:rPr>
          <w:rFonts w:hint="eastAsia"/>
        </w:rPr>
        <w:t>　　未来，PE再生料将更加注重品质和循环利用效率。市场调研网指出，通过开发更先进的再生技术和智能分拣系统，提高再生料的一致性和性能，使其能够替代原生塑料，应用于更广泛的领域。同时，构建闭环的塑料回收体系，促进塑料制品的多次循环利用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d051efe43f4ccf" w:history="1">
        <w:r>
          <w:rPr>
            <w:rStyle w:val="Hyperlink"/>
          </w:rPr>
          <w:t>2026-2032年中国PE再生料行业现状深度调研与发展趋势预测报告</w:t>
        </w:r>
      </w:hyperlink>
      <w:r>
        <w:rPr>
          <w:rFonts w:hint="eastAsia"/>
        </w:rPr>
        <w:t>》，2025年PE再生料行业市场规模达 亿元，预计2032年市场规模将达 亿元，期间年均复合增长率（CAGR）达 %。报告通过全面的行业调研，系统梳理了PE再生料产业链的各个环节，详细分析了PE再生料市场规模、需求变化及价格趋势。报告结合当前PE再生料行业现状，科学预测了市场前景与发展方向，并解读了重点企业的竞争格局、市场集中度及品牌表现。同时，报告对PE再生料细分市场进行了深入探讨，结合PE再生料技术现状与SWOT分析，揭示了PE再生料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PE再生料行业相关概述</w:t>
      </w:r>
      <w:r>
        <w:rPr>
          <w:rFonts w:hint="eastAsia"/>
        </w:rPr>
        <w:br/>
      </w:r>
      <w:r>
        <w:rPr>
          <w:rFonts w:hint="eastAsia"/>
        </w:rPr>
        <w:t>　　　　一、PE再生料行业定义及特点</w:t>
      </w:r>
      <w:r>
        <w:rPr>
          <w:rFonts w:hint="eastAsia"/>
        </w:rPr>
        <w:br/>
      </w:r>
      <w:r>
        <w:rPr>
          <w:rFonts w:hint="eastAsia"/>
        </w:rPr>
        <w:t>　　　　　　1、PE再生料行业定义</w:t>
      </w:r>
      <w:r>
        <w:rPr>
          <w:rFonts w:hint="eastAsia"/>
        </w:rPr>
        <w:br/>
      </w:r>
      <w:r>
        <w:rPr>
          <w:rFonts w:hint="eastAsia"/>
        </w:rPr>
        <w:t>　　　　　　2、PE再生料行业特点</w:t>
      </w:r>
      <w:r>
        <w:rPr>
          <w:rFonts w:hint="eastAsia"/>
        </w:rPr>
        <w:br/>
      </w:r>
      <w:r>
        <w:rPr>
          <w:rFonts w:hint="eastAsia"/>
        </w:rPr>
        <w:t>　　　　二、PE再生料行业经营模式分析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1、PE再生料生产模式</w:t>
      </w:r>
      <w:r>
        <w:rPr>
          <w:rFonts w:hint="eastAsia"/>
        </w:rPr>
        <w:br/>
      </w:r>
      <w:r>
        <w:rPr>
          <w:rFonts w:hint="eastAsia"/>
        </w:rPr>
        <w:t>　　　　　　2、PE再生料采购模式</w:t>
      </w:r>
      <w:r>
        <w:rPr>
          <w:rFonts w:hint="eastAsia"/>
        </w:rPr>
        <w:br/>
      </w:r>
      <w:r>
        <w:rPr>
          <w:rFonts w:hint="eastAsia"/>
        </w:rPr>
        <w:t>　　　　　　3、PE再生料销售模式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2026年全球PE再生料行业市场运行形势分析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2026年全球PE再生料行业发展概况</w:t>
      </w:r>
      <w:r>
        <w:rPr>
          <w:rFonts w:hint="eastAsia"/>
        </w:rPr>
        <w:br/>
      </w:r>
      <w:r>
        <w:rPr>
          <w:rFonts w:hint="eastAsia"/>
        </w:rPr>
        <w:t>　　第二节 全球PE再生料行业发展走势</w:t>
      </w:r>
      <w:r>
        <w:rPr>
          <w:rFonts w:hint="eastAsia"/>
        </w:rPr>
        <w:br/>
      </w:r>
      <w:r>
        <w:rPr>
          <w:rFonts w:hint="eastAsia"/>
        </w:rPr>
        <w:t>　　　　一、全球PE再生料行业市场分布情况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二、全球PE再生料行业发展趋势分析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全球PE再生料行业重点国家和区域分析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2026年中国PE再生料行业发展环境分析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PE再生料政策环境分析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PE再生料技术环境分析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2026年PE再生料行业技术发展现状及趋势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当前我国PE再生料技术发展现状</w:t>
      </w:r>
      <w:r>
        <w:rPr>
          <w:rFonts w:hint="eastAsia"/>
        </w:rPr>
        <w:br/>
      </w:r>
      <w:r>
        <w:rPr>
          <w:rFonts w:hint="eastAsia"/>
        </w:rPr>
        <w:t>　　第二节 中外PE再生料技术差距及产生差距的主要原因分析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提高我国PE再生料技术的对策</w:t>
      </w:r>
      <w:r>
        <w:rPr>
          <w:rFonts w:hint="eastAsia"/>
        </w:rPr>
        <w:br/>
      </w:r>
      <w:r>
        <w:rPr>
          <w:rFonts w:hint="eastAsia"/>
        </w:rPr>
        <w:t>　　第四节 我国PE再生料研发、设计发展趋势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中国PE再生料行业市场供需状况分析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中国PE再生料行业市场规模情况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中国PE再生料行业盈利情况分析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中国PE再生料行业市场需求状况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一、2020-2025年PE再生料行业市场需求情况</w:t>
      </w:r>
      <w:r>
        <w:rPr>
          <w:rFonts w:hint="eastAsia"/>
        </w:rPr>
        <w:br/>
      </w:r>
      <w:r>
        <w:rPr>
          <w:rFonts w:hint="eastAsia"/>
        </w:rPr>
        <w:t>　　　　二、PE再生料行业市场需求特点分析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三、2026-2032年PE再生料行业市场需求预测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中国PE再生料行业产量情况分析与预测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一、2020-2025年PE再生料行业产量统计分析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二、2026年PE再生料行业产量特点分析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三、2026-2032年PE再生料行业产量预测分析</w:t>
      </w:r>
      <w:r>
        <w:rPr>
          <w:rFonts w:hint="eastAsia"/>
        </w:rPr>
        <w:br/>
      </w:r>
      <w:r>
        <w:rPr>
          <w:rFonts w:hint="eastAsia"/>
        </w:rPr>
        <w:t>　　第五节 PE再生料行业市场供需平衡状况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中国PE再生料行业进出口情况分析预测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2020-2025年中国PE再生料行业进出口情况分析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一、2020-2025年中国PE再生料行业进口分析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二、2020-2025年中国PE再生料行业出口分析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2026-2032年中国PE再生料行业进出口情况预测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一、2026-2032年中国PE再生料行业进口预测分析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二、2026-2032年中国PE再生料行业出口预测分析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影响PE再生料行业进出口变化的主要原因分析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2020-2025年中国PE再生料行业重点地区调研分析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一、中国PE再生料行业重点区域市场结构调研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二、**地区PE再生料市场调研分析</w:t>
      </w:r>
      <w:r>
        <w:rPr>
          <w:rFonts w:hint="eastAsia"/>
        </w:rPr>
        <w:br/>
      </w:r>
      <w:r>
        <w:rPr>
          <w:rFonts w:hint="eastAsia"/>
        </w:rPr>
        <w:t>　　　　三、**地区PE再生料市场调研分析</w:t>
      </w:r>
      <w:r>
        <w:rPr>
          <w:rFonts w:hint="eastAsia"/>
        </w:rPr>
        <w:br/>
      </w:r>
      <w:r>
        <w:rPr>
          <w:rFonts w:hint="eastAsia"/>
        </w:rPr>
        <w:t>　　　　四、**地区PE再生料市场调研分析</w:t>
      </w:r>
      <w:r>
        <w:rPr>
          <w:rFonts w:hint="eastAsia"/>
        </w:rPr>
        <w:br/>
      </w:r>
      <w:r>
        <w:rPr>
          <w:rFonts w:hint="eastAsia"/>
        </w:rPr>
        <w:t>　　　　五、**地区PE再生料市场调研分析</w:t>
      </w:r>
      <w:r>
        <w:rPr>
          <w:rFonts w:hint="eastAsia"/>
        </w:rPr>
        <w:br/>
      </w:r>
      <w:r>
        <w:rPr>
          <w:rFonts w:hint="eastAsia"/>
        </w:rPr>
        <w:t>　　　　六、**地区PE再生料市场调研分析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PE再生料行业细分产品市场调研分析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中国PE再生料行业市场行情分析预测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PE再生料价格影响因素分析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2020-2025年中国PE再生料市场价格趋向分析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2026-2032年中国PE再生料市场价格趋向预测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PE再生料行业上、下游市场分析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PE再生料行业上游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PE再生料行业下游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PE再生料行业竞争格局分析</w:t>
      </w:r>
      <w:r>
        <w:rPr>
          <w:rFonts w:hint="eastAsia"/>
        </w:rPr>
        <w:br/>
      </w:r>
      <w:r>
        <w:rPr>
          <w:rFonts w:hint="eastAsia"/>
        </w:rPr>
        <w:t>　　第一节 PE再生料行业集中度分析</w:t>
      </w:r>
      <w:r>
        <w:rPr>
          <w:rFonts w:hint="eastAsia"/>
        </w:rPr>
        <w:br/>
      </w:r>
      <w:r>
        <w:rPr>
          <w:rFonts w:hint="eastAsia"/>
        </w:rPr>
        <w:t>　　　　一、PE再生料市场集中度分析</w:t>
      </w:r>
      <w:r>
        <w:rPr>
          <w:rFonts w:hint="eastAsia"/>
        </w:rPr>
        <w:br/>
      </w:r>
      <w:r>
        <w:rPr>
          <w:rFonts w:hint="eastAsia"/>
        </w:rPr>
        <w:t>　　　　二、PE再生料企业集中度分析</w:t>
      </w:r>
      <w:r>
        <w:rPr>
          <w:rFonts w:hint="eastAsia"/>
        </w:rPr>
        <w:br/>
      </w:r>
      <w:r>
        <w:rPr>
          <w:rFonts w:hint="eastAsia"/>
        </w:rPr>
        <w:t>　　　　三、PE再生料区域集中度分析</w:t>
      </w:r>
      <w:r>
        <w:rPr>
          <w:rFonts w:hint="eastAsia"/>
        </w:rPr>
        <w:br/>
      </w:r>
      <w:r>
        <w:rPr>
          <w:rFonts w:hint="eastAsia"/>
        </w:rPr>
        <w:t>　　第二节 PE再生料行业竞争格局分析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一、2026年PE再生料行业竞争分析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二、2026年中外PE再生料产品竞争分析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三、2020-2025年中国PE再生料市场竞争分析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四、2026-2032年国内主要PE再生料企业动向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PE再生料行业重点企业发展调研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PE再生料重点企业（一）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PE再生料重点企业（二）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PE再生料重点企业（三）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PE再生料重点企业（四）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PE再生料重点企业（五）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PE再生料重点企业（六）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PE再生料企业发展策略分析</w:t>
      </w:r>
      <w:r>
        <w:rPr>
          <w:rFonts w:hint="eastAsia"/>
        </w:rPr>
        <w:br/>
      </w:r>
      <w:r>
        <w:rPr>
          <w:rFonts w:hint="eastAsia"/>
        </w:rPr>
        <w:t>　　第一节 PE再生料市场策略分析</w:t>
      </w:r>
      <w:r>
        <w:rPr>
          <w:rFonts w:hint="eastAsia"/>
        </w:rPr>
        <w:br/>
      </w:r>
      <w:r>
        <w:rPr>
          <w:rFonts w:hint="eastAsia"/>
        </w:rPr>
        <w:t>　　　　一、PE再生料价格策略分析</w:t>
      </w:r>
      <w:r>
        <w:rPr>
          <w:rFonts w:hint="eastAsia"/>
        </w:rPr>
        <w:br/>
      </w:r>
      <w:r>
        <w:rPr>
          <w:rFonts w:hint="eastAsia"/>
        </w:rPr>
        <w:t>　　　　二、PE再生料渠道策略分析</w:t>
      </w:r>
      <w:r>
        <w:rPr>
          <w:rFonts w:hint="eastAsia"/>
        </w:rPr>
        <w:br/>
      </w:r>
      <w:r>
        <w:rPr>
          <w:rFonts w:hint="eastAsia"/>
        </w:rPr>
        <w:t>　　第二节 PE再生料销售策略分析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提高PE再生料企业竞争力的策略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一、提高中国PE再生料企业核心竞争力的对策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二、PE再生料企业提升竞争力的主要方向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三、影响PE再生料企业核心竞争力的因素及提升途径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四、提高PE再生料企业竞争力的策略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对我国PE再生料品牌的战略思考</w:t>
      </w:r>
      <w:r>
        <w:rPr>
          <w:rFonts w:hint="eastAsia"/>
        </w:rPr>
        <w:br/>
      </w:r>
      <w:r>
        <w:rPr>
          <w:rFonts w:hint="eastAsia"/>
        </w:rPr>
        <w:t>　　　　一、PE再生料实施品牌战略的意义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二、PE再生料企业品牌的现状分析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三、我国PE再生料企业的品牌战略</w:t>
      </w:r>
      <w:r>
        <w:rPr>
          <w:rFonts w:hint="eastAsia"/>
        </w:rPr>
        <w:br/>
      </w:r>
      <w:r>
        <w:rPr>
          <w:rFonts w:hint="eastAsia"/>
        </w:rPr>
        <w:t>　　　　四、PE再生料品牌战略管理的策略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中国PE再生料行业营销策略分析</w:t>
      </w:r>
      <w:r>
        <w:rPr>
          <w:rFonts w:hint="eastAsia"/>
        </w:rPr>
        <w:br/>
      </w:r>
      <w:r>
        <w:rPr>
          <w:rFonts w:hint="eastAsia"/>
        </w:rPr>
        <w:t>　　第一节 PE再生料市场推广策略研究分析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一、做好PE再生料产品导入</w:t>
      </w:r>
      <w:r>
        <w:rPr>
          <w:rFonts w:hint="eastAsia"/>
        </w:rPr>
        <w:br/>
      </w:r>
      <w:r>
        <w:rPr>
          <w:rFonts w:hint="eastAsia"/>
        </w:rPr>
        <w:t>　　　　二、做好PE再生料产品组合和产品线决策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三、PE再生料行业城市市场推广策略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PE再生料行业渠道营销研究分析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一、PE再生料行业营销环境分析</w:t>
      </w:r>
      <w:r>
        <w:rPr>
          <w:rFonts w:hint="eastAsia"/>
        </w:rPr>
        <w:br/>
      </w:r>
      <w:r>
        <w:rPr>
          <w:rFonts w:hint="eastAsia"/>
        </w:rPr>
        <w:t>　　　　二、PE再生料行业现存的营销渠道分析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三、PE再生料行业终端市场营销管理策略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PE再生料行业营销战略研究分析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一、中国PE再生料行业有效整合营销策略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二、建立PE再生料行业厂商的双嬴模式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2026-2032年中国PE再生料行业投资前景与风险预测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2026-2032年中国PE再生料行业投资前景分析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2026-2032年中国PE再生料行业投资特性分析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一、2026-2032年中国PE再生料行业进入壁垒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二、2026-2032年中国PE再生料行业盈利模式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三、2026-2032年中国PE再生料行业盈利因素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2026-2032年中国PE再生料行业投资机会分析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一、2026-2032年中国PE再生料细分市场投资机会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二、2026-2032年中国PE再生料行业区域市场投资潜力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2026-2032年中国PE再生料行业投资风险分析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一、2026-2032年中国PE再生料行业市场竞争风险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二、2026-2032年中国PE再生料行业技术风险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三、2026-2032年中国PE再生料行业政策风险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四、2026-2032年中国PE再生料行业进入退出风险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2026-2032年中国PE再生料行业盈利模式与投资策略分析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国外PE再生料行业投资现状及经营模式分析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一、境外PE再生料行业成长情况调查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中国PE再生料行业商业模式探讨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中国PE再生料行业投资国际化发展战略分析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中国PE再生料行业投资策略分析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中国PE再生料行业资本运作战略选择方案研究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中.智林：中国PE再生料行业多元化经营战略的可行性分析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PE再生料行业历程</w:t>
      </w:r>
      <w:r>
        <w:rPr>
          <w:rFonts w:hint="eastAsia"/>
        </w:rPr>
        <w:br/>
      </w:r>
      <w:r>
        <w:rPr>
          <w:rFonts w:hint="eastAsia"/>
        </w:rPr>
        <w:t>　　图表 PE再生料行业生命周期</w:t>
      </w:r>
      <w:r>
        <w:rPr>
          <w:rFonts w:hint="eastAsia"/>
        </w:rPr>
        <w:br/>
      </w:r>
      <w:r>
        <w:rPr>
          <w:rFonts w:hint="eastAsia"/>
        </w:rPr>
        <w:t>　　图表 PE再生料行业产业链分析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2020-2025年PE再生料行业市场容量分析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2020-2025年中国PE再生料市场需求量及增速统计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2026年中国PE再生料行业需求领域分布格局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2020-2025年中国PE再生料进口数量分析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2020-2025年中国PE再生料进口金额分析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2020-2025年中国PE再生料出口数量分析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2020-2025年中国PE再生料出口金额分析</w:t>
      </w:r>
      <w:r>
        <w:rPr>
          <w:rFonts w:hint="eastAsia"/>
        </w:rPr>
        <w:br/>
      </w:r>
      <w:r>
        <w:rPr>
          <w:rFonts w:hint="eastAsia"/>
        </w:rPr>
        <w:t>　　图表 2026年中国PE再生料进口国家及地区分析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2026年中国PE再生料出口国家及地区分析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2020-2025年中国PE再生料行业企业平均规模情况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**地区PE再生料市场规模及增长情况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**地区PE再生料行业市场需求情况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**地区PE再生料市场规模及增长情况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**地区PE再生料行业市场需求情况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**地区PE再生料市场规模及增长情况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**地区PE再生料行业市场需求情况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**地区PE再生料市场规模及增长情况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**地区PE再生料行业市场需求情况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PE再生料重点企业（一）基本信息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PE再生料重点企业（一）经营情况分析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PE再生料重点企业（一）主要经济指标情况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PE再生料重点企业（一）盈利能力情况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PE再生料重点企业（二）经营情况分析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PE再生料重点企业（二）主要经济指标情况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PE再生料重点企业（二）盈利能力情况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PE再生料重点企业（三）经营情况分析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PE再生料重点企业（三）主要经济指标情况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PE再生料重点企业（三）盈利能力情况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PE再生料重点企业（三）成长能力情况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2026-2032年中国PE再生料行业产能预测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2026-2032年中国PE再生料行业产量预测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2026-2032年中国PE再生料市场需求量预测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2026-2032年中国PE再生料行业供需平衡预测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2026-2032年中国PE再生料行业市场容量预测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2026-2032年中国PE再生料行业市场规模预测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2026-2032年中国PE再生料市场前景分析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2026-2032年中国PE再生料行业发展趋势预测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d051efe43f4ccf" w:history="1">
        <w:r>
          <w:rPr>
            <w:rStyle w:val="Hyperlink"/>
          </w:rPr>
          <w:t>2026-2032年中国PE再生料行业现状深度调研与发展趋势预测报告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d051efe43f4ccf" w:history="1">
        <w:r>
          <w:rPr>
            <w:rStyle w:val="Hyperlink"/>
          </w:rPr>
          <w:t>https://www.20087.com/3/92/PEZaiShengLiaoFaZhanQuShi.html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热点：PE再生料多少钱一吨、PE再生料很难烘干咋解决、PE再生料、PE再生料的用途、PE再生料生产视频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2e0c02c7b44b15" w:history="1">
      <w:r>
        <w:rPr>
          <w:rStyle w:val="Hyperlink"/>
        </w:rPr>
        <w:t>2026-2032年中国PE再生料行业现状深度调研与发展趋势预测报告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PEZaiShengLiaoFaZhanQuShi.html" TargetMode="External" Id="R33d051efe43f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PEZaiShengLiaoFaZhanQuShi.html" TargetMode="External" Id="R6f2e0c02c7b44b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2026-04-10T06:47:00Z</dcterms:created>
  <dcterms:modified xsi:type="dcterms:W3CDTF">2026-04-10T07:47:00Z</dcterms:modified>
  <dc:subject>2026-2032年中国PE再生料行业现状深度调研与发展趋势预测报告</dc:subject>
  <dc:title>2026-2032年中国PE再生料行业现状深度调研与发展趋势预测报告</dc:title>
  <cp:keywords>2026-2032年中国PE再生料行业现状深度调研与发展趋势预测报告</cp:keywords>
  <dc:description>2026-2032年中国PE再生料行业现状深度调研与发展趋势预测报告</dc:description>
</cp:coreProperties>
</file>