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10b78c31e4241" w:history="1">
              <w:r>
                <w:rPr>
                  <w:rStyle w:val="Hyperlink"/>
                </w:rPr>
                <w:t>中国PVC改性剂行业发展调研与市场前景预测报告（2024-2030年）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10b78c31e4241" w:history="1">
              <w:r>
                <w:rPr>
                  <w:rStyle w:val="Hyperlink"/>
                </w:rPr>
                <w:t>中国PVC改性剂行业发展调研与市场前景预测报告（2024-2030年）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10b78c31e4241" w:history="1">
                <w:r>
                  <w:rPr>
                    <w:rStyle w:val="Hyperlink"/>
                  </w:rPr>
                  <w:t>https://www.20087.com/3/62/PVCGaiXingJiHangYeQianJing.html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改性剂市场在建材、电线电缆、汽车配件、医疗器械等领域表现活跃。当前市场上的改性剂种类繁多，包括热稳定剂、增塑剂、填充剂、抗冲改性剂等，它们共同作用提升了PVC材料的物理机械性能、耐候性和加工性。</w:t>
      </w:r>
      <w:r>
        <w:rPr>
          <w:rFonts w:hint="eastAsia"/>
        </w:rPr>
        <w:br/>
      </w:r>
      <w:r>
        <w:rPr>
          <w:rFonts w:hint="eastAsia"/>
        </w:rPr>
        <w:t>　　随着环保法规趋严和可持续发展观念的普及，PVC改性剂的研发将更侧重于环保、无害化和可回收利用，生物基和无重金属添加的改性剂将获得更大发展空间。此外，针对PVC在高端应用领域的性能需求，新型高效的抗冲击改性剂、阻燃剂和功能性改性剂将不断涌现，推动PVC制品向更高质量和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10b78c31e4241" w:history="1">
        <w:r>
          <w:rPr>
            <w:rStyle w:val="Hyperlink"/>
          </w:rPr>
          <w:t>中国PVC改性剂行业发展调研与市场前景预测报告（2024-2030年）</w:t>
        </w:r>
      </w:hyperlink>
      <w:r>
        <w:rPr>
          <w:rFonts w:hint="eastAsia"/>
        </w:rPr>
        <w:t>》从市场规模、需求变化及价格动态等维度，系统解析了PVC改性剂行业的现状与发展趋势。报告深入分析了PVC改性剂产业链各环节，科学预测了市场前景与技术发展方向，同时聚焦PVC改性剂细分市场特点及重点企业的经营表现，揭示了PVC改性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PVC改性剂行业界定</w:t>
      </w:r>
      <w:r>
        <w:rPr>
          <w:rFonts w:hint="eastAsia"/>
        </w:rPr>
        <w:br/>
      </w:r>
      <w:r>
        <w:rPr>
          <w:rFonts w:hint="eastAsia"/>
        </w:rPr>
        <w:t>　　第一节 PVC改性剂行业定义</w:t>
      </w:r>
      <w:r>
        <w:rPr>
          <w:rFonts w:hint="eastAsia"/>
        </w:rPr>
        <w:br/>
      </w:r>
      <w:r>
        <w:rPr>
          <w:rFonts w:hint="eastAsia"/>
        </w:rPr>
        <w:t>　　第二节 PVC改性剂行业特点分析</w:t>
      </w:r>
      <w:r>
        <w:rPr>
          <w:rFonts w:hint="eastAsia"/>
        </w:rPr>
        <w:br/>
      </w:r>
      <w:r>
        <w:rPr>
          <w:rFonts w:hint="eastAsia"/>
        </w:rPr>
        <w:t>　　第三节 PVC改性剂产业链分析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2023年世界PVC改性剂行业市场运行形势分析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2023年全球PVC改性剂行业发展概况</w:t>
      </w:r>
      <w:r>
        <w:rPr>
          <w:rFonts w:hint="eastAsia"/>
        </w:rPr>
        <w:br/>
      </w:r>
      <w:r>
        <w:rPr>
          <w:rFonts w:hint="eastAsia"/>
        </w:rPr>
        <w:t>　　第二节 世界PVC改性剂行业发展走势</w:t>
      </w:r>
      <w:r>
        <w:rPr>
          <w:rFonts w:hint="eastAsia"/>
        </w:rPr>
        <w:br/>
      </w:r>
      <w:r>
        <w:rPr>
          <w:rFonts w:hint="eastAsia"/>
        </w:rPr>
        <w:t>　　　　二、全球PVC改性剂行业市场分布情况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三、全球PVC改性剂行业发展趋势分析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全球PVC改性剂行业重点国家和区域分析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2023年PVC改性剂行业技术发展现状及趋势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当前我国PVC改性剂技术发展现状</w:t>
      </w:r>
      <w:r>
        <w:rPr>
          <w:rFonts w:hint="eastAsia"/>
        </w:rPr>
        <w:br/>
      </w:r>
      <w:r>
        <w:rPr>
          <w:rFonts w:hint="eastAsia"/>
        </w:rPr>
        <w:t>　　第二节 中外PVC改性剂技术差距及产生差距的主要原因分析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提高我国PVC改性剂技术的对策</w:t>
      </w:r>
      <w:r>
        <w:rPr>
          <w:rFonts w:hint="eastAsia"/>
        </w:rPr>
        <w:br/>
      </w:r>
      <w:r>
        <w:rPr>
          <w:rFonts w:hint="eastAsia"/>
        </w:rPr>
        <w:t>　　第四节 我国PVC改性剂研发、设计发展趋势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中国PVC改性剂发展现状调研</w:t>
      </w:r>
      <w:r>
        <w:rPr>
          <w:rFonts w:hint="eastAsia"/>
        </w:rPr>
        <w:br/>
      </w:r>
      <w:r>
        <w:rPr>
          <w:rFonts w:hint="eastAsia"/>
        </w:rPr>
        <w:t>　　第一节 中国PVC改性剂市场现状分析</w:t>
      </w:r>
      <w:r>
        <w:rPr>
          <w:rFonts w:hint="eastAsia"/>
        </w:rPr>
        <w:br/>
      </w:r>
      <w:r>
        <w:rPr>
          <w:rFonts w:hint="eastAsia"/>
        </w:rPr>
        <w:t>　　第二节 中国PVC改性剂行业产量情况分析及预测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一、PVC改性剂总体产能规模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三、2018-2023年中国PVC改性剂产量统计</w:t>
      </w:r>
      <w:r>
        <w:rPr>
          <w:rFonts w:hint="eastAsia"/>
        </w:rPr>
        <w:br/>
      </w:r>
      <w:r>
        <w:rPr>
          <w:rFonts w:hint="eastAsia"/>
        </w:rPr>
        <w:t>　　　　二、PVC改性剂生产区域分布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三、2024-2030年中国PVC改性剂产量预测分析</w:t>
      </w:r>
      <w:r>
        <w:rPr>
          <w:rFonts w:hint="eastAsia"/>
        </w:rPr>
        <w:br/>
      </w:r>
      <w:r>
        <w:rPr>
          <w:rFonts w:hint="eastAsia"/>
        </w:rPr>
        <w:t>　　第三节 中国PVC改性剂市场需求分析及预测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一、中国PVC改性剂市场需求特点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二、2018-2023年中国PVC改性剂市场需求量统计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三、2024-2030年中国PVC改性剂市场需求量预测分析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中国PVC改性剂行业进出口情况分析预测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2018-2023年中国PVC改性剂行业进出口情况分析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一、2018-2023年中国PVC改性剂行业进口分析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二、2018-2023年中国PVC改性剂行业出口分析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2024-2030年中国PVC改性剂行业进出口情况预测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一、2024-2030年中国PVC改性剂行业进口预测分析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二、2024-2030年中国PVC改性剂行业出口预测分析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影响PVC改性剂行业进出口变化的主要原因分析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2018-2023年中国PVC改性剂行业重点地区调研分析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一、中国PVC改性剂行业重点区域市场结构调研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二、**地区PVC改性剂市场调研分析</w:t>
      </w:r>
      <w:r>
        <w:rPr>
          <w:rFonts w:hint="eastAsia"/>
        </w:rPr>
        <w:br/>
      </w:r>
      <w:r>
        <w:rPr>
          <w:rFonts w:hint="eastAsia"/>
        </w:rPr>
        <w:t>　　　　三、**地区PVC改性剂市场调研分析</w:t>
      </w:r>
      <w:r>
        <w:rPr>
          <w:rFonts w:hint="eastAsia"/>
        </w:rPr>
        <w:br/>
      </w:r>
      <w:r>
        <w:rPr>
          <w:rFonts w:hint="eastAsia"/>
        </w:rPr>
        <w:t>　　　　四、**地区PVC改性剂市场调研分析</w:t>
      </w:r>
      <w:r>
        <w:rPr>
          <w:rFonts w:hint="eastAsia"/>
        </w:rPr>
        <w:br/>
      </w:r>
      <w:r>
        <w:rPr>
          <w:rFonts w:hint="eastAsia"/>
        </w:rPr>
        <w:t>　　　　五、**地区PVC改性剂市场调研分析</w:t>
      </w:r>
      <w:r>
        <w:rPr>
          <w:rFonts w:hint="eastAsia"/>
        </w:rPr>
        <w:br/>
      </w:r>
      <w:r>
        <w:rPr>
          <w:rFonts w:hint="eastAsia"/>
        </w:rPr>
        <w:t>　　　　六、**地区PVC改性剂市场调研分析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PVC改性剂行业集中度分析</w:t>
      </w:r>
      <w:r>
        <w:rPr>
          <w:rFonts w:hint="eastAsia"/>
        </w:rPr>
        <w:br/>
      </w:r>
      <w:r>
        <w:rPr>
          <w:rFonts w:hint="eastAsia"/>
        </w:rPr>
        <w:t>　　　　一、PVC改性剂市场集中度分析</w:t>
      </w:r>
      <w:r>
        <w:rPr>
          <w:rFonts w:hint="eastAsia"/>
        </w:rPr>
        <w:br/>
      </w:r>
      <w:r>
        <w:rPr>
          <w:rFonts w:hint="eastAsia"/>
        </w:rPr>
        <w:t>　　　　二、PVC改性剂企业集中度分析</w:t>
      </w:r>
      <w:r>
        <w:rPr>
          <w:rFonts w:hint="eastAsia"/>
        </w:rPr>
        <w:br/>
      </w:r>
      <w:r>
        <w:rPr>
          <w:rFonts w:hint="eastAsia"/>
        </w:rPr>
        <w:t>　　　　三、PVC改性剂区域集中度分析</w:t>
      </w:r>
      <w:r>
        <w:rPr>
          <w:rFonts w:hint="eastAsia"/>
        </w:rPr>
        <w:br/>
      </w:r>
      <w:r>
        <w:rPr>
          <w:rFonts w:hint="eastAsia"/>
        </w:rPr>
        <w:t>　　第二节 PVC改性剂行业主要企业竞争力分析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一、2023年PVC改性剂行业竞争分析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二、2023年中外PVC改性剂产品竞争分析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三、2018-2023年我国PVC改性剂市场竞争分析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四、2024-2030年国内主要PVC改性剂企业动向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PVC改性剂行业细分产品市场调研分析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PVC改性剂行业上、下游市场分析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PVC改性剂行业上游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PVC改性剂行业下游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PVC改性剂行业重点企业发展调研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PVC改性剂重点企业（一）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PVC改性剂重点企业（二）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PVC改性剂重点企业（三）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PVC改性剂重点企业（四）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PVC改性剂重点企业（五）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PVC改性剂重点企业（六）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PVC改性剂企业管理策略建议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提高PVC改性剂企业竞争力的策略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一、提高中国PVC改性剂企业核心竞争力的对策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二、PVC改性剂企业提升竞争力的主要方向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三、影响PVC改性剂企业核心竞争力的因素及提升途径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四、提高PVC改性剂企业竞争力的策略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对我国PVC改性剂品牌的战略思考</w:t>
      </w:r>
      <w:r>
        <w:rPr>
          <w:rFonts w:hint="eastAsia"/>
        </w:rPr>
        <w:br/>
      </w:r>
      <w:r>
        <w:rPr>
          <w:rFonts w:hint="eastAsia"/>
        </w:rPr>
        <w:t>　　　　一、PVC改性剂实施品牌战略的意义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二、PVC改性剂企业品牌的现状分析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三、我国PVC改性剂企业的品牌战略</w:t>
      </w:r>
      <w:r>
        <w:rPr>
          <w:rFonts w:hint="eastAsia"/>
        </w:rPr>
        <w:br/>
      </w:r>
      <w:r>
        <w:rPr>
          <w:rFonts w:hint="eastAsia"/>
        </w:rPr>
        <w:t>　　　　四、PVC改性剂品牌战略管理的策略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2024-2030年中国PVC改性剂行业前景与风险预测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2024年中国PVC改性剂市场前景分析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2024-2030年中国PVC改性剂发展趋势预测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2024-2030年中国PVC改性剂行业投资特性分析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一、2024-2030年中国PVC改性剂行业进入壁垒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二、2024-2030年中国PVC改性剂行业盈利模式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三、2024-2030年中国PVC改性剂行业盈利因素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2024-2030年中国PVC改性剂行业投资机会分析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一、2024-2030年中国PVC改性剂细分市场投资机会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二、2024-2030年中国PVC改性剂行业区域市场投资潜力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2024-2030年中国PVC改性剂行业投资风险分析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一、2024-2030年中国PVC改性剂行业市场竞争风险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二、2024-2030年中国PVC改性剂行业技术风险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三、2024-2030年中国PVC改性剂行业政策风险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四、2024-2030年中国PVC改性剂行业进入退出风险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PVC改性剂行业研究结论</w:t>
      </w:r>
      <w:r>
        <w:rPr>
          <w:rFonts w:hint="eastAsia"/>
        </w:rPr>
        <w:br/>
      </w:r>
      <w:r>
        <w:rPr>
          <w:rFonts w:hint="eastAsia"/>
        </w:rPr>
        <w:t>　　第二节 PVC改性剂行业投资价值评估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中.智林－PVC改性剂行业投资建议</w:t>
      </w:r>
      <w:r>
        <w:rPr>
          <w:rFonts w:hint="eastAsia"/>
        </w:rPr>
        <w:br/>
      </w:r>
      <w:r>
        <w:rPr>
          <w:rFonts w:hint="eastAsia"/>
        </w:rPr>
        <w:t>　　　　一、PVC改性剂行业投资策略建议</w:t>
      </w:r>
      <w:r>
        <w:rPr>
          <w:rFonts w:hint="eastAsia"/>
        </w:rPr>
        <w:br/>
      </w:r>
      <w:r>
        <w:rPr>
          <w:rFonts w:hint="eastAsia"/>
        </w:rPr>
        <w:t>　　　　二、PVC改性剂行业投资方向建议</w:t>
      </w:r>
      <w:r>
        <w:rPr>
          <w:rFonts w:hint="eastAsia"/>
        </w:rPr>
        <w:br/>
      </w:r>
      <w:r>
        <w:rPr>
          <w:rFonts w:hint="eastAsia"/>
        </w:rPr>
        <w:t>　　　　三、PVC改性剂行业投资方式建议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PVC改性剂行业历程</w:t>
      </w:r>
      <w:r>
        <w:rPr>
          <w:rFonts w:hint="eastAsia"/>
        </w:rPr>
        <w:br/>
      </w:r>
      <w:r>
        <w:rPr>
          <w:rFonts w:hint="eastAsia"/>
        </w:rPr>
        <w:t>　　图表 PVC改性剂行业生命周期</w:t>
      </w:r>
      <w:r>
        <w:rPr>
          <w:rFonts w:hint="eastAsia"/>
        </w:rPr>
        <w:br/>
      </w:r>
      <w:r>
        <w:rPr>
          <w:rFonts w:hint="eastAsia"/>
        </w:rPr>
        <w:t>　　图表 PVC改性剂行业产业链分析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2018-2023年PVC改性剂行业市场容量分析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2023年中国PVC改性剂行业需求领域分布格局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2018-2023年中国PVC改性剂进口金额分析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2018-2023年中国PVC改性剂出口数量分析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2018-2023年中国PVC改性剂出口金额分析</w:t>
      </w:r>
      <w:r>
        <w:rPr>
          <w:rFonts w:hint="eastAsia"/>
        </w:rPr>
        <w:br/>
      </w:r>
      <w:r>
        <w:rPr>
          <w:rFonts w:hint="eastAsia"/>
        </w:rPr>
        <w:t>　　图表 2023年中国PVC改性剂进口国家及地区分析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2023年中国PVC改性剂出口国家及地区分析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2024-2030年中国PVC改性剂行业产能预测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2024-2030年中国PVC改性剂行业产量预测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2024-2030年中国PVC改性剂市场需求量预测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2024-2030年中国PVC改性剂行业供需平衡预测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2024-2030年中国PVC改性剂行业市场容量预测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2024-2030年中国PVC改性剂行业市场规模预测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2024-2030年中国PVC改性剂市场前景分析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2024-2030年中国PVC改性剂行业发展趋势预测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10b78c31e4241" w:history="1">
        <w:r>
          <w:rPr>
            <w:rStyle w:val="Hyperlink"/>
          </w:rPr>
          <w:t>中国PVC改性剂行业发展调研与市场前景预测报告（2024-2030年）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10b78c31e4241" w:history="1">
        <w:r>
          <w:rPr>
            <w:rStyle w:val="Hyperlink"/>
          </w:rPr>
          <w:t>https://www.20087.com/3/62/PVCGaiXingJiHangYeQianJing.html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热点：pvc软质超高弹性助剂、PVC改性剂价格、pvc发泡调节剂、PVC改性剂SBS、pvc弹性剂、PVC改性剂是危险品吗、改性pvc超高弹超轻助剂、PVC改性剂357P、pvc添加剂有哪些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4d28c68f4deb" w:history="1">
      <w:r>
        <w:rPr>
          <w:rStyle w:val="Hyperlink"/>
        </w:rPr>
        <w:t>中国PVC改性剂行业发展调研与市场前景预测报告（2024-2030年）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VCGaiXingJiHangYeQianJing.html" TargetMode="External" Id="R4f510b78c31e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VCGaiXingJiHangYeQianJing.html" TargetMode="External" Id="R008e4d28c68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2024-04-04T06:04:54Z</dcterms:created>
  <dcterms:modified xsi:type="dcterms:W3CDTF">2024-04-04T07:04:54Z</dcterms:modified>
  <dc:subject>中国PVC改性剂行业发展调研与市场前景预测报告（2024-2030年）</dc:subject>
  <dc:title>中国PVC改性剂行业发展调研与市场前景预测报告（2024-2030年）</dc:title>
  <cp:keywords>中国PVC改性剂行业发展调研与市场前景预测报告（2024-2030年）</cp:keywords>
  <dc:description>中国PVC改性剂行业发展调研与市场前景预测报告（2024-2030年）</dc:description>
</cp:coreProperties>
</file>