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89bc506c641f3" w:history="1">
              <w:r>
                <w:rPr>
                  <w:rStyle w:val="Hyperlink"/>
                </w:rPr>
                <w:t>中国液体流平剂市场研究分析及发展预测报告（2025年版）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89bc506c641f3" w:history="1">
              <w:r>
                <w:rPr>
                  <w:rStyle w:val="Hyperlink"/>
                </w:rPr>
                <w:t>中国液体流平剂市场研究分析及发展预测报告（2025年版）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89bc506c641f3" w:history="1">
                <w:r>
                  <w:rPr>
                    <w:rStyle w:val="Hyperlink"/>
                  </w:rPr>
                  <w:t>https://www.20087.com/3/22/YeTiLiuPingJiShiChangDiaoYanBaoGao.html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平剂是涂料、油墨和复合材料加工中的添加剂，用于改善流变性能，消除表面缺陷，如橘皮纹、针孔和气泡，提升最终产品的美观度和性能。近年来，随着高性能材料和环保要求的提高，对低VOC（挥发性有机化合物）、高效率的流平剂需求增加。现代流平剂采用先进聚合物和表面活性剂技术，实现了更快的流平速度和更佳的涂膜质量。</w:t>
      </w:r>
      <w:r>
        <w:rPr>
          <w:rFonts w:hint="eastAsia"/>
        </w:rPr>
        <w:br/>
      </w:r>
      <w:r>
        <w:rPr>
          <w:rFonts w:hint="eastAsia"/>
        </w:rPr>
        <w:t>　　未来，液体流平剂将更加注重多功能性和环境友好性。随着纳米技术和功能性材料的发展，流平剂将集成更多功能，如自清洁、抗菌和UV防护，拓宽应用领域。同时，生物基和可降解流平剂的开发，将减少对环境的影响，满足绿色制造和循环经济的要求。此外，智能流平剂，如响应环境变化（如温度、湿度）自动调整性能的材料，将提高产品在复杂条件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89bc506c641f3" w:history="1">
        <w:r>
          <w:rPr>
            <w:rStyle w:val="Hyperlink"/>
          </w:rPr>
          <w:t>中国液体流平剂市场研究分析及发展预测报告（2025年版）</w:t>
        </w:r>
      </w:hyperlink>
      <w:r>
        <w:rPr>
          <w:rFonts w:hint="eastAsia"/>
        </w:rPr>
        <w:t>》全面剖析了液体流平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液体流平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液体流平剂行业概述</w:t>
      </w:r>
      <w:r>
        <w:rPr>
          <w:rFonts w:hint="eastAsia"/>
        </w:rPr>
        <w:br/>
      </w:r>
      <w:r>
        <w:rPr>
          <w:rFonts w:hint="eastAsia"/>
        </w:rPr>
        <w:t>　　第一节 液体流平剂行业界定</w:t>
      </w:r>
      <w:r>
        <w:rPr>
          <w:rFonts w:hint="eastAsia"/>
        </w:rPr>
        <w:br/>
      </w:r>
      <w:r>
        <w:rPr>
          <w:rFonts w:hint="eastAsia"/>
        </w:rPr>
        <w:t>　　第二节 液体流平剂行业发展历程</w:t>
      </w:r>
      <w:r>
        <w:rPr>
          <w:rFonts w:hint="eastAsia"/>
        </w:rPr>
        <w:br/>
      </w:r>
      <w:r>
        <w:rPr>
          <w:rFonts w:hint="eastAsia"/>
        </w:rPr>
        <w:t>　　第三节 液体流平剂产业链分析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二、液体流平剂产业链模型分析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中国液体流平剂行业供给情况分析及趋势预测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2025年中国液体流平剂行业产量分析</w:t>
      </w:r>
      <w:r>
        <w:rPr>
          <w:rFonts w:hint="eastAsia"/>
        </w:rPr>
        <w:br/>
      </w:r>
      <w:r>
        <w:rPr>
          <w:rFonts w:hint="eastAsia"/>
        </w:rPr>
        <w:t>　　　　一、液体流平剂行业产量情况分析</w:t>
      </w:r>
      <w:r>
        <w:rPr>
          <w:rFonts w:hint="eastAsia"/>
        </w:rPr>
        <w:br/>
      </w:r>
      <w:r>
        <w:rPr>
          <w:rFonts w:hint="eastAsia"/>
        </w:rPr>
        <w:t>　　　　二、液体流平剂行业重点区域产量分析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液体流平剂行业供给关系因素分析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一、液体流平剂行业需求变化因素</w:t>
      </w:r>
      <w:r>
        <w:rPr>
          <w:rFonts w:hint="eastAsia"/>
        </w:rPr>
        <w:br/>
      </w:r>
      <w:r>
        <w:rPr>
          <w:rFonts w:hint="eastAsia"/>
        </w:rPr>
        <w:t>　　　　二、液体流平剂行业厂商产能因素</w:t>
      </w:r>
      <w:r>
        <w:rPr>
          <w:rFonts w:hint="eastAsia"/>
        </w:rPr>
        <w:br/>
      </w:r>
      <w:r>
        <w:rPr>
          <w:rFonts w:hint="eastAsia"/>
        </w:rPr>
        <w:t>　　　　三、液体流平剂行业原料供给状况</w:t>
      </w:r>
      <w:r>
        <w:rPr>
          <w:rFonts w:hint="eastAsia"/>
        </w:rPr>
        <w:br/>
      </w:r>
      <w:r>
        <w:rPr>
          <w:rFonts w:hint="eastAsia"/>
        </w:rPr>
        <w:t>　　　　四、液体流平剂行业技术水平提高</w:t>
      </w:r>
      <w:r>
        <w:rPr>
          <w:rFonts w:hint="eastAsia"/>
        </w:rPr>
        <w:br/>
      </w:r>
      <w:r>
        <w:rPr>
          <w:rFonts w:hint="eastAsia"/>
        </w:rPr>
        <w:t>　　　　五、液体流平剂行业政策变动因素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2025-2031年中国液体流平剂行业市场供给趋势</w:t>
      </w:r>
      <w:r>
        <w:rPr>
          <w:rFonts w:hint="eastAsia"/>
        </w:rPr>
        <w:br/>
      </w:r>
      <w:r>
        <w:rPr>
          <w:rFonts w:hint="eastAsia"/>
        </w:rPr>
        <w:t>　　　　一、液体流平剂整体供给情况趋势分析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二、液体流平剂重点区域供给趋势分析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三、影响未来液体流平剂供给的因素分析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2024-2025年中国液体流平剂行业发展环境分析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中国液体流平剂行业发展经济环境分析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液体流平剂行业发展政策环境分析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中国液体流平剂行业发展社会环境分析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2025年中国液体流平剂行业发展概况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2025年中国液体流平剂行业发展态势分析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2025年中国液体流平剂行业发展特点分析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2025年中国液体流平剂行业市场供需分析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2025年中国液体流平剂市场价格分析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2019-2024年中国液体流平剂行业整体运行状况</w:t>
      </w:r>
      <w:r>
        <w:rPr>
          <w:rFonts w:hint="eastAsia"/>
        </w:rPr>
        <w:br/>
      </w:r>
      <w:r>
        <w:rPr>
          <w:rFonts w:hint="eastAsia"/>
        </w:rPr>
        <w:t>　　第一节 液体流平剂行业产销分析</w:t>
      </w:r>
      <w:r>
        <w:rPr>
          <w:rFonts w:hint="eastAsia"/>
        </w:rPr>
        <w:br/>
      </w:r>
      <w:r>
        <w:rPr>
          <w:rFonts w:hint="eastAsia"/>
        </w:rPr>
        <w:t>　　第二节 液体流平剂行业盈利能力分析</w:t>
      </w:r>
      <w:r>
        <w:rPr>
          <w:rFonts w:hint="eastAsia"/>
        </w:rPr>
        <w:br/>
      </w:r>
      <w:r>
        <w:rPr>
          <w:rFonts w:hint="eastAsia"/>
        </w:rPr>
        <w:t>　　第三节 液体流平剂行业偿债能力分析</w:t>
      </w:r>
      <w:r>
        <w:rPr>
          <w:rFonts w:hint="eastAsia"/>
        </w:rPr>
        <w:br/>
      </w:r>
      <w:r>
        <w:rPr>
          <w:rFonts w:hint="eastAsia"/>
        </w:rPr>
        <w:t>　　第四节 液体流平剂行业营运能力分析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中国液体流平剂行业进出口市场分析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2025年液体流平剂行业进出口特点分析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2025年液体流平剂行业进出口量分析</w:t>
      </w:r>
      <w:r>
        <w:rPr>
          <w:rFonts w:hint="eastAsia"/>
        </w:rPr>
        <w:br/>
      </w:r>
      <w:r>
        <w:rPr>
          <w:rFonts w:hint="eastAsia"/>
        </w:rPr>
        <w:t>　　　　一、液体流平剂进口分析</w:t>
      </w:r>
      <w:r>
        <w:rPr>
          <w:rFonts w:hint="eastAsia"/>
        </w:rPr>
        <w:br/>
      </w:r>
      <w:r>
        <w:rPr>
          <w:rFonts w:hint="eastAsia"/>
        </w:rPr>
        <w:t>　　　　二、液体流平剂出口分析</w:t>
      </w:r>
      <w:r>
        <w:rPr>
          <w:rFonts w:hint="eastAsia"/>
        </w:rPr>
        <w:br/>
      </w:r>
      <w:r>
        <w:rPr>
          <w:rFonts w:hint="eastAsia"/>
        </w:rPr>
        <w:t>　　第三节 2025-2031年液体流平剂行业进出口市场预测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一、液体流平剂进口预测</w:t>
      </w:r>
      <w:r>
        <w:rPr>
          <w:rFonts w:hint="eastAsia"/>
        </w:rPr>
        <w:br/>
      </w:r>
      <w:r>
        <w:rPr>
          <w:rFonts w:hint="eastAsia"/>
        </w:rPr>
        <w:t>　　　　二、液体流平剂出口预测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2025-2031年液体流平剂行业投资价值（绩效）及行业发展预测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2019-2024年液体流平剂行业成长性分析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2019-2024年液体流平剂行业经营能力分析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2019-2024年液体流平剂行业盈利能力分析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2019-2024年液体流平剂行业偿债能力分析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2025-2031年我国液体流平剂行业产值预测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2025-2031年我国液体流平剂行业销售收入预测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2025-2031年我国液体流平剂行业总资产预测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2019-2024年中国液体流平剂产业重点区域运行分析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液体流平剂产业重点地区（一）运行情况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液体流平剂产业重点地区（二）运行情况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液体流平剂产业重点地区（三）运行情况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液体流平剂产业重点地区（四）运行情况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液体流平剂产业重点地区（五）运行情况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液体流平剂产业重点地区（六）运行情况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近三年液体流平剂行业重点企业发展分析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液体流平剂企业（一）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二、液体流平剂企业经营情况分析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三、液体流平剂企业发展规划及前景展望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液体流平剂企业（二）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二、液体流平剂企业经营情况分析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三、液体流平剂企业发展规划及前景展望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液体流平剂企业（三）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二、液体流平剂企业经营情况分析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三、液体流平剂企业发展规划及前景展望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液体流平剂企业（四）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二、液体流平剂企业经营情况分析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三、液体流平剂企业发展规划及前景展望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液体流平剂企业（五）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二、液体流平剂企业经营情况分析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三、液体流平剂企业发展规划及前景展望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2025-2031年液体流平剂行业竞争格局分析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中国液体流平剂行业集中度分析</w:t>
      </w:r>
      <w:r>
        <w:rPr>
          <w:rFonts w:hint="eastAsia"/>
        </w:rPr>
        <w:br/>
      </w:r>
      <w:r>
        <w:rPr>
          <w:rFonts w:hint="eastAsia"/>
        </w:rPr>
        <w:t>　　第二节 中国液体流平剂行业SWOT分析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2025-2031年中国液体流平剂行业竞争格局预测分析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中国液体流平剂行业投资策略分析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中国液体流平剂行业投资环境分析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中国液体流平剂行业投资收益分析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中国液体流平剂行业产品投资方向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2025-2031年中国液体流平剂行业投资收益预测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二、2025-2031年中国液体流平剂行业工业总产值预测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三、2025-2031年中国液体流平剂行业销售收入预测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四、2025-2031年中国液体流平剂行业利润总额预测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五、2025-2031年中国液体流平剂行业总资产预测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中国液体流平剂行业投资风险分析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中国液体流平剂行业内部风险分析</w:t>
      </w:r>
      <w:r>
        <w:rPr>
          <w:rFonts w:hint="eastAsia"/>
        </w:rPr>
        <w:br/>
      </w:r>
      <w:r>
        <w:rPr>
          <w:rFonts w:hint="eastAsia"/>
        </w:rPr>
        <w:t>　　　　一、液体流平剂市场竞争风险分析</w:t>
      </w:r>
      <w:r>
        <w:rPr>
          <w:rFonts w:hint="eastAsia"/>
        </w:rPr>
        <w:br/>
      </w:r>
      <w:r>
        <w:rPr>
          <w:rFonts w:hint="eastAsia"/>
        </w:rPr>
        <w:t>　　　　二、液体流平剂技术水平风险分析</w:t>
      </w:r>
      <w:r>
        <w:rPr>
          <w:rFonts w:hint="eastAsia"/>
        </w:rPr>
        <w:br/>
      </w:r>
      <w:r>
        <w:rPr>
          <w:rFonts w:hint="eastAsia"/>
        </w:rPr>
        <w:t>　　　　三、液体流平剂企业竞争风险分析</w:t>
      </w:r>
      <w:r>
        <w:rPr>
          <w:rFonts w:hint="eastAsia"/>
        </w:rPr>
        <w:br/>
      </w:r>
      <w:r>
        <w:rPr>
          <w:rFonts w:hint="eastAsia"/>
        </w:rPr>
        <w:t>　　　　四、液体流平剂企业出口风险分析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中国液体流平剂行业外部风险分析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二、液体流平剂行业政策环境风险分析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三、液体流平剂关联行业风险分析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液体流平剂市场预测及液体流平剂项目投资建议</w:t>
      </w:r>
      <w:r>
        <w:rPr>
          <w:rFonts w:hint="eastAsia"/>
        </w:rPr>
        <w:br/>
      </w:r>
      <w:r>
        <w:rPr>
          <w:rFonts w:hint="eastAsia"/>
        </w:rPr>
        <w:t>　　第一节 中国液体流平剂生产、营销企业投资运作模式分析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液体流平剂外销与内销优势分析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2025-2031年中国液体流平剂市场规模及增长趋势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2025-2031年中国液体流平剂投资规模预测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2025-2031年液体流平剂市场盈利预测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液体流平剂项目投资建议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液体流平剂行业历程</w:t>
      </w:r>
      <w:r>
        <w:rPr>
          <w:rFonts w:hint="eastAsia"/>
        </w:rPr>
        <w:br/>
      </w:r>
      <w:r>
        <w:rPr>
          <w:rFonts w:hint="eastAsia"/>
        </w:rPr>
        <w:t>　　图表 液体流平剂行业生命周期</w:t>
      </w:r>
      <w:r>
        <w:rPr>
          <w:rFonts w:hint="eastAsia"/>
        </w:rPr>
        <w:br/>
      </w:r>
      <w:r>
        <w:rPr>
          <w:rFonts w:hint="eastAsia"/>
        </w:rPr>
        <w:t>　　图表 液体流平剂行业产业链分析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2019-2024年液体流平剂行业市场容量分析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2019-2024年中国液体流平剂市场需求量及增速统计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2024年中国液体流平剂行业需求领域分布格局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2019-2024年中国液体流平剂进口数量分析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2019-2024年中国液体流平剂进口金额分析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2019-2024年中国液体流平剂出口数量分析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2019-2024年中国液体流平剂出口金额分析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2024年中国液体流平剂进口国家及地区分析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2024年中国液体流平剂出口国家及地区分析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液体流平剂重点企业（三）成长能力情况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2025-2031年中国液体流平剂市场容量预测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2025-2031年中国液体流平剂发展趋势预测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89bc506c641f3" w:history="1">
        <w:r>
          <w:rPr>
            <w:rStyle w:val="Hyperlink"/>
          </w:rPr>
          <w:t>中国液体流平剂市场研究分析及发展预测报告（2025年版）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89bc506c641f3" w:history="1">
        <w:r>
          <w:rPr>
            <w:rStyle w:val="Hyperlink"/>
          </w:rPr>
          <w:t>https://www.20087.com/3/22/YeTiLiuPingJiShiChangDiaoYanBaoGao.html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热点：润湿流平剂、液体流平剂合成工艺、流平剂成分、液体流平剂MSDS、渗透力最强的表面活性剂、液体流平剂与二氧化硅混合、pibsa乳化剂、液体流平剂价格、流平剂的使用方法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520c8190e44d0" w:history="1">
      <w:r>
        <w:rPr>
          <w:rStyle w:val="Hyperlink"/>
        </w:rPr>
        <w:t>中国液体流平剂市场研究分析及发展预测报告（2025年版）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eTiLiuPingJiShiChangDiaoYanBaoGao.html" TargetMode="External" Id="R77d89bc506c6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eTiLiuPingJiShiChangDiaoYanBaoGao.html" TargetMode="External" Id="Rc7e520c8190e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2025-02-24T03:12:00Z</dcterms:created>
  <dcterms:modified xsi:type="dcterms:W3CDTF">2025-02-24T04:12:00Z</dcterms:modified>
  <dc:subject>中国液体流平剂市场研究分析及发展预测报告（2025年版）</dc:subject>
  <dc:title>中国液体流平剂市场研究分析及发展预测报告（2025年版）</dc:title>
  <cp:keywords>中国液体流平剂市场研究分析及发展预测报告（2025年版）</cp:keywords>
  <dc:description>中国液体流平剂市场研究分析及发展预测报告（2025年版）</dc:description>
</cp:coreProperties>
</file>