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70c932933c40f0" w:history="1">
              <w:r>
                <w:rPr>
                  <w:rStyle w:val="Hyperlink"/>
                </w:rPr>
                <w:t>中国乳化沥青行业调研及投资前景分析报告（2026-2032年）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70c932933c40f0" w:history="1">
              <w:r>
                <w:rPr>
                  <w:rStyle w:val="Hyperlink"/>
                </w:rPr>
                <w:t>中国乳化沥青行业调研及投资前景分析报告（2026-2032年）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1136523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70c932933c40f0" w:history="1">
                <w:r>
                  <w:rPr>
                    <w:rStyle w:val="Hyperlink"/>
                  </w:rPr>
                  <w:t>https://www.20087.com/3/52/RuHuaLiQingShiChangQianJing.html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化沥青是一种将沥青分散在水中形成的乳液，广泛应用于道路建设和维护中。近年来，随着道路建设技术的进步和对环保要求的提高，乳化沥青因其施工简便、低温作业、减少环境污染等优点而越来越受欢迎。同时，乳化沥青的生产工艺也在不断优化，以提高产品质量和施工效率。</w:t>
      </w:r>
      <w:r>
        <w:rPr>
          <w:rFonts w:hint="eastAsia"/>
        </w:rPr>
        <w:br/>
      </w:r>
      <w:r>
        <w:rPr>
          <w:rFonts w:hint="eastAsia"/>
        </w:rPr>
        <w:t>　　未来，乳化沥青的发展将更加注重环保和技术创新。市场调研网指出，随着对可持续建筑和绿色交通的重视，乳化沥青将更加注重减少对环境的影响，如通过改进配方减少有害物质的排放。同时，通过材料科学和施工技术的创新，乳化沥青将实现更长的使用寿命和更好的施工性能。此外，随着智能道路技术的发展，乳化沥青可能集成更多的功能，如自修复能力和智能感知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70c932933c40f0" w:history="1">
        <w:r>
          <w:rPr>
            <w:rStyle w:val="Hyperlink"/>
          </w:rPr>
          <w:t>中国乳化沥青行业调研及投资前景分析报告（2026-2032年）</w:t>
        </w:r>
      </w:hyperlink>
      <w:r>
        <w:rPr>
          <w:rFonts w:hint="eastAsia"/>
        </w:rPr>
        <w:t>》，2025年乳化沥青行业市场规模达 亿元，预计2032年市场规模将达 亿元，期间年均复合增长率（CAGR）达 %。报告基于科学的市场调研与数据分析，全面解析了乳化沥青行业的市场规模、市场需求及发展现状。报告深入探讨了乳化沥青产业链结构、细分市场特点及技术发展方向，并结合宏观经济环境与消费者需求变化，对乳化沥青行业前景与未来趋势进行了科学预测，揭示了潜在增长空间。通过对乳化沥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乳化沥青产业市场概述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2025-2026年全球乳化沥青市场现状及发展趋势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全球乳化沥青市场现状及发展趋势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一、全球乳化沥青产业竞争现状</w:t>
      </w:r>
      <w:r>
        <w:rPr>
          <w:rFonts w:hint="eastAsia"/>
        </w:rPr>
        <w:br/>
      </w:r>
      <w:r>
        <w:rPr>
          <w:rFonts w:hint="eastAsia"/>
        </w:rPr>
        <w:t>　　　　二、全球乳化沥青产业投资状况</w:t>
      </w:r>
      <w:r>
        <w:rPr>
          <w:rFonts w:hint="eastAsia"/>
        </w:rPr>
        <w:br/>
      </w:r>
      <w:r>
        <w:rPr>
          <w:rFonts w:hint="eastAsia"/>
        </w:rPr>
        <w:t>　　　　三、全球乳化沥青产业市场发展趋势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全球主要国家乳化沥青市场现状及发展趋势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一、A国家地区乳化沥青市场现状及发展趋势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2021-2026年乳化沥青产业市场规模状况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2021-2026年乳化沥青产业投资状况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全球主要国家地区乳化沥青产业现状及产业转移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全球乳化沥青市场经营模式现状及发展趋势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中国乳化沥青产业链发展状况分析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中国乳化沥青产业发展分析</w:t>
      </w:r>
      <w:r>
        <w:rPr>
          <w:rFonts w:hint="eastAsia"/>
        </w:rPr>
        <w:br/>
      </w:r>
      <w:r>
        <w:rPr>
          <w:rFonts w:hint="eastAsia"/>
        </w:rPr>
        <w:t>　　第一节 中国乳化沥青产业发展现状</w:t>
      </w:r>
      <w:r>
        <w:rPr>
          <w:rFonts w:hint="eastAsia"/>
        </w:rPr>
        <w:br/>
      </w:r>
      <w:r>
        <w:rPr>
          <w:rFonts w:hint="eastAsia"/>
        </w:rPr>
        <w:t>　　第二节 中国乳化沥青产业国际地位现状</w:t>
      </w:r>
      <w:r>
        <w:rPr>
          <w:rFonts w:hint="eastAsia"/>
        </w:rPr>
        <w:br/>
      </w:r>
      <w:r>
        <w:rPr>
          <w:rFonts w:hint="eastAsia"/>
        </w:rPr>
        <w:t>　　第三节 中国乳化沥青产业经济运行现状</w:t>
      </w:r>
      <w:r>
        <w:rPr>
          <w:rFonts w:hint="eastAsia"/>
        </w:rPr>
        <w:br/>
      </w:r>
      <w:r>
        <w:rPr>
          <w:rFonts w:hint="eastAsia"/>
        </w:rPr>
        <w:t>　　第四节 中国乳化沥青产业运营模式现状</w:t>
      </w:r>
      <w:r>
        <w:rPr>
          <w:rFonts w:hint="eastAsia"/>
        </w:rPr>
        <w:br/>
      </w:r>
      <w:r>
        <w:rPr>
          <w:rFonts w:hint="eastAsia"/>
        </w:rPr>
        <w:t>　　第五节 中国乳化沥青产业存在的问题及发展策略分析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中国乳化沥青产业发展趋势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中国乳化沥青市场现状及发展趋势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中国乳化沥青市场供给状况</w:t>
      </w:r>
      <w:r>
        <w:rPr>
          <w:rFonts w:hint="eastAsia"/>
        </w:rPr>
        <w:br/>
      </w:r>
      <w:r>
        <w:rPr>
          <w:rFonts w:hint="eastAsia"/>
        </w:rPr>
        <w:t>　　第二节 中国乳化沥青市场需求状况</w:t>
      </w:r>
      <w:r>
        <w:rPr>
          <w:rFonts w:hint="eastAsia"/>
        </w:rPr>
        <w:br/>
      </w:r>
      <w:r>
        <w:rPr>
          <w:rFonts w:hint="eastAsia"/>
        </w:rPr>
        <w:t>　　第三节 中国乳化沥青市场结构状况</w:t>
      </w:r>
      <w:r>
        <w:rPr>
          <w:rFonts w:hint="eastAsia"/>
        </w:rPr>
        <w:br/>
      </w:r>
      <w:r>
        <w:rPr>
          <w:rFonts w:hint="eastAsia"/>
        </w:rPr>
        <w:t>　　第四节 中国乳化沥青市场存在的问题及发展策略分析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中国乳化沥青市场发展潜力及发展趋势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中国乳化沥青产业基本竞争战略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四、乳化沥青产业该战略的SWOT分析</w:t>
      </w:r>
      <w:r>
        <w:rPr>
          <w:rFonts w:hint="eastAsia"/>
        </w:rPr>
        <w:br/>
      </w:r>
      <w:r>
        <w:rPr>
          <w:rFonts w:hint="eastAsia"/>
        </w:rPr>
        <w:t>　　　　五、乳化沥青产业该战略的典型企业分析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中国乳化沥青产业市场竞争分析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中国乳化沥青产业市场营销策略竞争分析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国外领先企业在中国乳化沥青产业市场竞争策略研究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中国乳化沥青产业市场发展预测</w:t>
      </w:r>
      <w:r>
        <w:rPr>
          <w:rFonts w:hint="eastAsia"/>
        </w:rPr>
        <w:br/>
      </w:r>
      <w:r>
        <w:rPr>
          <w:rFonts w:hint="eastAsia"/>
        </w:rPr>
        <w:t>　　第一节 中国乳化沥青产业发展环境预测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中国乳化沥青市场发展预测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一、2026-2032年中国乳化沥青市场需求预测分析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二、2021-2032年中国乳化沥青市场结构预测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三、2021-2032年中国乳化沥青市场集中度预测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四、2021-2032年中国乳化沥青市场供给预测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五、2021-2032年中国乳化沥青市场价格预测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中国乳化沥青产业市场投资机会与风险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中国乳化沥青产业市场投资优势分析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中国乳化沥青产业市场投资劣势分析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中国乳化沥青产业市场投资机会分析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中国乳化沥青产业市场投资风险分析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中国乳化沥青产业市场竞争策略建议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中国乳化沥青产业竞争战略建议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中智^林^：中国乳化沥青市场竞争策略建议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70c932933c40f0" w:history="1">
        <w:r>
          <w:rPr>
            <w:rStyle w:val="Hyperlink"/>
          </w:rPr>
          <w:t>中国乳化沥青行业调研及投资前景分析报告（2026-2032年）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1136523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70c932933c40f0" w:history="1">
        <w:r>
          <w:rPr>
            <w:rStyle w:val="Hyperlink"/>
          </w:rPr>
          <w:t>https://www.20087.com/3/52/RuHuaLiQingShiChangQianJing.html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乳化沥青、乳化沥青透层、沥青贯入式、乳化沥青破乳时间一般为多久、乳化沥青破乳是什么意思、乳化沥青破乳是什么意思、乳化沥青和沥青的区别、乳化沥青封层和稀浆封层的区别、灌浆料厂家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22bc1b049f4e1f" w:history="1">
      <w:r>
        <w:rPr>
          <w:rStyle w:val="Hyperlink"/>
        </w:rPr>
        <w:t>中国乳化沥青行业调研及投资前景分析报告（2026-2032年）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RuHuaLiQingShiChangQianJing.html" TargetMode="External" Id="R8a70c932933c40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RuHuaLiQingShiChangQianJing.html" TargetMode="External" Id="R2622bc1b049f4e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2026-05-22T00:14:00Z</dcterms:created>
  <dcterms:modified xsi:type="dcterms:W3CDTF">2026-05-22T01:14:00Z</dcterms:modified>
  <dc:subject>中国乳化沥青行业调研及投资前景分析报告（2026-2032年）</dc:subject>
  <dc:title>中国乳化沥青行业调研及投资前景分析报告（2026-2032年）</dc:title>
  <cp:keywords>中国乳化沥青行业调研及投资前景分析报告（2026-2032年）</cp:keywords>
  <dc:description>中国乳化沥青行业调研及投资前景分析报告（2026-2032年）</dc:description>
</cp:coreProperties>
</file>