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1e9ee105455c" w:history="1">
              <w:r>
                <w:rPr>
                  <w:rStyle w:val="Hyperlink"/>
                </w:rPr>
                <w:t>2025年中国制冷剂行业现状研究分析与发展趋势预测报告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1e9ee105455c" w:history="1">
              <w:r>
                <w:rPr>
                  <w:rStyle w:val="Hyperlink"/>
                </w:rPr>
                <w:t>2025年中国制冷剂行业现状研究分析与发展趋势预测报告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e1e9ee105455c" w:history="1">
                <w:r>
                  <w:rPr>
                    <w:rStyle w:val="Hyperlink"/>
                  </w:rPr>
                  <w:t>https://www.20087.com/3/52/ZhiLengJiWeiLaiFaZhanQuShi.html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是制冷系统中用于吸收热量并将其转移到外部环境的介质，广泛应用于空调、冰箱、冷冻设备等领域。传统制冷剂如氟利昂因对臭氧层的破坏而逐渐被淘汰，新型环保制冷剂如HFCs（氢氟碳化物）、HCFCs（氢氯氟碳化物）以及天然制冷剂如二氧化碳和丙烷的使用日益增多。目前，全球范围内正积极推动制冷剂的绿色化转型，以减少温室气体排放和对环境的影响。</w:t>
      </w:r>
      <w:r>
        <w:rPr>
          <w:rFonts w:hint="eastAsia"/>
        </w:rPr>
        <w:br/>
      </w:r>
      <w:r>
        <w:rPr>
          <w:rFonts w:hint="eastAsia"/>
        </w:rPr>
        <w:t>　　未来，制冷剂行业将加速向低全球变暖潜值（GWP）和零臭氧消耗潜能值（ODP）的方向发展。随着国际协议如《蒙特利尔议定书》和《基加利修正案》的实施，制冷剂的环保标准将更加严格。新型制冷剂的研发将着重于提高能效、降低成本和改善安全性能。同时，天然制冷剂因其环保特性和较低的环境影响，将在商业和工业制冷领域获得更广泛的应用。此外，随着制冷技术的创新，如磁制冷和热电制冷等新技术的成熟，将催生出新的制冷剂类型，推动行业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e1e9ee105455c" w:history="1">
        <w:r>
          <w:rPr>
            <w:rStyle w:val="Hyperlink"/>
          </w:rPr>
          <w:t>2025年中国制冷剂行业现状研究分析与发展趋势预测报告</w:t>
        </w:r>
      </w:hyperlink>
      <w:r>
        <w:rPr>
          <w:rFonts w:hint="eastAsia"/>
        </w:rPr>
        <w:t>》基于多年市场监测与行业研究，全面分析了制冷剂行业的现状、市场需求及市场规模，详细解读了制冷剂产业链结构、价格趋势及细分市场特点。报告科学预测了行业前景与发展方向，重点剖析了品牌竞争格局、市场集中度及主要企业的经营表现，并通过SWOT分析揭示了制冷剂行业机遇与风险。为投资者和决策者提供专业、客观的战略建议，是把握制冷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制冷剂行业发展概述</w:t>
      </w:r>
      <w:r>
        <w:rPr>
          <w:rFonts w:hint="eastAsia"/>
        </w:rPr>
        <w:br/>
      </w:r>
      <w:r>
        <w:rPr>
          <w:rFonts w:hint="eastAsia"/>
        </w:rPr>
        <w:t>　　第一节 制冷剂行业定义</w:t>
      </w:r>
      <w:r>
        <w:rPr>
          <w:rFonts w:hint="eastAsia"/>
        </w:rPr>
        <w:br/>
      </w:r>
      <w:r>
        <w:rPr>
          <w:rFonts w:hint="eastAsia"/>
        </w:rPr>
        <w:t>　　　　一、制冷剂定义</w:t>
      </w:r>
      <w:r>
        <w:rPr>
          <w:rFonts w:hint="eastAsia"/>
        </w:rPr>
        <w:br/>
      </w:r>
      <w:r>
        <w:rPr>
          <w:rFonts w:hint="eastAsia"/>
        </w:rPr>
        <w:t>　　　　二、制冷剂用途</w:t>
      </w:r>
      <w:r>
        <w:rPr>
          <w:rFonts w:hint="eastAsia"/>
        </w:rPr>
        <w:br/>
      </w:r>
      <w:r>
        <w:rPr>
          <w:rFonts w:hint="eastAsia"/>
        </w:rPr>
        <w:t>　　第二节 制冷剂行业发展概况</w:t>
      </w:r>
      <w:r>
        <w:rPr>
          <w:rFonts w:hint="eastAsia"/>
        </w:rPr>
        <w:br/>
      </w:r>
      <w:r>
        <w:rPr>
          <w:rFonts w:hint="eastAsia"/>
        </w:rPr>
        <w:t>　　　　一、全球制冷剂行业发展简述</w:t>
      </w:r>
      <w:r>
        <w:rPr>
          <w:rFonts w:hint="eastAsia"/>
        </w:rPr>
        <w:br/>
      </w:r>
      <w:r>
        <w:rPr>
          <w:rFonts w:hint="eastAsia"/>
        </w:rPr>
        <w:t>　　　　二、制冷剂国内行业现状阐述</w:t>
      </w:r>
      <w:r>
        <w:rPr>
          <w:rFonts w:hint="eastAsia"/>
        </w:rPr>
        <w:br/>
      </w:r>
      <w:r>
        <w:rPr>
          <w:rFonts w:hint="eastAsia"/>
        </w:rPr>
        <w:t>　　第三节 制冷剂行业市场现状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制冷剂产品发展历程</w:t>
      </w:r>
      <w:r>
        <w:rPr>
          <w:rFonts w:hint="eastAsia"/>
        </w:rPr>
        <w:br/>
      </w:r>
      <w:r>
        <w:rPr>
          <w:rFonts w:hint="eastAsia"/>
        </w:rPr>
        <w:t>　　第五节 制冷剂产品发展所处的阶段</w:t>
      </w:r>
      <w:r>
        <w:rPr>
          <w:rFonts w:hint="eastAsia"/>
        </w:rPr>
        <w:br/>
      </w:r>
      <w:r>
        <w:rPr>
          <w:rFonts w:hint="eastAsia"/>
        </w:rPr>
        <w:t>　　第六节 制冷剂行业地位分析</w:t>
      </w:r>
      <w:r>
        <w:rPr>
          <w:rFonts w:hint="eastAsia"/>
        </w:rPr>
        <w:br/>
      </w:r>
      <w:r>
        <w:rPr>
          <w:rFonts w:hint="eastAsia"/>
        </w:rPr>
        <w:t>　　第七节 制冷剂行业产业链分析</w:t>
      </w:r>
      <w:r>
        <w:rPr>
          <w:rFonts w:hint="eastAsia"/>
        </w:rPr>
        <w:br/>
      </w:r>
      <w:r>
        <w:rPr>
          <w:rFonts w:hint="eastAsia"/>
        </w:rPr>
        <w:t>　　第八节 制冷剂行业国内与国外情况分析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2020-2025年制冷剂产业运行态势分析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2020-2025年制冷剂市场发展分析</w:t>
      </w:r>
      <w:r>
        <w:rPr>
          <w:rFonts w:hint="eastAsia"/>
        </w:rPr>
        <w:br/>
      </w:r>
      <w:r>
        <w:rPr>
          <w:rFonts w:hint="eastAsia"/>
        </w:rPr>
        <w:t>　　　　一、国内制冷剂生产综述</w:t>
      </w:r>
      <w:r>
        <w:rPr>
          <w:rFonts w:hint="eastAsia"/>
        </w:rPr>
        <w:br/>
      </w:r>
      <w:r>
        <w:rPr>
          <w:rFonts w:hint="eastAsia"/>
        </w:rPr>
        <w:t>　　　　二、制冷剂市场发展的特点</w:t>
      </w:r>
      <w:r>
        <w:rPr>
          <w:rFonts w:hint="eastAsia"/>
        </w:rPr>
        <w:br/>
      </w:r>
      <w:r>
        <w:rPr>
          <w:rFonts w:hint="eastAsia"/>
        </w:rPr>
        <w:t>　　　　三、制冷剂市场景气向好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2020-2025年制冷剂市场分析</w:t>
      </w:r>
      <w:r>
        <w:rPr>
          <w:rFonts w:hint="eastAsia"/>
        </w:rPr>
        <w:br/>
      </w:r>
      <w:r>
        <w:rPr>
          <w:rFonts w:hint="eastAsia"/>
        </w:rPr>
        <w:t>　　　　一、国外企业制冷剂发展的特点</w:t>
      </w:r>
      <w:r>
        <w:rPr>
          <w:rFonts w:hint="eastAsia"/>
        </w:rPr>
        <w:br/>
      </w:r>
      <w:r>
        <w:rPr>
          <w:rFonts w:hint="eastAsia"/>
        </w:rPr>
        <w:t>　　　　二、制冷剂专用料供需分析</w:t>
      </w:r>
      <w:r>
        <w:rPr>
          <w:rFonts w:hint="eastAsia"/>
        </w:rPr>
        <w:br/>
      </w:r>
      <w:r>
        <w:rPr>
          <w:rFonts w:hint="eastAsia"/>
        </w:rPr>
        <w:t>　　　　三、制冷剂专用料市场发展综述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2020-2025年制冷剂市场发展中存在的问题及策略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一、制冷剂市场发展面临的挑战及对策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二、提高制冷剂整体竞争力的建议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三、加快制冷剂发展的措施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制冷剂行业外部环境分析</w:t>
      </w:r>
      <w:r>
        <w:rPr>
          <w:rFonts w:hint="eastAsia"/>
        </w:rPr>
        <w:br/>
      </w:r>
      <w:r>
        <w:rPr>
          <w:rFonts w:hint="eastAsia"/>
        </w:rPr>
        <w:t>　　第一节 制冷剂行业经济环境影响分析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二、国内投资制冷剂情况</w:t>
      </w:r>
      <w:r>
        <w:rPr>
          <w:rFonts w:hint="eastAsia"/>
        </w:rPr>
        <w:br/>
      </w:r>
      <w:r>
        <w:rPr>
          <w:rFonts w:hint="eastAsia"/>
        </w:rPr>
        <w:t>　　第二节 制冷剂行业政策影响分析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制冷剂产业上下游影响分析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一、制冷剂行业上游影响分析</w:t>
      </w:r>
      <w:r>
        <w:rPr>
          <w:rFonts w:hint="eastAsia"/>
        </w:rPr>
        <w:br/>
      </w:r>
      <w:r>
        <w:rPr>
          <w:rFonts w:hint="eastAsia"/>
        </w:rPr>
        <w:t>　　　　二、制冷剂行业下游影响分析</w:t>
      </w:r>
      <w:r>
        <w:rPr>
          <w:rFonts w:hint="eastAsia"/>
        </w:rPr>
        <w:br/>
      </w:r>
      <w:r>
        <w:rPr>
          <w:rFonts w:hint="eastAsia"/>
        </w:rPr>
        <w:t>　　第四节 制冷剂行业的技术影响分析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一、制冷剂行业技术现状分析</w:t>
      </w:r>
      <w:r>
        <w:rPr>
          <w:rFonts w:hint="eastAsia"/>
        </w:rPr>
        <w:br/>
      </w:r>
      <w:r>
        <w:rPr>
          <w:rFonts w:hint="eastAsia"/>
        </w:rPr>
        <w:t>　　　　二、制冷剂行业技术发展趋势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一、产品分类与定位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三、渠道和促销</w:t>
      </w:r>
      <w:r>
        <w:rPr>
          <w:rFonts w:hint="eastAsia"/>
        </w:rPr>
        <w:br/>
      </w:r>
      <w:r>
        <w:rPr>
          <w:rFonts w:hint="eastAsia"/>
        </w:rPr>
        <w:t>　　第三节 制冷剂技术最新发展趋势分析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二、国内制冷剂研发技术路径分析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2025-2031年中国制冷剂行业环境分析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制冷剂行业国内市场深度分析</w:t>
      </w:r>
      <w:r>
        <w:rPr>
          <w:rFonts w:hint="eastAsia"/>
        </w:rPr>
        <w:br/>
      </w:r>
      <w:r>
        <w:rPr>
          <w:rFonts w:hint="eastAsia"/>
        </w:rPr>
        <w:t>　　第一节 制冷剂行业市场现状分析及预测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制冷剂行业在经历了的景气高点后，由于大量产能投放导致产能过剩，产品价格持续下行，行业景气不断下降，企业盈利能力亦不断下滑。随着行业的长期低迷，部分落后产能开始逐步退出，行业去产能的进程初步展开。目前第三代制冷剂R134a、R32和R125等产能退出幅度均在20%左右。随着产能的逐步退出以及需求的增长，第三代制冷剂的开工率已普遍恢复到70%以上水平，行业景气出现复苏。</w:t>
      </w:r>
      <w:r>
        <w:rPr>
          <w:rFonts w:hint="eastAsia"/>
        </w:rPr>
        <w:br/>
      </w:r>
      <w:r>
        <w:rPr>
          <w:rFonts w:hint="eastAsia"/>
        </w:rPr>
        <w:t>　　制冷剂价格走势</w:t>
      </w:r>
      <w:r>
        <w:rPr>
          <w:rFonts w:hint="eastAsia"/>
        </w:rPr>
        <w:br/>
      </w:r>
      <w:r>
        <w:rPr>
          <w:rFonts w:hint="eastAsia"/>
        </w:rPr>
        <w:t>　　制冷剂企业盈利能力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制冷剂行业需求与预测分析</w:t>
      </w:r>
      <w:r>
        <w:rPr>
          <w:rFonts w:hint="eastAsia"/>
        </w:rPr>
        <w:br/>
      </w:r>
      <w:r>
        <w:rPr>
          <w:rFonts w:hint="eastAsia"/>
        </w:rPr>
        <w:t>　　第一节 制冷剂行业需求分析及预测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一、制冷剂行业需求总量及增长速度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二、制冷剂行业需求结构分析</w:t>
      </w:r>
      <w:r>
        <w:rPr>
          <w:rFonts w:hint="eastAsia"/>
        </w:rPr>
        <w:br/>
      </w:r>
      <w:r>
        <w:rPr>
          <w:rFonts w:hint="eastAsia"/>
        </w:rPr>
        <w:t>　　　　三、制冷剂行业需求影响因素分析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四、制冷剂行业未来需求预测分析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制冷剂行业地区需求分析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制冷剂行业细分市场需求分析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二、制冷剂行业市场供给量情况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制冷剂行业进出口分析</w:t>
      </w:r>
      <w:r>
        <w:rPr>
          <w:rFonts w:hint="eastAsia"/>
        </w:rPr>
        <w:br/>
      </w:r>
      <w:r>
        <w:rPr>
          <w:rFonts w:hint="eastAsia"/>
        </w:rPr>
        <w:t>　　第一节 制冷剂行业进出口分析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制冷剂行业出口分析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制冷剂进口分析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一、濮阳市中炜精细化工有限公司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二、浙江永和新型制冷剂有限公司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三、浙江浦江百炼化工有限公司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五、沈阳胜成制冷剂有限公司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六、上海埃克盛化工有限公司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制冷剂行业竞争结构分析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一、制冷剂行业集中度分析</w:t>
      </w:r>
      <w:r>
        <w:rPr>
          <w:rFonts w:hint="eastAsia"/>
        </w:rPr>
        <w:br/>
      </w:r>
      <w:r>
        <w:rPr>
          <w:rFonts w:hint="eastAsia"/>
        </w:rPr>
        <w:t>　　　　二、制冷剂行业竞争程度分析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2020-2025年制冷剂行业竞争策略分析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二、2025-2031年制冷剂行业竞争格局展望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三、2025-2031年制冷剂行业竞争策略分析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制冷剂行业投融资分析</w:t>
      </w:r>
      <w:r>
        <w:rPr>
          <w:rFonts w:hint="eastAsia"/>
        </w:rPr>
        <w:br/>
      </w:r>
      <w:r>
        <w:rPr>
          <w:rFonts w:hint="eastAsia"/>
        </w:rPr>
        <w:t>　　第一节 制冷剂行业的SWOT分析</w:t>
      </w:r>
      <w:r>
        <w:rPr>
          <w:rFonts w:hint="eastAsia"/>
        </w:rPr>
        <w:br/>
      </w:r>
      <w:r>
        <w:rPr>
          <w:rFonts w:hint="eastAsia"/>
        </w:rPr>
        <w:t>　　第二节 制冷剂行业国内企业投资状况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制冷剂行业外资投资状况</w:t>
      </w:r>
      <w:r>
        <w:rPr>
          <w:rFonts w:hint="eastAsia"/>
        </w:rPr>
        <w:br/>
      </w:r>
      <w:r>
        <w:rPr>
          <w:rFonts w:hint="eastAsia"/>
        </w:rPr>
        <w:t>　　第四节 制冷剂行业资本并购重组情况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制冷剂行业投资特点分析</w:t>
      </w:r>
      <w:r>
        <w:rPr>
          <w:rFonts w:hint="eastAsia"/>
        </w:rPr>
        <w:br/>
      </w:r>
      <w:r>
        <w:rPr>
          <w:rFonts w:hint="eastAsia"/>
        </w:rPr>
        <w:t>　　第六节 制冷剂行业融资分析</w:t>
      </w:r>
      <w:r>
        <w:rPr>
          <w:rFonts w:hint="eastAsia"/>
        </w:rPr>
        <w:br/>
      </w:r>
      <w:r>
        <w:rPr>
          <w:rFonts w:hint="eastAsia"/>
        </w:rPr>
        <w:t>　　第七节 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2020-2025年制冷剂行业投资分析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中国制冷剂产业投资机会分析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制冷剂行业投资效益分析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一、2020-2025年制冷剂行业投资效益分析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二、2025-2031年制冷剂行业投资趋势预测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三、2025-2031年制冷剂行业的投资方向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四、2025-2031年制冷剂行业投资的建议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2020-2025年制冷剂行业投资风险及控制策略分析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1：HCFC-22、HFC-134a、125/32月度价格走势图（单位：万元/吨）</w:t>
      </w:r>
      <w:r>
        <w:rPr>
          <w:rFonts w:hint="eastAsia"/>
        </w:rPr>
        <w:br/>
      </w:r>
      <w:r>
        <w:rPr>
          <w:rFonts w:hint="eastAsia"/>
        </w:rPr>
        <w:t>　　图表 2：HCFCs、HFCs及混配制冷剂出口月度走势图（单位：万吨）</w:t>
      </w:r>
      <w:r>
        <w:rPr>
          <w:rFonts w:hint="eastAsia"/>
        </w:rPr>
        <w:br/>
      </w:r>
      <w:r>
        <w:rPr>
          <w:rFonts w:hint="eastAsia"/>
        </w:rPr>
        <w:t>　　图表 3：2020-2025年我国GDP增长变化情况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4：2020-2025年我国CPI指数同比增长变化情况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5：2020-2025年国内生产总值（亿元）以及增长率（%）</w:t>
      </w:r>
      <w:r>
        <w:rPr>
          <w:rFonts w:hint="eastAsia"/>
        </w:rPr>
        <w:br/>
      </w:r>
      <w:r>
        <w:rPr>
          <w:rFonts w:hint="eastAsia"/>
        </w:rPr>
        <w:t>　　图表 6：2020-2025年固定资产投资总额以及增长率（%）</w:t>
      </w:r>
      <w:r>
        <w:rPr>
          <w:rFonts w:hint="eastAsia"/>
        </w:rPr>
        <w:br/>
      </w:r>
      <w:r>
        <w:rPr>
          <w:rFonts w:hint="eastAsia"/>
        </w:rPr>
        <w:t>　　图表 7：2020-2025年进出口总额以及增长率（%）</w:t>
      </w:r>
      <w:r>
        <w:rPr>
          <w:rFonts w:hint="eastAsia"/>
        </w:rPr>
        <w:br/>
      </w:r>
      <w:r>
        <w:rPr>
          <w:rFonts w:hint="eastAsia"/>
        </w:rPr>
        <w:t>　　图表 8：2025-2031年我国制冷剂产量预测</w:t>
      </w:r>
      <w:r>
        <w:rPr>
          <w:rFonts w:hint="eastAsia"/>
        </w:rPr>
        <w:br/>
      </w:r>
      <w:r>
        <w:rPr>
          <w:rFonts w:hint="eastAsia"/>
        </w:rPr>
        <w:t>　　图表 9：2025-2031年我国制冷剂需求以及需求预测</w:t>
      </w:r>
      <w:r>
        <w:rPr>
          <w:rFonts w:hint="eastAsia"/>
        </w:rPr>
        <w:br/>
      </w:r>
      <w:r>
        <w:rPr>
          <w:rFonts w:hint="eastAsia"/>
        </w:rPr>
        <w:t>　　图表 10：制冷剂产品主要应用领域</w:t>
      </w:r>
      <w:r>
        <w:rPr>
          <w:rFonts w:hint="eastAsia"/>
        </w:rPr>
        <w:br/>
      </w:r>
      <w:r>
        <w:rPr>
          <w:rFonts w:hint="eastAsia"/>
        </w:rPr>
        <w:t>　　图表 11：制冷剂产品消费结构</w:t>
      </w:r>
      <w:r>
        <w:rPr>
          <w:rFonts w:hint="eastAsia"/>
        </w:rPr>
        <w:br/>
      </w:r>
      <w:r>
        <w:rPr>
          <w:rFonts w:hint="eastAsia"/>
        </w:rPr>
        <w:t>　　图表 12：2020-2025年我国制冷剂市场需求总量及增长速度</w:t>
      </w:r>
      <w:r>
        <w:rPr>
          <w:rFonts w:hint="eastAsia"/>
        </w:rPr>
        <w:br/>
      </w:r>
      <w:r>
        <w:rPr>
          <w:rFonts w:hint="eastAsia"/>
        </w:rPr>
        <w:t>　　图表 13：2020-2025年制冷剂行业需求结构</w:t>
      </w:r>
      <w:r>
        <w:rPr>
          <w:rFonts w:hint="eastAsia"/>
        </w:rPr>
        <w:br/>
      </w:r>
      <w:r>
        <w:rPr>
          <w:rFonts w:hint="eastAsia"/>
        </w:rPr>
        <w:t>　　图表 14：2025-2031年中国制冷剂行业需求预测</w:t>
      </w:r>
      <w:r>
        <w:rPr>
          <w:rFonts w:hint="eastAsia"/>
        </w:rPr>
        <w:br/>
      </w:r>
      <w:r>
        <w:rPr>
          <w:rFonts w:hint="eastAsia"/>
        </w:rPr>
        <w:t>　　图表 15：2020-2025年制冷剂总体区域需求情况分析</w:t>
      </w:r>
      <w:r>
        <w:rPr>
          <w:rFonts w:hint="eastAsia"/>
        </w:rPr>
        <w:br/>
      </w:r>
      <w:r>
        <w:rPr>
          <w:rFonts w:hint="eastAsia"/>
        </w:rPr>
        <w:t>　　图表 16：华东地区制冷剂需求情况</w:t>
      </w:r>
      <w:r>
        <w:rPr>
          <w:rFonts w:hint="eastAsia"/>
        </w:rPr>
        <w:br/>
      </w:r>
      <w:r>
        <w:rPr>
          <w:rFonts w:hint="eastAsia"/>
        </w:rPr>
        <w:t>　　图表 17：华东地区制冷剂需求情况</w:t>
      </w:r>
      <w:r>
        <w:rPr>
          <w:rFonts w:hint="eastAsia"/>
        </w:rPr>
        <w:br/>
      </w:r>
      <w:r>
        <w:rPr>
          <w:rFonts w:hint="eastAsia"/>
        </w:rPr>
        <w:t>　　图表 18：东北地区制冷剂需求情况</w:t>
      </w:r>
      <w:r>
        <w:rPr>
          <w:rFonts w:hint="eastAsia"/>
        </w:rPr>
        <w:br/>
      </w:r>
      <w:r>
        <w:rPr>
          <w:rFonts w:hint="eastAsia"/>
        </w:rPr>
        <w:t>　　图表 19：中南地区制冷剂需求情况</w:t>
      </w:r>
      <w:r>
        <w:rPr>
          <w:rFonts w:hint="eastAsia"/>
        </w:rPr>
        <w:br/>
      </w:r>
      <w:r>
        <w:rPr>
          <w:rFonts w:hint="eastAsia"/>
        </w:rPr>
        <w:t>　　图表 20：西北地区制冷剂需求情况</w:t>
      </w:r>
      <w:r>
        <w:rPr>
          <w:rFonts w:hint="eastAsia"/>
        </w:rPr>
        <w:br/>
      </w:r>
      <w:r>
        <w:rPr>
          <w:rFonts w:hint="eastAsia"/>
        </w:rPr>
        <w:t>　　图表 21：西南地区制冷剂需求情况</w:t>
      </w:r>
      <w:r>
        <w:rPr>
          <w:rFonts w:hint="eastAsia"/>
        </w:rPr>
        <w:br/>
      </w:r>
      <w:r>
        <w:rPr>
          <w:rFonts w:hint="eastAsia"/>
        </w:rPr>
        <w:t>　　图表 22：制冷剂细分产品的需求分析</w:t>
      </w:r>
      <w:r>
        <w:rPr>
          <w:rFonts w:hint="eastAsia"/>
        </w:rPr>
        <w:br/>
      </w:r>
      <w:r>
        <w:rPr>
          <w:rFonts w:hint="eastAsia"/>
        </w:rPr>
        <w:t>　　图表 23：制冷剂细分产品的产量分析</w:t>
      </w:r>
      <w:r>
        <w:rPr>
          <w:rFonts w:hint="eastAsia"/>
        </w:rPr>
        <w:br/>
      </w:r>
      <w:r>
        <w:rPr>
          <w:rFonts w:hint="eastAsia"/>
        </w:rPr>
        <w:t>　　图表 24：2020-2025年制冷剂进出口总量对比分析单位：千克</w:t>
      </w:r>
      <w:r>
        <w:rPr>
          <w:rFonts w:hint="eastAsia"/>
        </w:rPr>
        <w:br/>
      </w:r>
      <w:r>
        <w:rPr>
          <w:rFonts w:hint="eastAsia"/>
        </w:rPr>
        <w:t>　　图表 25：2020-2025年制冷剂进出口金额对比分析单位：美元</w:t>
      </w:r>
      <w:r>
        <w:rPr>
          <w:rFonts w:hint="eastAsia"/>
        </w:rPr>
        <w:br/>
      </w:r>
      <w:r>
        <w:rPr>
          <w:rFonts w:hint="eastAsia"/>
        </w:rPr>
        <w:t>　　图表 26：2020-2025年我国制冷剂出口总量</w:t>
      </w:r>
      <w:r>
        <w:rPr>
          <w:rFonts w:hint="eastAsia"/>
        </w:rPr>
        <w:br/>
      </w:r>
      <w:r>
        <w:rPr>
          <w:rFonts w:hint="eastAsia"/>
        </w:rPr>
        <w:t>　　图表 27：2020-2025年我国制冷剂出口金额</w:t>
      </w:r>
      <w:r>
        <w:rPr>
          <w:rFonts w:hint="eastAsia"/>
        </w:rPr>
        <w:br/>
      </w:r>
      <w:r>
        <w:rPr>
          <w:rFonts w:hint="eastAsia"/>
        </w:rPr>
        <w:t>　　图表 28：2020-2025年我国制冷剂平均出口价格</w:t>
      </w:r>
      <w:r>
        <w:rPr>
          <w:rFonts w:hint="eastAsia"/>
        </w:rPr>
        <w:br/>
      </w:r>
      <w:r>
        <w:rPr>
          <w:rFonts w:hint="eastAsia"/>
        </w:rPr>
        <w:t>　　图表 29：2020-2025年我国制冷剂进口数量</w:t>
      </w:r>
      <w:r>
        <w:rPr>
          <w:rFonts w:hint="eastAsia"/>
        </w:rPr>
        <w:br/>
      </w:r>
      <w:r>
        <w:rPr>
          <w:rFonts w:hint="eastAsia"/>
        </w:rPr>
        <w:t>　　图表 30：2020-2025年我国制冷剂进口金额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1e9ee105455c" w:history="1">
        <w:r>
          <w:rPr>
            <w:rStyle w:val="Hyperlink"/>
          </w:rPr>
          <w:t>2025年中国制冷剂行业现状研究分析与发展趋势预测报告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e1e9ee105455c" w:history="1">
        <w:r>
          <w:rPr>
            <w:rStyle w:val="Hyperlink"/>
          </w:rPr>
          <w:t>https://www.20087.com/3/52/ZhiLengJiWeiLaiFaZhanQuShi.html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fab00b67469a" w:history="1">
      <w:r>
        <w:rPr>
          <w:rStyle w:val="Hyperlink"/>
        </w:rPr>
        <w:t>2025年中国制冷剂行业现状研究分析与发展趋势预测报告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LengJiWeiLaiFaZhanQuShi.html" TargetMode="External" Id="Rebbe1e9ee105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LengJiWeiLaiFaZhanQuShi.html" TargetMode="External" Id="R78fefab00b6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2025-02-20T01:46:00Z</dcterms:created>
  <dcterms:modified xsi:type="dcterms:W3CDTF">2025-02-20T02:46:00Z</dcterms:modified>
  <dc:subject>2025年中国制冷剂行业现状研究分析与发展趋势预测报告</dc:subject>
  <dc:title>2025年中国制冷剂行业现状研究分析与发展趋势预测报告</dc:title>
  <cp:keywords>2025年中国制冷剂行业现状研究分析与发展趋势预测报告</cp:keywords>
  <dc:description>2025年中国制冷剂行业现状研究分析与发展趋势预测报告</dc:description>
</cp:coreProperties>
</file>