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e519ec184146" w:history="1">
              <w:r>
                <w:rPr>
                  <w:rStyle w:val="Hyperlink"/>
                </w:rPr>
                <w:t>2024-2030年全球与中国压延铜箔行业全面调研与发展趋势预测报告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e519ec184146" w:history="1">
              <w:r>
                <w:rPr>
                  <w:rStyle w:val="Hyperlink"/>
                </w:rPr>
                <w:t>2024-2030年全球与中国压延铜箔行业全面调研与发展趋势预测报告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6e519ec184146" w:history="1">
                <w:r>
                  <w:rPr>
                    <w:rStyle w:val="Hyperlink"/>
                  </w:rPr>
                  <w:t>https://www.20087.com/3/32/YaYanTongBoFaZhanQuShiFenXi.html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电子产业中用于制造电路板、电池和电磁屏蔽材料的关键原材料，近年来随着电子产品小型化、高性能化的需求增加，其市场呈现出强劲增长态势。目前，压延铜箔的生产技术正朝着更薄、更均匀、更高导电率的方向发展，以适应高密度电路板和高能量密度电池的要求。同时，环保型铜箔和回收技术的开发，减轻了对环境的影响，促进了可持续发展。</w:t>
      </w:r>
      <w:r>
        <w:rPr>
          <w:rFonts w:hint="eastAsia"/>
        </w:rPr>
        <w:br/>
      </w:r>
      <w:r>
        <w:rPr>
          <w:rFonts w:hint="eastAsia"/>
        </w:rPr>
        <w:t>　　未来，压延铜箔将更加注重技术创新和应用扩展。一方面，通过纳米技术的应用，开发出具有特殊功能的铜箔，如散热增强、电磁兼容性改善等，以满足新兴电子器件的需求。另一方面，随着新能源汽车和可再生能源系统的普及，压延铜箔在电池和电力传输领域的需求将持续增长，推动产品规格和性能的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96e519ec184146" w:history="1">
        <w:r>
          <w:rPr>
            <w:rStyle w:val="Hyperlink"/>
          </w:rPr>
          <w:t>2024-2030年全球与中国压延铜箔行业全面调研与发展趋势预测报告</w:t>
        </w:r>
      </w:hyperlink>
      <w:r>
        <w:rPr>
          <w:rFonts w:hint="eastAsia"/>
        </w:rPr>
        <w:t>全面剖析了压延铜箔行业的市场规模、需求及价格动态。报告通过对压延铜箔产业链的深入挖掘，详细分析了行业现状，并对压延铜箔市场前景及发展趋势进行了科学预测。压延铜箔报告还深入探索了各细分市场的特点，突出关注压延铜箔重点企业的经营状况，全面揭示了压延铜箔行业竞争格局、品牌影响力和市场集中度。压延铜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压延铜箔行业简介</w:t>
      </w:r>
      <w:r>
        <w:rPr>
          <w:rFonts w:hint="eastAsia"/>
        </w:rPr>
        <w:br/>
      </w:r>
      <w:r>
        <w:rPr>
          <w:rFonts w:hint="eastAsia"/>
        </w:rPr>
        <w:t>　　　　1.1.1 压延铜箔行业界定及分类</w:t>
      </w:r>
      <w:r>
        <w:rPr>
          <w:rFonts w:hint="eastAsia"/>
        </w:rPr>
        <w:br/>
      </w:r>
      <w:r>
        <w:rPr>
          <w:rFonts w:hint="eastAsia"/>
        </w:rPr>
        <w:t>　　　　1.1.2 压延铜箔行业特征</w:t>
      </w:r>
      <w:r>
        <w:rPr>
          <w:rFonts w:hint="eastAsia"/>
        </w:rPr>
        <w:br/>
      </w:r>
      <w:r>
        <w:rPr>
          <w:rFonts w:hint="eastAsia"/>
        </w:rPr>
        <w:t>　　1.2 压延铜箔产品主要分类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不同种类压延铜箔价格走势（2018-2023年）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12μm</w:t>
      </w:r>
      <w:r>
        <w:rPr>
          <w:rFonts w:hint="eastAsia"/>
        </w:rPr>
        <w:br/>
      </w:r>
      <w:r>
        <w:rPr>
          <w:rFonts w:hint="eastAsia"/>
        </w:rPr>
        <w:t>　　　　1.2.3 18μm</w:t>
      </w:r>
      <w:r>
        <w:rPr>
          <w:rFonts w:hint="eastAsia"/>
        </w:rPr>
        <w:br/>
      </w:r>
      <w:r>
        <w:rPr>
          <w:rFonts w:hint="eastAsia"/>
        </w:rPr>
        <w:t>　　　　1.2.4 35μm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压延铜箔主要应用领域分析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柔性印刷电路板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全球压延铜箔供需现状及预测（2018-2023年）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全球压延铜箔产能、产量、产能利用率及发展趋势（2018-2023年）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全球压延铜箔产量、表观消费量及发展趋势（2018-2023年）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全球压延铜箔产量、市场需求量及发展趋势（2018-2023年）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中国压延铜箔供需现状及预测（2018-2023年）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中国压延铜箔产能、产量、产能利用率及发展趋势（2018-2023年）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中国压延铜箔产量、表观消费量及发展趋势（2018-2023年）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中国压延铜箔产量、市场需求量及发展趋势（2018-2023年）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压延铜箔中国及欧美日等行业政策分析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全球与中国主要厂商压延铜箔产量、产值及竞争分析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全球市场压延铜箔主要厂商2022和2023年产量、产值及市场份额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全球市场压延铜箔主要厂商2022和2023年产量列表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全球市场压延铜箔主要厂商2022和2023年产值列表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全球市场压延铜箔主要厂商2022和2023年产品价格列表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中国市场压延铜箔主要厂商2022和2023年产量、产值及市场份额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中国市场压延铜箔主要厂商2022和2023年产量列表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中国市场压延铜箔主要厂商2022和2023年产值列表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压延铜箔厂商产地分布及商业化日期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压延铜箔行业集中度、竞争程度分析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压延铜箔行业集中度分析</w:t>
      </w:r>
      <w:r>
        <w:rPr>
          <w:rFonts w:hint="eastAsia"/>
        </w:rPr>
        <w:br/>
      </w:r>
      <w:r>
        <w:rPr>
          <w:rFonts w:hint="eastAsia"/>
        </w:rPr>
        <w:t>　　　　2.4.2 压延铜箔行业竞争程度分析</w:t>
      </w:r>
      <w:r>
        <w:rPr>
          <w:rFonts w:hint="eastAsia"/>
        </w:rPr>
        <w:br/>
      </w:r>
      <w:r>
        <w:rPr>
          <w:rFonts w:hint="eastAsia"/>
        </w:rPr>
        <w:t>　　2.5 压延铜箔全球领先企业SWOT分析</w:t>
      </w:r>
      <w:r>
        <w:rPr>
          <w:rFonts w:hint="eastAsia"/>
        </w:rPr>
        <w:br/>
      </w:r>
      <w:r>
        <w:rPr>
          <w:rFonts w:hint="eastAsia"/>
        </w:rPr>
        <w:t>　　2.6 压延铜箔中国企业SWOT分析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从生产角度分析全球主要地区压延铜箔产量、产值、市场份额、增长率及发展趋势（2018-2023年）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全球主要地区压延铜箔产量、产值及市场份额（2018-2023年）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全球主要地区压延铜箔产量及市场份额（2018-2023年）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全球主要地区压延铜箔产值及市场份额（2018-2023年）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印度市场压延铜箔2018-2023年产量、产值及增长率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从消费角度分析全球主要地区压延铜箔消费量、市场份额及发展趋势（2018-2023年）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全球主要地区压延铜箔消费量、市场份额及发展预测（2018-2023年）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中国市场压延铜箔2018-2023年消费量、增长率及发展预测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美国市场压延铜箔2018-2023年消费量、增长率及发展预测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欧洲市场压延铜箔2018-2023年消费量、增长率及发展预测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日本市场压延铜箔2018-2023年消费量、增长率及发展预测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东南亚市场压延铜箔2018-2023年消费量、增长率及发展预测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印度市场压延铜箔2018-2023年消费量增长率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全球与中国压延铜箔主要生产商分析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重点企业（10）压延铜箔产品规格、参数及特点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重点企业（10）压延铜箔产品规格及价格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重点企业（10）压延铜箔产能、产量、产值、价格及毛利率（2018-2023年）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不同类型压延铜箔产量、价格、产值及市场份额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全球市场不同类型压延铜箔产量、产值及市场份额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全球市场压延铜箔不同类型压延铜箔产量及市场份额（2018-2023年）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全球市场不同类型压延铜箔产值、市场份额（2018-2023年）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全球市场不同类型压延铜箔价格走势（2018-2023年）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中国市场压延铜箔主要分类产量、产值及市场份额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中国市场压延铜箔主要分类产量及市场份额及（2018-2023年）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中国市场压延铜箔主要分类产值、市场份额（2018-2023年）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中国市场压延铜箔主要分类价格走势（2018-2023年）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压延铜箔产业链分析</w:t>
      </w:r>
      <w:r>
        <w:rPr>
          <w:rFonts w:hint="eastAsia"/>
        </w:rPr>
        <w:br/>
      </w:r>
      <w:r>
        <w:rPr>
          <w:rFonts w:hint="eastAsia"/>
        </w:rPr>
        <w:t>　　7.2 压延铜箔产业上游供应分析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全球市场压延铜箔下游主要应用领域消费量、市场份额及增长率（2018-2023年）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中国市场压延铜箔主要应用领域消费量、市场份额及增长率（2018-2023年）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中国市场压延铜箔产量、消费量、进出口分析及未来趋势（2018-2023年）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中国市场压延铜箔产量、消费量、进出口分析及未来趋势（2018-2023年）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中国市场压延铜箔进出口贸易趋势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中国市场压延铜箔主要进口来源</w:t>
      </w:r>
      <w:r>
        <w:rPr>
          <w:rFonts w:hint="eastAsia"/>
        </w:rPr>
        <w:br/>
      </w:r>
      <w:r>
        <w:rPr>
          <w:rFonts w:hint="eastAsia"/>
        </w:rPr>
        <w:t>　　8.4 中国市场压延铜箔主要出口目的地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中国市场压延铜箔主要地区分布</w:t>
      </w:r>
      <w:r>
        <w:rPr>
          <w:rFonts w:hint="eastAsia"/>
        </w:rPr>
        <w:br/>
      </w:r>
      <w:r>
        <w:rPr>
          <w:rFonts w:hint="eastAsia"/>
        </w:rPr>
        <w:t>　　9.1 中国压延铜箔生产地区分布</w:t>
      </w:r>
      <w:r>
        <w:rPr>
          <w:rFonts w:hint="eastAsia"/>
        </w:rPr>
        <w:br/>
      </w:r>
      <w:r>
        <w:rPr>
          <w:rFonts w:hint="eastAsia"/>
        </w:rPr>
        <w:t>　　9.2 中国压延铜箔消费地区分布</w:t>
      </w:r>
      <w:r>
        <w:rPr>
          <w:rFonts w:hint="eastAsia"/>
        </w:rPr>
        <w:br/>
      </w:r>
      <w:r>
        <w:rPr>
          <w:rFonts w:hint="eastAsia"/>
        </w:rPr>
        <w:t>　　9.3 中国压延铜箔市场集中度及发展趋势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压延铜箔技术及相关行业技术发展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国内市场压延铜箔销售渠道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国内市场压延铜箔未来销售模式及销售渠道的趋势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企业海外压延铜箔销售渠道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欧美日等地区压延铜箔销售渠道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欧美日等地区压延铜箔未来销售模式及销售渠道的趋势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压延铜箔销售/营销策略建议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压延铜箔产品市场定位及目标消费者分析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压延铜箔产品图片</w:t>
      </w:r>
      <w:r>
        <w:rPr>
          <w:rFonts w:hint="eastAsia"/>
        </w:rPr>
        <w:br/>
      </w:r>
      <w:r>
        <w:rPr>
          <w:rFonts w:hint="eastAsia"/>
        </w:rPr>
        <w:t>　　表 压延铜箔产品分类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2024年全球不同种类压延铜箔产量市场份额</w:t>
      </w:r>
      <w:r>
        <w:rPr>
          <w:rFonts w:hint="eastAsia"/>
        </w:rPr>
        <w:br/>
      </w:r>
      <w:r>
        <w:rPr>
          <w:rFonts w:hint="eastAsia"/>
        </w:rPr>
        <w:t>　　表 不同种类压延铜箔价格列表及趋势（2018-2023年）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12μm产品图片</w:t>
      </w:r>
      <w:r>
        <w:rPr>
          <w:rFonts w:hint="eastAsia"/>
        </w:rPr>
        <w:br/>
      </w:r>
      <w:r>
        <w:rPr>
          <w:rFonts w:hint="eastAsia"/>
        </w:rPr>
        <w:t>　　图 18μm产品图片</w:t>
      </w:r>
      <w:r>
        <w:rPr>
          <w:rFonts w:hint="eastAsia"/>
        </w:rPr>
        <w:br/>
      </w:r>
      <w:r>
        <w:rPr>
          <w:rFonts w:hint="eastAsia"/>
        </w:rPr>
        <w:t>　　图 35μm产品图片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压延铜箔主要应用领域表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全球2023年压延铜箔不同应用领域消费量市场份额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全球市场压延铜箔产量（万吨）及增长率（2018-2023年）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全球市场压延铜箔产值（万元）及增长率（2018-2023年）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中国市场压延铜箔产量（万吨）、增长率及发展趋势（2018-2023年）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中国市场压延铜箔产值（万元）、增长率及未来发展趋势（2018-2023年）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全球压延铜箔产能（万吨）、产量（万吨）、产能利用率及发展趋势（2018-2023年）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全球压延铜箔产量（万吨）、表观消费量及发展趋势（2018-2023年）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全球压延铜箔产量（万吨）、市场需求量及发展趋势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中国压延铜箔产能（万吨）、产量（万吨）、产能利用率及发展趋势（2018-2023年）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中国压延铜箔产量（万吨）、表观消费量及发展趋势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中国压延铜箔产量（万吨）、市场需求量及发展趋势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全球市场压延铜箔主要厂商2022和2023年产量（万吨）列表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全球市场压延铜箔主要厂商2022和2023年产量市场份额列表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全球市场压延铜箔主要厂商2023年产量市场份额列表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全球市场压延铜箔主要厂商2022年产量市场份额列表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全球市场压延铜箔主要厂商2022和2023年产值（万元）列表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全球市场压延铜箔主要厂商2022和2023年产值市场份额列表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全球市场压延铜箔主要厂商2023年产值市场份额列表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全球市场压延铜箔主要厂商2022年产值市场份额列表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全球市场压延铜箔主要厂商2022和2023年产品价格列表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中国市场压延铜箔主要厂商2022和2023年产量（万吨）列表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中国市场压延铜箔主要厂商2022和2023年产量市场份额列表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中国市场压延铜箔主要厂商2023年产量市场份额列表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中国市场压延铜箔主要厂商2022年产量市场份额列表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中国市场压延铜箔主要厂商2022和2023年产值（万元）列表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中国市场压延铜箔主要厂商2022和2023年产值市场份额列表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中国市场压延铜箔主要厂商2023年产值市场份额列表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中国市场压延铜箔主要厂商2022年产值市场份额列表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压延铜箔厂商产地分布及商业化日期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压延铜箔全球领先企业SWOT分析</w:t>
      </w:r>
      <w:r>
        <w:rPr>
          <w:rFonts w:hint="eastAsia"/>
        </w:rPr>
        <w:br/>
      </w:r>
      <w:r>
        <w:rPr>
          <w:rFonts w:hint="eastAsia"/>
        </w:rPr>
        <w:t>　　表 压延铜箔中国企业SWOT分析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全球主要地区压延铜箔2018-2023年产量（万吨）列表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全球主要地区压延铜箔2018-2023年产值（万元）列表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印度市场压延铜箔2018-2023年产量（万吨）及增长率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印度市场压延铜箔2018-2023年产值（万元）及增长率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全球主要地区压延铜箔2018-2023年消费量（万吨）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全球主要地区压延铜箔2024年消费量市场份额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中国市场压延铜箔2018-2023年消费量（万吨）、增长率及发展预测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中国市场压延铜箔2024-2030年消费量（万吨）、增长率及发展预测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欧洲市场压延铜箔2018-2023年消费量（万吨）、增长率及发展预测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日本市场压延铜箔2018-2023年消费量（万吨）、增长率及发展预测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东南亚市场压延铜箔2018-2023年消费量（万吨）、增长率及发展预测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印度市场压延铜箔2018-2023年消费量（万吨）、增长率及发展预测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重点企业（10）压延铜箔产品规格、参数、特点及价格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重点企业（10）压延铜箔产能（万吨）、产量（万吨）、产值（万元）、价格及毛利率（2018-2023年）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重点企业（10）压延铜箔产量全球市场份额（2023年）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重点企业（10）压延铜箔产量全球市场份额（2024年）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全球市场不同类型压延铜箔产量（万吨）（2018-2023年）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全球市场不同类型压延铜箔产量市场份额（2018-2023年）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全球市场不同类型压延铜箔产值（万元）（2018-2023年）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全球市场不同类型压延铜箔产值市场份额（2018-2023年）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全球市场不同类型压延铜箔价格走势（2018-2023年）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压延铜箔产业链图</w:t>
      </w:r>
      <w:r>
        <w:rPr>
          <w:rFonts w:hint="eastAsia"/>
        </w:rPr>
        <w:br/>
      </w:r>
      <w:r>
        <w:rPr>
          <w:rFonts w:hint="eastAsia"/>
        </w:rPr>
        <w:t>　　表 压延铜箔上游原料供应商及联系方式列表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全球市场压延铜箔主要应用领域消费量（万吨）（2018-2023年）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全球市场压延铜箔主要应用领域消费量市场份额（2018-2023年）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2024年全球市场压延铜箔主要应用领域消费量市场份额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全球市场压延铜箔主要应用领域消费量增长率（2018-2023年）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中国市场压延铜箔产量（万吨）、消费量（万吨）、进出口分析及未来趋势（2018-2023年）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e519ec184146" w:history="1">
        <w:r>
          <w:rPr>
            <w:rStyle w:val="Hyperlink"/>
          </w:rPr>
          <w:t>2024-2030年全球与中国压延铜箔行业全面调研与发展趋势预测报告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6e519ec184146" w:history="1">
        <w:r>
          <w:rPr>
            <w:rStyle w:val="Hyperlink"/>
          </w:rPr>
          <w:t>https://www.20087.com/3/32/YaYanTongBoFaZhanQuShiFenXi.html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7a83014ca444d" w:history="1">
      <w:r>
        <w:rPr>
          <w:rStyle w:val="Hyperlink"/>
        </w:rPr>
        <w:t>2024-2030年全球与中国压延铜箔行业全面调研与发展趋势预测报告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YanTongBoFaZhanQuShiFenXi.html" TargetMode="External" Id="R9196e519ec18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YanTongBoFaZhanQuShiFenXi.html" TargetMode="External" Id="R8207a83014ca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2023-11-02T00:27:00Z</dcterms:created>
  <dcterms:modified xsi:type="dcterms:W3CDTF">2023-11-02T01:27:00Z</dcterms:modified>
  <dc:subject>2024-2030年全球与中国压延铜箔行业全面调研与发展趋势预测报告</dc:subject>
  <dc:title>2024-2030年全球与中国压延铜箔行业全面调研与发展趋势预测报告</dc:title>
  <cp:keywords>2024-2030年全球与中国压延铜箔行业全面调研与发展趋势预测报告</cp:keywords>
  <dc:description>2024-2030年全球与中国压延铜箔行业全面调研与发展趋势预测报告</dc:description>
</cp:coreProperties>
</file>