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96b594a7243ba" w:history="1">
              <w:r>
                <w:rPr>
                  <w:rStyle w:val="Hyperlink"/>
                </w:rPr>
                <w:t>2026-2032年全球与中国固体酒精行业市场调研及前景趋势分析报告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96b594a7243ba" w:history="1">
              <w:r>
                <w:rPr>
                  <w:rStyle w:val="Hyperlink"/>
                </w:rPr>
                <w:t>2026-2032年全球与中国固体酒精行业市场调研及前景趋势分析报告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a96b594a7243ba" w:history="1">
                <w:r>
                  <w:rPr>
                    <w:rStyle w:val="Hyperlink"/>
                  </w:rPr>
                  <w:t>https://www.20087.com/3/32/GuTiJiuJingShiChangQianJingFenXi.html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酒精是一种便携式清洁燃料，主要应用于餐饮加热、户外露营、应急取暖及实验室小型热源等场景。固体酒精通常以乙醇为基础，通过添加固化剂（如硬脂酸、硝化棉或高分子凝胶）形成稳定凝胶体，具备不易泼洒、点火便捷与燃烧相对清洁的优点。市场上的固体酒精产品在燃烧时间、火焰稳定性及残渣控制方面已形成基本性能标准，部分品牌推出无味、低烟或可生物降解配方以提升用户体验。然而，固体酒精的能量密度远低于液态燃料，在高温环境下易软化甚至液化，存在运输与储存安全隐患。此外，部分低价产品使用劣质原料，导致燃烧不完全、释放刺激性气体，引发消费者对安全性和环保性的担忧，也促使监管机构加强对成分标识与燃烧产物的规范要求。</w:t>
      </w:r>
      <w:r>
        <w:rPr>
          <w:rFonts w:hint="eastAsia"/>
        </w:rPr>
        <w:br/>
      </w:r>
      <w:r>
        <w:rPr>
          <w:rFonts w:hint="eastAsia"/>
        </w:rPr>
        <w:t>　　未来，固体酒精将聚焦于安全性强化、环保性能提升与功能多元化三大方向。生物基固化体系（如改性淀粉、壳聚糖衍生物）的研发将推动产品向全天然、可堆肥方向转型，契合全球绿色消费趋势。纳米多孔材料（如气凝胶、金属有机框架）作为酒精载体的应用，有望在维持固态形态的同时提高负载率与热释放效率，延长有效燃烧时间。在专业领域，集成温控芯体、阻燃包覆层或缓释结构的特种固体酒精将拓展至军用口粮加热、医疗消毒、野外救援等高附加值场景。此外，符合国际危险品运输标准（如UN3175）的合规包装与智能点火装置将成为高端产品的标配。尽管难以替代主流能源，固体酒精凭借独特便利性与可控风险，仍将在特定细分市场保持稳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96b594a7243ba" w:history="1">
        <w:r>
          <w:rPr>
            <w:rStyle w:val="Hyperlink"/>
          </w:rPr>
          <w:t>2026-2032年全球与中国固体酒精行业市场调研及前景趋势分析报告</w:t>
        </w:r>
      </w:hyperlink>
      <w:r>
        <w:rPr>
          <w:rFonts w:hint="eastAsia"/>
        </w:rPr>
        <w:t>》以专业、科学的视角，系统分析了固体酒精市场的规模现状、区域发展差异，梳理了固体酒精重点企业的市场表现与品牌策略。报告结合固体酒精技术演进趋势与政策环境变化，研判了固体酒精行业未来增长空间与潜在风险，为固体酒精企业优化运营策略、投资者评估市场机会提供了客观参考依据。通过分析固体酒精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按产品类型细分，全球固体酒精市场规模2020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饼状固体酒精</w:t>
      </w:r>
      <w:r>
        <w:rPr>
          <w:rFonts w:hint="eastAsia"/>
        </w:rPr>
        <w:br/>
      </w:r>
      <w:r>
        <w:rPr>
          <w:rFonts w:hint="eastAsia"/>
        </w:rPr>
        <w:t>　　　　1.3.3 棒状固体酒精</w:t>
      </w:r>
      <w:r>
        <w:rPr>
          <w:rFonts w:hint="eastAsia"/>
        </w:rPr>
        <w:br/>
      </w:r>
      <w:r>
        <w:rPr>
          <w:rFonts w:hint="eastAsia"/>
        </w:rPr>
        <w:t>　　　　1.3.4 颗粒状固体酒精</w:t>
      </w:r>
      <w:r>
        <w:rPr>
          <w:rFonts w:hint="eastAsia"/>
        </w:rPr>
        <w:br/>
      </w:r>
      <w:r>
        <w:rPr>
          <w:rFonts w:hint="eastAsia"/>
        </w:rPr>
        <w:t>　　　　1.3.5 方块状固体酒精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产品分类，按胶凝基质</w:t>
      </w:r>
      <w:r>
        <w:rPr>
          <w:rFonts w:hint="eastAsia"/>
        </w:rPr>
        <w:br/>
      </w:r>
      <w:r>
        <w:rPr>
          <w:rFonts w:hint="eastAsia"/>
        </w:rPr>
        <w:t>　　　　1.4.1 按胶凝基质细分，全球固体酒精市场规模2020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硬脂酸钠型固体酒精</w:t>
      </w:r>
      <w:r>
        <w:rPr>
          <w:rFonts w:hint="eastAsia"/>
        </w:rPr>
        <w:br/>
      </w:r>
      <w:r>
        <w:rPr>
          <w:rFonts w:hint="eastAsia"/>
        </w:rPr>
        <w:t>　　　　1.4.3 乙基纤维素型固体酒精</w:t>
      </w:r>
      <w:r>
        <w:rPr>
          <w:rFonts w:hint="eastAsia"/>
        </w:rPr>
        <w:br/>
      </w:r>
      <w:r>
        <w:rPr>
          <w:rFonts w:hint="eastAsia"/>
        </w:rPr>
        <w:t>　　　　1.4.4 醋酸钙型固体酒精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按应用细分，全球固体酒精市场规模2020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餐饮火锅</w:t>
      </w:r>
      <w:r>
        <w:rPr>
          <w:rFonts w:hint="eastAsia"/>
        </w:rPr>
        <w:br/>
      </w:r>
      <w:r>
        <w:rPr>
          <w:rFonts w:hint="eastAsia"/>
        </w:rPr>
        <w:t>　　　　1.5.3 露营野炊</w:t>
      </w:r>
      <w:r>
        <w:rPr>
          <w:rFonts w:hint="eastAsia"/>
        </w:rPr>
        <w:br/>
      </w:r>
      <w:r>
        <w:rPr>
          <w:rFonts w:hint="eastAsia"/>
        </w:rPr>
        <w:t>　　　　1.5.4 实验室加热</w:t>
      </w:r>
      <w:r>
        <w:rPr>
          <w:rFonts w:hint="eastAsia"/>
        </w:rPr>
        <w:br/>
      </w:r>
      <w:r>
        <w:rPr>
          <w:rFonts w:hint="eastAsia"/>
        </w:rPr>
        <w:t>　　　　1.5.5 野外军事行动</w:t>
      </w:r>
      <w:r>
        <w:rPr>
          <w:rFonts w:hint="eastAsia"/>
        </w:rPr>
        <w:br/>
      </w:r>
      <w:r>
        <w:rPr>
          <w:rFonts w:hint="eastAsia"/>
        </w:rPr>
        <w:t>　　　　1.5.6 抗灾救援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固体酒精行业发展总体概况</w:t>
      </w:r>
      <w:r>
        <w:rPr>
          <w:rFonts w:hint="eastAsia"/>
        </w:rPr>
        <w:br/>
      </w:r>
      <w:r>
        <w:rPr>
          <w:rFonts w:hint="eastAsia"/>
        </w:rPr>
        <w:t>　　　　1.6.2 固体酒精行业发展主要特点</w:t>
      </w:r>
      <w:r>
        <w:rPr>
          <w:rFonts w:hint="eastAsia"/>
        </w:rPr>
        <w:br/>
      </w:r>
      <w:r>
        <w:rPr>
          <w:rFonts w:hint="eastAsia"/>
        </w:rPr>
        <w:t>　　　　1.6.3 固体酒精行业发展影响因素</w:t>
      </w:r>
      <w:r>
        <w:rPr>
          <w:rFonts w:hint="eastAsia"/>
        </w:rPr>
        <w:br/>
      </w:r>
      <w:r>
        <w:rPr>
          <w:rFonts w:hint="eastAsia"/>
        </w:rPr>
        <w:t>　　　　1.6.3 .1 固体酒精有利因素</w:t>
      </w:r>
      <w:r>
        <w:rPr>
          <w:rFonts w:hint="eastAsia"/>
        </w:rPr>
        <w:br/>
      </w:r>
      <w:r>
        <w:rPr>
          <w:rFonts w:hint="eastAsia"/>
        </w:rPr>
        <w:t>　　　　1.6.3 .2 固体酒精不利因素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全球市场，近三年固体酒精主要企业占有率及排名（按销量）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固体酒精主要企业在国际市场占有率（按销量，2022-2025）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2024年固体酒精主要企业在国际市场排名（按销量）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全球市场主要企业固体酒精销量（2022-2025）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全球市场，近三年固体酒精主要企业占有率及排名（按收入）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固体酒精主要企业在国际市场占有率（按收入，2022-2025）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2024年固体酒精主要企业在国际市场排名（按收入）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全球市场主要企业固体酒精销售收入（2022-2025）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全球市场主要企业固体酒精销售价格（2022-2025）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中国市场，近三年固体酒精主要企业占有率及排名（按销量）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固体酒精主要企业在中国市场占有率（按销量，2022-2025）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2024年固体酒精主要企业在中国市场排名（按销量）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中国市场主要企业固体酒精销量（2022-2025）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中国市场，近三年固体酒精主要企业占有率及排名（按收入）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固体酒精主要企业在中国市场占有率（按收入，2022-2025）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2024年固体酒精主要企业在中国市场排名（按收入）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中国市场主要企业固体酒精销售收入（2022-2025）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全球主要厂商固体酒精总部及产地分布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全球主要厂商成立时间及固体酒精商业化日期</w:t>
      </w:r>
      <w:r>
        <w:rPr>
          <w:rFonts w:hint="eastAsia"/>
        </w:rPr>
        <w:br/>
      </w:r>
      <w:r>
        <w:rPr>
          <w:rFonts w:hint="eastAsia"/>
        </w:rPr>
        <w:t>　　2.8 全球主要厂商固体酒精产品类型及应用</w:t>
      </w:r>
      <w:r>
        <w:rPr>
          <w:rFonts w:hint="eastAsia"/>
        </w:rPr>
        <w:br/>
      </w:r>
      <w:r>
        <w:rPr>
          <w:rFonts w:hint="eastAsia"/>
        </w:rPr>
        <w:t>　　2.9 固体酒精行业集中度、竞争程度分析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固体酒精行业集中度分析：2024年全球Top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全球固体酒精第一梯队、第二梯队和第三梯队生产商（品牌）及市场份额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全球固体酒精总体规模分析</w:t>
      </w:r>
      <w:r>
        <w:rPr>
          <w:rFonts w:hint="eastAsia"/>
        </w:rPr>
        <w:br/>
      </w:r>
      <w:r>
        <w:rPr>
          <w:rFonts w:hint="eastAsia"/>
        </w:rPr>
        <w:t>　　3.1 全球固体酒精供需现状及预测（2020-2032）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全球固体酒精产能、产量、产能利用率及发展趋势（2020-2032）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全球固体酒精产量、需求量及发展趋势（2020-2032）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全球主要地区固体酒精产量及发展趋势（2020-2032）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全球主要地区固体酒精产量（2020-2025）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全球主要地区固体酒精产量（2026-2032）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全球主要地区固体酒精产量市场份额（2020-2032）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中国固体酒精供需现状及预测（2020-2032）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中国固体酒精产能、产量、产能利用率及发展趋势（2020-2032）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中国固体酒精产量、市场需求量及发展趋势（2020-2032）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中国市场固体酒精进出口（2020-2032）</w:t>
      </w:r>
      <w:r>
        <w:rPr>
          <w:rFonts w:hint="eastAsia"/>
        </w:rPr>
        <w:br/>
      </w:r>
      <w:r>
        <w:rPr>
          <w:rFonts w:hint="eastAsia"/>
        </w:rPr>
        <w:t>　　3.4 全球固体酒精销量及销售额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全球市场固体酒精销售额（2020-2032）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全球市场固体酒精销量（2020-2032）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全球市场固体酒精价格趋势（2020-2032）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全球固体酒精主要地区分析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全球主要地区固体酒精市场规模分析：2020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全球主要地区固体酒精销售收入及市场份额（2020-2025年）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全球主要地区固体酒精销售收入预测（2026-2032年）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全球主要地区固体酒精销量分析：2020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全球主要地区固体酒精销量及市场份额（2020-2025年）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全球主要地区固体酒精销量及市场份额预测（2026-2032）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北美市场固体酒精销量、收入及增长率（2020-2032）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欧洲市场固体酒精销量、收入及增长率（2020-2032）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中国市场固体酒精销量、收入及增长率（2020-2032）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日本市场固体酒精销量、收入及增长率（2020-2032）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东南亚市场固体酒精销量、收入及增长率（2020-2032）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印度市场固体酒精销量、收入及增长率（2020-2032）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固体酒精销量、收入、价格及毛利率（2020-2025）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不同产品类型固体酒精分析</w:t>
      </w:r>
      <w:r>
        <w:rPr>
          <w:rFonts w:hint="eastAsia"/>
        </w:rPr>
        <w:br/>
      </w:r>
      <w:r>
        <w:rPr>
          <w:rFonts w:hint="eastAsia"/>
        </w:rPr>
        <w:t>　　6.1 全球不同产品类型固体酒精销量（2020-2032）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全球不同产品类型固体酒精销量及市场份额（2020-2025）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全球不同产品类型固体酒精销量预测（2026-2032）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全球不同产品类型固体酒精收入（2020-2032）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全球不同产品类型固体酒精收入及市场份额（2020-2025）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全球不同产品类型固体酒精收入预测（2026-2032）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全球不同产品类型固体酒精价格走势（2020-2032）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中国不同产品类型固体酒精销量（2020-2032）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中国不同产品类型固体酒精销量预测（2026-2032）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中国不同产品类型固体酒精销量及市场份额（2020-2025）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中国不同产品类型固体酒精收入（2020-2032）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中国不同产品类型固体酒精收入及市场份额（2020-2025）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中国不同产品类型固体酒精收入预测（2026-2032）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不同应用固体酒精分析</w:t>
      </w:r>
      <w:r>
        <w:rPr>
          <w:rFonts w:hint="eastAsia"/>
        </w:rPr>
        <w:br/>
      </w:r>
      <w:r>
        <w:rPr>
          <w:rFonts w:hint="eastAsia"/>
        </w:rPr>
        <w:t>　　7.1 全球不同应用固体酒精销量（2020-2032）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全球不同应用固体酒精销量及市场份额（2020-2025）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全球不同应用固体酒精销量预测（2026-2032）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全球不同应用固体酒精收入（2020-2032）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全球不同应用固体酒精收入及市场份额（2020-2025）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全球不同应用固体酒精收入预测（2026-2032）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全球不同应用固体酒精价格走势（2020-2032）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中国不同应用固体酒精销量（2020-2032）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中国不同应用固体酒精销量及市场份额（2020-2025）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中国不同应用固体酒精销量预测（2026-2032）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中国不同应用固体酒精收入（2020-2032）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中国不同应用固体酒精收入及市场份额（2020-2025）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中国不同应用固体酒精收入预测（2026-2032）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固体酒精行业发展趋势</w:t>
      </w:r>
      <w:r>
        <w:rPr>
          <w:rFonts w:hint="eastAsia"/>
        </w:rPr>
        <w:br/>
      </w:r>
      <w:r>
        <w:rPr>
          <w:rFonts w:hint="eastAsia"/>
        </w:rPr>
        <w:t>　　8.2 固体酒精行业主要驱动因素</w:t>
      </w:r>
      <w:r>
        <w:rPr>
          <w:rFonts w:hint="eastAsia"/>
        </w:rPr>
        <w:br/>
      </w:r>
      <w:r>
        <w:rPr>
          <w:rFonts w:hint="eastAsia"/>
        </w:rPr>
        <w:t>　　8.3 固体酒精中国企业SWOT分析</w:t>
      </w:r>
      <w:r>
        <w:rPr>
          <w:rFonts w:hint="eastAsia"/>
        </w:rPr>
        <w:br/>
      </w:r>
      <w:r>
        <w:rPr>
          <w:rFonts w:hint="eastAsia"/>
        </w:rPr>
        <w:t>　　8.4 中国固体酒精行业政策环境分析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固体酒精行业产业链简介</w:t>
      </w:r>
      <w:r>
        <w:rPr>
          <w:rFonts w:hint="eastAsia"/>
        </w:rPr>
        <w:br/>
      </w:r>
      <w:r>
        <w:rPr>
          <w:rFonts w:hint="eastAsia"/>
        </w:rPr>
        <w:t>　　　　9.1.1 固体酒精行业供应链分析</w:t>
      </w:r>
      <w:r>
        <w:rPr>
          <w:rFonts w:hint="eastAsia"/>
        </w:rPr>
        <w:br/>
      </w:r>
      <w:r>
        <w:rPr>
          <w:rFonts w:hint="eastAsia"/>
        </w:rPr>
        <w:t>　　　　9.1.2 固体酒精主要原料及供应情况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固体酒精行业采购模式</w:t>
      </w:r>
      <w:r>
        <w:rPr>
          <w:rFonts w:hint="eastAsia"/>
        </w:rPr>
        <w:br/>
      </w:r>
      <w:r>
        <w:rPr>
          <w:rFonts w:hint="eastAsia"/>
        </w:rPr>
        <w:t>　　9.3 固体酒精行业生产模式</w:t>
      </w:r>
      <w:r>
        <w:rPr>
          <w:rFonts w:hint="eastAsia"/>
        </w:rPr>
        <w:br/>
      </w:r>
      <w:r>
        <w:rPr>
          <w:rFonts w:hint="eastAsia"/>
        </w:rPr>
        <w:t>　　9.4 固体酒精行业销售模式及销售渠道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按产品类型细分，全球固体酒精市场规模2020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按胶凝基质细分，全球固体酒精市场规模2020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按应用细分，全球固体酒精市场规模（CAGR）2020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固体酒精行业发展主要特点</w:t>
      </w:r>
      <w:r>
        <w:rPr>
          <w:rFonts w:hint="eastAsia"/>
        </w:rPr>
        <w:br/>
      </w:r>
      <w:r>
        <w:rPr>
          <w:rFonts w:hint="eastAsia"/>
        </w:rPr>
        <w:t>　　表 5： 固体酒精行业发展有利因素分析</w:t>
      </w:r>
      <w:r>
        <w:rPr>
          <w:rFonts w:hint="eastAsia"/>
        </w:rPr>
        <w:br/>
      </w:r>
      <w:r>
        <w:rPr>
          <w:rFonts w:hint="eastAsia"/>
        </w:rPr>
        <w:t>　　表 6： 固体酒精行业发展不利因素分析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进入固体酒精行业壁垒</w:t>
      </w:r>
      <w:r>
        <w:rPr>
          <w:rFonts w:hint="eastAsia"/>
        </w:rPr>
        <w:br/>
      </w:r>
      <w:r>
        <w:rPr>
          <w:rFonts w:hint="eastAsia"/>
        </w:rPr>
        <w:t>　　表 8： 固体酒精主要企业在国际市场占有率（按销量，2022-2025）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2024年固体酒精主要企业在国际市场排名（按销量）&amp;（千吨）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全球市场主要企业固体酒精销量（2022-2025）&amp;（千吨）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11： 固体酒精主要企业在国际市场占有率（按收入，2022-2025）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2024年固体酒精主要企业在国际市场排名（按收入）&amp;（万元）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全球市场主要企业固体酒精销售收入（2022-2025）&amp;（万元）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全球市场主要企业固体酒精销售价格（2022-2025）&amp;（元/吨）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15： 固体酒精主要企业在中国市场占有率（按销量，2022-2025）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2024年固体酒精主要企业在中国市场排名（按销量）&amp;（千吨）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中国市场主要企业固体酒精销量（2022-2025）&amp;（千吨）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18： 固体酒精主要企业在中国市场占有率（按收入，2022-2025）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2024年固体酒精主要企业在中国市场排名（按收入）&amp;（万元）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中国市场主要企业固体酒精销售收入（2022-2025）&amp;（万元）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全球主要厂商固体酒精总部及产地分布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全球主要厂商成立时间及固体酒精商业化日期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全球主要厂商固体酒精产品类型及应用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2024年全球固体酒精主要厂商市场地位（第一梯队、第二梯队和第三梯队）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全球固体酒精市场投资、并购等现状分析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全球主要地区固体酒精产量增速（CAGR）：（2020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全球主要地区固体酒精产量（2020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全球主要地区固体酒精产量（2020-2025）&amp;（千吨）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全球主要地区固体酒精产量（2026-2032）&amp;（千吨）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全球主要地区固体酒精产量市场份额（2020-2025）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全球主要地区固体酒精产量（2026-2032）&amp;（千吨）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中国市场固体酒精产量、销量、进出口（2020-2025年）&amp;（千吨）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中国市场固体酒精产量、销量、进出口预测（2026-2032）&amp;（千吨）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全球主要地区固体酒精销售收入增速：（2020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全球主要地区固体酒精销售收入（2020-2025）&amp;（万元）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全球主要地区固体酒精销售收入市场份额（2020-2025）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全球主要地区固体酒精收入（2026-2032）&amp;（万元）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全球主要地区固体酒精收入市场份额（2026-2032）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全球主要地区固体酒精销量（千吨）：2020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全球主要地区固体酒精销量（2020-2025）&amp;（千吨）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全球主要地区固体酒精销量（2026-2032）&amp;（千吨）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全球主要地区固体酒精销量份额（2026-2032）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固体酒精生产基地、销售区域、竞争对手及市场地位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固体酒精产品规格、参数及市场应用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固体酒精销量（千吨）、收入（万元）、价格（元/吨）及毛利率（2020-2025）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全球不同产品类型固体酒精销量（2020-2025年）&amp;（千吨）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全球不同产品类型固体酒精销量市场份额（2020-2025）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全球不同产品类型固体酒精销量预测（2026-2032）&amp;（千吨）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全球市场不同产品类型固体酒精销量市场份额预测（2026-2032）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全球不同产品类型固体酒精收入（2020-2025年）&amp;（万元）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全球不同产品类型固体酒精收入市场份额（2020-2025）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全球不同产品类型固体酒精收入预测（2026-2032）&amp;（万元）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全球不同产品类型固体酒精收入市场份额预测（2026-2032）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中国不同产品类型固体酒精销量预测（2026-2032）&amp;（千吨）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全球市场不同产品类型固体酒精销量市场份额预测（2026-2032）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中国不同产品类型固体酒精销量（2020-2025年）&amp;（千吨）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125： 中国不同产品类型固体酒精销量市场份额（2020-2025）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中国不同产品类型固体酒精收入（2020-2025年）&amp;（万元）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中国不同产品类型固体酒精收入市场份额（2020-2025）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中国不同产品类型固体酒精收入预测（2026-2032）&amp;（万元）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中国不同产品类型固体酒精收入市场份额预测（2026-2032）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全球不同应用固体酒精销量（2020-2025年）&amp;（千吨）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全球不同应用固体酒精销量市场份额（2020-2025）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全球不同应用固体酒精销量预测（2026-2032）&amp;（千吨）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133： 全球市场不同应用固体酒精销量市场份额预测（2026-2032）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全球不同应用固体酒精收入（2020-2025年）&amp;（万元）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全球不同应用固体酒精收入市场份额（2020-2025）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全球不同应用固体酒精收入预测（2026-2032）&amp;（万元）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全球不同应用固体酒精收入市场份额预测（2026-2032）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中国不同应用固体酒精销量（2020-2025年）&amp;（千吨）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中国不同应用固体酒精销量市场份额（2020-2025）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中国不同应用固体酒精销量预测（2026-2032）&amp;（千吨）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141： 中国市场不同应用固体酒精销量市场份额预测（2026-2032）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中国不同应用固体酒精收入（2020-2025年）&amp;（万元）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中国不同应用固体酒精收入市场份额（2020-2025）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中国不同应用固体酒精收入预测（2026-2032）&amp;（万元）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中国不同应用固体酒精收入市场份额预测（2026-2032）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固体酒精行业发展趋势</w:t>
      </w:r>
      <w:r>
        <w:rPr>
          <w:rFonts w:hint="eastAsia"/>
        </w:rPr>
        <w:br/>
      </w:r>
      <w:r>
        <w:rPr>
          <w:rFonts w:hint="eastAsia"/>
        </w:rPr>
        <w:t>　　表 147： 固体酒精行业主要驱动因素</w:t>
      </w:r>
      <w:r>
        <w:rPr>
          <w:rFonts w:hint="eastAsia"/>
        </w:rPr>
        <w:br/>
      </w:r>
      <w:r>
        <w:rPr>
          <w:rFonts w:hint="eastAsia"/>
        </w:rPr>
        <w:t>　　表 148： 固体酒精行业供应链分析</w:t>
      </w:r>
      <w:r>
        <w:rPr>
          <w:rFonts w:hint="eastAsia"/>
        </w:rPr>
        <w:br/>
      </w:r>
      <w:r>
        <w:rPr>
          <w:rFonts w:hint="eastAsia"/>
        </w:rPr>
        <w:t>　　表 149： 固体酒精上游原料供应商</w:t>
      </w:r>
      <w:r>
        <w:rPr>
          <w:rFonts w:hint="eastAsia"/>
        </w:rPr>
        <w:br/>
      </w:r>
      <w:r>
        <w:rPr>
          <w:rFonts w:hint="eastAsia"/>
        </w:rPr>
        <w:t>　　表 150： 固体酒精主要地区不同应用客户分析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151： 固体酒精典型经销商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固体酒精产品图片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全球不同产品类型固体酒精销售额2020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全球不同产品类型固体酒精市场份额2024 &amp; 2032</w:t>
      </w:r>
      <w:r>
        <w:rPr>
          <w:rFonts w:hint="eastAsia"/>
        </w:rPr>
        <w:br/>
      </w:r>
      <w:r>
        <w:rPr>
          <w:rFonts w:hint="eastAsia"/>
        </w:rPr>
        <w:t>　　图 4： 饼状固体酒精产品图片</w:t>
      </w:r>
      <w:r>
        <w:rPr>
          <w:rFonts w:hint="eastAsia"/>
        </w:rPr>
        <w:br/>
      </w:r>
      <w:r>
        <w:rPr>
          <w:rFonts w:hint="eastAsia"/>
        </w:rPr>
        <w:t>　　图 5： 棒状固体酒精产品图片</w:t>
      </w:r>
      <w:r>
        <w:rPr>
          <w:rFonts w:hint="eastAsia"/>
        </w:rPr>
        <w:br/>
      </w:r>
      <w:r>
        <w:rPr>
          <w:rFonts w:hint="eastAsia"/>
        </w:rPr>
        <w:t>　　图 6： 颗粒状固体酒精产品图片</w:t>
      </w:r>
      <w:r>
        <w:rPr>
          <w:rFonts w:hint="eastAsia"/>
        </w:rPr>
        <w:br/>
      </w:r>
      <w:r>
        <w:rPr>
          <w:rFonts w:hint="eastAsia"/>
        </w:rPr>
        <w:t>　　图 7： 方块状固体酒精产品图片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全球不同胶凝基质固体酒精销售额2020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全球不同胶凝基质固体酒精市场份额2024 &amp; 2032</w:t>
      </w:r>
      <w:r>
        <w:rPr>
          <w:rFonts w:hint="eastAsia"/>
        </w:rPr>
        <w:br/>
      </w:r>
      <w:r>
        <w:rPr>
          <w:rFonts w:hint="eastAsia"/>
        </w:rPr>
        <w:t>　　图 11： 硬脂酸钠型固体酒精产品图片</w:t>
      </w:r>
      <w:r>
        <w:rPr>
          <w:rFonts w:hint="eastAsia"/>
        </w:rPr>
        <w:br/>
      </w:r>
      <w:r>
        <w:rPr>
          <w:rFonts w:hint="eastAsia"/>
        </w:rPr>
        <w:t>　　图 12： 乙基纤维素型固体酒精产品图片</w:t>
      </w:r>
      <w:r>
        <w:rPr>
          <w:rFonts w:hint="eastAsia"/>
        </w:rPr>
        <w:br/>
      </w:r>
      <w:r>
        <w:rPr>
          <w:rFonts w:hint="eastAsia"/>
        </w:rPr>
        <w:t>　　图 13： 醋酸钙型固体酒精产品图片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全球不同应用固体酒精市场份额2024 &amp; 2032</w:t>
      </w:r>
      <w:r>
        <w:rPr>
          <w:rFonts w:hint="eastAsia"/>
        </w:rPr>
        <w:br/>
      </w:r>
      <w:r>
        <w:rPr>
          <w:rFonts w:hint="eastAsia"/>
        </w:rPr>
        <w:t>　　图 17： 餐饮火锅</w:t>
      </w:r>
      <w:r>
        <w:rPr>
          <w:rFonts w:hint="eastAsia"/>
        </w:rPr>
        <w:br/>
      </w:r>
      <w:r>
        <w:rPr>
          <w:rFonts w:hint="eastAsia"/>
        </w:rPr>
        <w:t>　　图 18： 露营野炊</w:t>
      </w:r>
      <w:r>
        <w:rPr>
          <w:rFonts w:hint="eastAsia"/>
        </w:rPr>
        <w:br/>
      </w:r>
      <w:r>
        <w:rPr>
          <w:rFonts w:hint="eastAsia"/>
        </w:rPr>
        <w:t>　　图 19： 实验室加热</w:t>
      </w:r>
      <w:r>
        <w:rPr>
          <w:rFonts w:hint="eastAsia"/>
        </w:rPr>
        <w:br/>
      </w:r>
      <w:r>
        <w:rPr>
          <w:rFonts w:hint="eastAsia"/>
        </w:rPr>
        <w:t>　　图 20： 野外军事行动</w:t>
      </w:r>
      <w:r>
        <w:rPr>
          <w:rFonts w:hint="eastAsia"/>
        </w:rPr>
        <w:br/>
      </w:r>
      <w:r>
        <w:rPr>
          <w:rFonts w:hint="eastAsia"/>
        </w:rPr>
        <w:t>　　图 21： 抗灾救援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2024年全球前五大生产商固体酒精市场份额</w:t>
      </w:r>
      <w:r>
        <w:rPr>
          <w:rFonts w:hint="eastAsia"/>
        </w:rPr>
        <w:br/>
      </w:r>
      <w:r>
        <w:rPr>
          <w:rFonts w:hint="eastAsia"/>
        </w:rPr>
        <w:t>　　图 23： 2024年全球固体酒精第一梯队、第二梯队和第三梯队厂商及市场份额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全球固体酒精产能、产量、产能利用率及发展趋势（2020-2032）&amp;（千吨）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全球固体酒精产量、需求量及发展趋势（2020-2032）&amp;（千吨）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全球主要地区固体酒精产量市场份额（2020-2032）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中国固体酒精产能、产量、产能利用率及发展趋势（2020-2032）&amp;（千吨）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中国固体酒精产量、市场需求量及发展趋势（2020-2032）&amp;（千吨）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全球固体酒精市场销售额及增长率：（2020-2032）&amp;（万元）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全球市场固体酒精市场规模：2020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全球市场固体酒精价格趋势（2020-2032）&amp;（元/吨）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全球主要地区固体酒精销售收入（2020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全球主要地区固体酒精销售收入市场份额（2020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北美市场固体酒精收入及增长率（2020-2032）&amp;（万元）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欧洲市场固体酒精收入及增长率（2020-2032）&amp;（万元）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中国市场固体酒精收入及增长率（2020-2032）&amp;（万元）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日本市场固体酒精收入及增长率（2020-2032）&amp;（万元）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东南亚市场固体酒精收入及增长率（2020-2032）&amp;（万元）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印度市场固体酒精销量及增长率（2020-2032）&amp;（千吨）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印度市场固体酒精收入及增长率（2020-2032）&amp;（万元）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全球不同产品类型固体酒精价格走势（2020-2032）&amp;（元/吨）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全球不同应用固体酒精价格走势（2020-2032）&amp;（元/吨）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固体酒精中国企业SWOT分析</w:t>
      </w:r>
      <w:r>
        <w:rPr>
          <w:rFonts w:hint="eastAsia"/>
        </w:rPr>
        <w:br/>
      </w:r>
      <w:r>
        <w:rPr>
          <w:rFonts w:hint="eastAsia"/>
        </w:rPr>
        <w:t>　　图 50： 固体酒精产业链</w:t>
      </w:r>
      <w:r>
        <w:rPr>
          <w:rFonts w:hint="eastAsia"/>
        </w:rPr>
        <w:br/>
      </w:r>
      <w:r>
        <w:rPr>
          <w:rFonts w:hint="eastAsia"/>
        </w:rPr>
        <w:t>　　图 51： 固体酒精行业采购模式分析</w:t>
      </w:r>
      <w:r>
        <w:rPr>
          <w:rFonts w:hint="eastAsia"/>
        </w:rPr>
        <w:br/>
      </w:r>
      <w:r>
        <w:rPr>
          <w:rFonts w:hint="eastAsia"/>
        </w:rPr>
        <w:t>　　图 52： 固体酒精行业生产模式</w:t>
      </w:r>
      <w:r>
        <w:rPr>
          <w:rFonts w:hint="eastAsia"/>
        </w:rPr>
        <w:br/>
      </w:r>
      <w:r>
        <w:rPr>
          <w:rFonts w:hint="eastAsia"/>
        </w:rPr>
        <w:t>　　图 53： 固体酒精行业销售模式分析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96b594a7243ba" w:history="1">
        <w:r>
          <w:rPr>
            <w:rStyle w:val="Hyperlink"/>
          </w:rPr>
          <w:t>2026-2032年全球与中国固体酒精行业市场调研及前景趋势分析报告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a96b594a7243ba" w:history="1">
        <w:r>
          <w:rPr>
            <w:rStyle w:val="Hyperlink"/>
          </w:rPr>
          <w:t>https://www.20087.com/3/32/GuTiJiuJingShiChangQianJingFenXi.html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热点：无水酒精、固体酒精成分、酒精燃料、固体酒精燃烧后的气体有毒吗、固体酒精有危害吗、固体酒精块夏天会自燃吗、固体酒精块会自燃吗、固体酒精块贮存方法、固体酒精的毒性有多强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f309dcdd747c0" w:history="1">
      <w:r>
        <w:rPr>
          <w:rStyle w:val="Hyperlink"/>
        </w:rPr>
        <w:t>2026-2032年全球与中国固体酒精行业市场调研及前景趋势分析报告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GuTiJiuJingShiChangQianJingFenXi.html" TargetMode="External" Id="Rc5a96b594a72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GuTiJiuJingShiChangQianJingFenXi.html" TargetMode="External" Id="Rd30f309dcdd7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2025-12-04T05:41:28Z</dcterms:created>
  <dcterms:modified xsi:type="dcterms:W3CDTF">2025-12-04T06:41:28Z</dcterms:modified>
  <dc:subject>2026-2032年全球与中国固体酒精行业市场调研及前景趋势分析报告</dc:subject>
  <dc:title>2026-2032年全球与中国固体酒精行业市场调研及前景趋势分析报告</dc:title>
  <cp:keywords>2026-2032年全球与中国固体酒精行业市场调研及前景趋势分析报告</cp:keywords>
  <dc:description>2026-2032年全球与中国固体酒精行业市场调研及前景趋势分析报告</dc:description>
</cp:coreProperties>
</file>