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68ef011ec4082" w:history="1">
              <w:r>
                <w:rPr>
                  <w:rStyle w:val="Hyperlink"/>
                </w:rPr>
                <w:t>2025-2031年中国天然气工业市场现状与前景趋势报告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68ef011ec4082" w:history="1">
              <w:r>
                <w:rPr>
                  <w:rStyle w:val="Hyperlink"/>
                </w:rPr>
                <w:t>2025-2031年中国天然气工业市场现状与前景趋势报告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68ef011ec4082" w:history="1">
                <w:r>
                  <w:rPr>
                    <w:rStyle w:val="Hyperlink"/>
                  </w:rPr>
                  <w:t>https://www.20087.com/3/22/TianRanQiGongYeShiChangQianJingYuCe.html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工业是涉及天然气勘探、开采、运输和加工利用的整个产业链。随着能源转型的推进，天然气作为一种清洁能源，其在能源结构中的比重逐渐增加。目前，天然气工业不仅在提高开采效率和减少环境污染方面有所提升，还在提高能源利用效率和降低成本方面有所突破。</w:t>
      </w:r>
      <w:r>
        <w:rPr>
          <w:rFonts w:hint="eastAsia"/>
        </w:rPr>
        <w:br/>
      </w:r>
      <w:r>
        <w:rPr>
          <w:rFonts w:hint="eastAsia"/>
        </w:rPr>
        <w:t>　　未来，天然气工业的发展将更加注重高效与环保。一方面，随着新材料技术的应用，未来的天然气工业将采用更加高效的开采技术和设备，提高天然气的产量和质量。另一方面，随着可持续发展理念的普及，未来的天然气工业将更加注重使用环保材料和技术，减少开采过程中的能源消耗和废弃物排放。此外，随着循环经济的发展，未来的天然气工业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68ef011ec4082" w:history="1">
        <w:r>
          <w:rPr>
            <w:rStyle w:val="Hyperlink"/>
          </w:rPr>
          <w:t>2025-2031年中国天然气工业市场现状与前景趋势报告</w:t>
        </w:r>
      </w:hyperlink>
      <w:r>
        <w:rPr>
          <w:rFonts w:hint="eastAsia"/>
        </w:rPr>
        <w:t>》基于统计局、相关行业协会及科研机构的详实数据，系统分析了天然气工业市场的规模现状、需求特征及价格走势。报告客观评估了天然气工业行业技术水平及未来发展方向，对市场前景做出科学预测，并重点分析了天然气工业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天然气工业产业概述</w:t>
      </w:r>
      <w:r>
        <w:rPr>
          <w:rFonts w:hint="eastAsia"/>
        </w:rPr>
        <w:br/>
      </w:r>
      <w:r>
        <w:rPr>
          <w:rFonts w:hint="eastAsia"/>
        </w:rPr>
        <w:t>　　第一节 天然气工业定义与分类</w:t>
      </w:r>
      <w:r>
        <w:rPr>
          <w:rFonts w:hint="eastAsia"/>
        </w:rPr>
        <w:br/>
      </w:r>
      <w:r>
        <w:rPr>
          <w:rFonts w:hint="eastAsia"/>
        </w:rPr>
        <w:t>　　第二节 天然气工业产业链结构及关键环节剖析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天然气工业商业模式与盈利模式解析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天然气工业经济指标与行业评估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全球天然气工业市场发展综述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2020-2024年全球天然气工业市场规模及增长趋势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主要国家与地区天然气工业市场对比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2025-2031年全球天然气工业行业发展趋势与前景预测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国际天然气工业市场发展趋势及对我国启示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二、对我国天然气工业市场的借鉴意义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天然气工业市场的总体规模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一、2020-2024年天然气工业市场规模变化及趋势分析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二、2025年天然气工业行业市场规模特点</w:t>
      </w:r>
      <w:r>
        <w:rPr>
          <w:rFonts w:hint="eastAsia"/>
        </w:rPr>
        <w:br/>
      </w:r>
      <w:r>
        <w:rPr>
          <w:rFonts w:hint="eastAsia"/>
        </w:rPr>
        <w:t>　　第二节 天然气工业市场规模的构成</w:t>
      </w:r>
      <w:r>
        <w:rPr>
          <w:rFonts w:hint="eastAsia"/>
        </w:rPr>
        <w:br/>
      </w:r>
      <w:r>
        <w:rPr>
          <w:rFonts w:hint="eastAsia"/>
        </w:rPr>
        <w:t>　　　　一、天然气工业客户群体特征与偏好分析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二、不同类型天然气工业市场规模分布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三、各地区天然气工业市场规模差异与特点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天然气工业市场规模的预测与展望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一、未来几年天然气工业市场规模增长预测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2020-2024年中国天然气工业行业总体发展与财务状况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2020-2024年天然气工业行业规模情况</w:t>
      </w:r>
      <w:r>
        <w:rPr>
          <w:rFonts w:hint="eastAsia"/>
        </w:rPr>
        <w:br/>
      </w:r>
      <w:r>
        <w:rPr>
          <w:rFonts w:hint="eastAsia"/>
        </w:rPr>
        <w:t>　　　　一、天然气工业行业企业数量规模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二、天然气工业行业从业人员规模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三、天然气工业行业市场敏感性分析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2020-2024年天然气工业行业财务能力分析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一、天然气工业行业盈利能力</w:t>
      </w:r>
      <w:r>
        <w:rPr>
          <w:rFonts w:hint="eastAsia"/>
        </w:rPr>
        <w:br/>
      </w:r>
      <w:r>
        <w:rPr>
          <w:rFonts w:hint="eastAsia"/>
        </w:rPr>
        <w:t>　　　　二、天然气工业行业偿债能力</w:t>
      </w:r>
      <w:r>
        <w:rPr>
          <w:rFonts w:hint="eastAsia"/>
        </w:rPr>
        <w:br/>
      </w:r>
      <w:r>
        <w:rPr>
          <w:rFonts w:hint="eastAsia"/>
        </w:rPr>
        <w:t>　　　　三、天然气工业行业营运能力</w:t>
      </w:r>
      <w:r>
        <w:rPr>
          <w:rFonts w:hint="eastAsia"/>
        </w:rPr>
        <w:br/>
      </w:r>
      <w:r>
        <w:rPr>
          <w:rFonts w:hint="eastAsia"/>
        </w:rPr>
        <w:t>　　　　四、天然气工业行业发展能力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天然气工业细分市场（一）市场调研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天然气工业细分市场（二）市场调研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2020-2024年中国天然气工业行业重点区域调研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不同区域天然气工业市场的对比与启示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二、天然气工业市场拓展策略与建议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天然气工业行业渠道分析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二、各类渠道对天然气工业行业的影响</w:t>
      </w:r>
      <w:r>
        <w:rPr>
          <w:rFonts w:hint="eastAsia"/>
        </w:rPr>
        <w:br/>
      </w:r>
      <w:r>
        <w:rPr>
          <w:rFonts w:hint="eastAsia"/>
        </w:rPr>
        <w:t>　　　　三、主要天然气工业企业渠道策略研究</w:t>
      </w:r>
      <w:r>
        <w:rPr>
          <w:rFonts w:hint="eastAsia"/>
        </w:rPr>
        <w:br/>
      </w:r>
      <w:r>
        <w:rPr>
          <w:rFonts w:hint="eastAsia"/>
        </w:rPr>
        <w:t>　　第二节 天然气工业行业客户分析与定位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天然气工业行业总体市场竞争状况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一、天然气工业行业竞争结构分析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二、天然气工业企业竞争格局与集中度评估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三、天然气工业行业SWOT分析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天然气工业企业发展策略分析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天然气工业品牌战略思考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二、天然气工业行业主管部门、监管体制及相关政策法规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3、天然气工业行业的主要法律、法规和政策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4、2025年天然气工业行业法律法规和政策对行业的影响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二、天然气工业消费者需求分析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一、天然气工业技术的应用与创新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二、天然气工业行业发展的技术趋势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2025-2031年天然气工业行业展趋势预测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2025-2031年天然气工业市场发展前景分析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一、天然气工业市场发展潜力</w:t>
      </w:r>
      <w:r>
        <w:rPr>
          <w:rFonts w:hint="eastAsia"/>
        </w:rPr>
        <w:br/>
      </w:r>
      <w:r>
        <w:rPr>
          <w:rFonts w:hint="eastAsia"/>
        </w:rPr>
        <w:t>　　　　二、天然气工业市场前景分析</w:t>
      </w:r>
      <w:r>
        <w:rPr>
          <w:rFonts w:hint="eastAsia"/>
        </w:rPr>
        <w:br/>
      </w:r>
      <w:r>
        <w:rPr>
          <w:rFonts w:hint="eastAsia"/>
        </w:rPr>
        <w:t>　　　　三、天然气工业细分行业发展前景分析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2025-2031年天然气工业发展趋势预测</w:t>
      </w:r>
      <w:r>
        <w:rPr>
          <w:rFonts w:hint="eastAsia"/>
        </w:rPr>
        <w:br/>
      </w:r>
      <w:r>
        <w:rPr>
          <w:rFonts w:hint="eastAsia"/>
        </w:rPr>
        <w:t>　　　　一、天然气工业发展趋势预测</w:t>
      </w:r>
      <w:r>
        <w:rPr>
          <w:rFonts w:hint="eastAsia"/>
        </w:rPr>
        <w:br/>
      </w:r>
      <w:r>
        <w:rPr>
          <w:rFonts w:hint="eastAsia"/>
        </w:rPr>
        <w:t>　　　　二、天然气工业市场规模预测</w:t>
      </w:r>
      <w:r>
        <w:rPr>
          <w:rFonts w:hint="eastAsia"/>
        </w:rPr>
        <w:br/>
      </w:r>
      <w:r>
        <w:rPr>
          <w:rFonts w:hint="eastAsia"/>
        </w:rPr>
        <w:t>　　　　三、天然气工业细分市场发展趋势预测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未来天然气工业行业挑战与机遇探讨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一、天然气工业行业挑战</w:t>
      </w:r>
      <w:r>
        <w:rPr>
          <w:rFonts w:hint="eastAsia"/>
        </w:rPr>
        <w:br/>
      </w:r>
      <w:r>
        <w:rPr>
          <w:rFonts w:hint="eastAsia"/>
        </w:rPr>
        <w:t>　　　　二、天然气工业行业机遇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对天然气工业行业发展的建议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(中智.林)对天然气工业企业和投资者的建议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天然气工业介绍</w:t>
      </w:r>
      <w:r>
        <w:rPr>
          <w:rFonts w:hint="eastAsia"/>
        </w:rPr>
        <w:br/>
      </w:r>
      <w:r>
        <w:rPr>
          <w:rFonts w:hint="eastAsia"/>
        </w:rPr>
        <w:t>　　图表 天然气工业图片</w:t>
      </w:r>
      <w:r>
        <w:rPr>
          <w:rFonts w:hint="eastAsia"/>
        </w:rPr>
        <w:br/>
      </w:r>
      <w:r>
        <w:rPr>
          <w:rFonts w:hint="eastAsia"/>
        </w:rPr>
        <w:t>　　图表 天然气工业产业链分析</w:t>
      </w:r>
      <w:r>
        <w:rPr>
          <w:rFonts w:hint="eastAsia"/>
        </w:rPr>
        <w:br/>
      </w:r>
      <w:r>
        <w:rPr>
          <w:rFonts w:hint="eastAsia"/>
        </w:rPr>
        <w:t>　　图表 天然气工业主要特点</w:t>
      </w:r>
      <w:r>
        <w:rPr>
          <w:rFonts w:hint="eastAsia"/>
        </w:rPr>
        <w:br/>
      </w:r>
      <w:r>
        <w:rPr>
          <w:rFonts w:hint="eastAsia"/>
        </w:rPr>
        <w:t>　　图表 天然气工业政策分析</w:t>
      </w:r>
      <w:r>
        <w:rPr>
          <w:rFonts w:hint="eastAsia"/>
        </w:rPr>
        <w:br/>
      </w:r>
      <w:r>
        <w:rPr>
          <w:rFonts w:hint="eastAsia"/>
        </w:rPr>
        <w:t>　　图表 天然气工业标准 技术</w:t>
      </w:r>
      <w:r>
        <w:rPr>
          <w:rFonts w:hint="eastAsia"/>
        </w:rPr>
        <w:br/>
      </w:r>
      <w:r>
        <w:rPr>
          <w:rFonts w:hint="eastAsia"/>
        </w:rPr>
        <w:t>　　图表 天然气工业最新消息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2020-2024年天然气工业行业市场容量统计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2020-2024年中国天然气工业行业市场规模及增长情况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2020-2024年中国天然气工业行业销售收入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2020-2024年中国天然气工业行业利润总额分析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2020-2024年中国天然气工业行业企业数量情况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2020-2024年中国天然气工业行业企业平均规模情况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天然气工业价格走势</w:t>
      </w:r>
      <w:r>
        <w:rPr>
          <w:rFonts w:hint="eastAsia"/>
        </w:rPr>
        <w:br/>
      </w:r>
      <w:r>
        <w:rPr>
          <w:rFonts w:hint="eastAsia"/>
        </w:rPr>
        <w:t>　　图表 2024年天然气工业成本和利润分析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2024年中国天然气工业行业竞争力分析</w:t>
      </w:r>
      <w:r>
        <w:rPr>
          <w:rFonts w:hint="eastAsia"/>
        </w:rPr>
        <w:br/>
      </w:r>
      <w:r>
        <w:rPr>
          <w:rFonts w:hint="eastAsia"/>
        </w:rPr>
        <w:t>　　图表 天然气工业优势</w:t>
      </w:r>
      <w:r>
        <w:rPr>
          <w:rFonts w:hint="eastAsia"/>
        </w:rPr>
        <w:br/>
      </w:r>
      <w:r>
        <w:rPr>
          <w:rFonts w:hint="eastAsia"/>
        </w:rPr>
        <w:t>　　图表 天然气工业劣势</w:t>
      </w:r>
      <w:r>
        <w:rPr>
          <w:rFonts w:hint="eastAsia"/>
        </w:rPr>
        <w:br/>
      </w:r>
      <w:r>
        <w:rPr>
          <w:rFonts w:hint="eastAsia"/>
        </w:rPr>
        <w:t>　　图表 天然气工业机会</w:t>
      </w:r>
      <w:r>
        <w:rPr>
          <w:rFonts w:hint="eastAsia"/>
        </w:rPr>
        <w:br/>
      </w:r>
      <w:r>
        <w:rPr>
          <w:rFonts w:hint="eastAsia"/>
        </w:rPr>
        <w:t>　　图表 天然气工业威胁</w:t>
      </w:r>
      <w:r>
        <w:rPr>
          <w:rFonts w:hint="eastAsia"/>
        </w:rPr>
        <w:br/>
      </w:r>
      <w:r>
        <w:rPr>
          <w:rFonts w:hint="eastAsia"/>
        </w:rPr>
        <w:t>　　图表 2020-2024年中国天然气工业行业盈利能力分析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2020-2024年中国天然气工业行业运营能力分析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2020-2024年中国天然气工业行业偿债能力分析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2020-2024年中国天然气工业行业发展能力分析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2020-2024年中国天然气工业行业经营效益分析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天然气工业品牌分析</w:t>
      </w:r>
      <w:r>
        <w:rPr>
          <w:rFonts w:hint="eastAsia"/>
        </w:rPr>
        <w:br/>
      </w:r>
      <w:r>
        <w:rPr>
          <w:rFonts w:hint="eastAsia"/>
        </w:rPr>
        <w:t>　　图表 天然气工业企业（一）概述</w:t>
      </w:r>
      <w:r>
        <w:rPr>
          <w:rFonts w:hint="eastAsia"/>
        </w:rPr>
        <w:br/>
      </w:r>
      <w:r>
        <w:rPr>
          <w:rFonts w:hint="eastAsia"/>
        </w:rPr>
        <w:t>　　图表 企业天然气工业业务分析</w:t>
      </w:r>
      <w:r>
        <w:rPr>
          <w:rFonts w:hint="eastAsia"/>
        </w:rPr>
        <w:br/>
      </w:r>
      <w:r>
        <w:rPr>
          <w:rFonts w:hint="eastAsia"/>
        </w:rPr>
        <w:t>　　图表 天然气工业企业（一）经营情况分析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天然气工业企业（二）简介</w:t>
      </w:r>
      <w:r>
        <w:rPr>
          <w:rFonts w:hint="eastAsia"/>
        </w:rPr>
        <w:br/>
      </w:r>
      <w:r>
        <w:rPr>
          <w:rFonts w:hint="eastAsia"/>
        </w:rPr>
        <w:t>　　图表 企业天然气工业业务</w:t>
      </w:r>
      <w:r>
        <w:rPr>
          <w:rFonts w:hint="eastAsia"/>
        </w:rPr>
        <w:br/>
      </w:r>
      <w:r>
        <w:rPr>
          <w:rFonts w:hint="eastAsia"/>
        </w:rPr>
        <w:t>　　图表 天然气工业企业（二）经营情况分析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天然气工业企业（三）概况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企业天然气工业业务情况</w:t>
      </w:r>
      <w:r>
        <w:rPr>
          <w:rFonts w:hint="eastAsia"/>
        </w:rPr>
        <w:br/>
      </w:r>
      <w:r>
        <w:rPr>
          <w:rFonts w:hint="eastAsia"/>
        </w:rPr>
        <w:t>　　图表 天然气工业企业（三）经营情况分析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天然气工业企业（三）成长能力情况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天然气工业发展有利因素分析</w:t>
      </w:r>
      <w:r>
        <w:rPr>
          <w:rFonts w:hint="eastAsia"/>
        </w:rPr>
        <w:br/>
      </w:r>
      <w:r>
        <w:rPr>
          <w:rFonts w:hint="eastAsia"/>
        </w:rPr>
        <w:t>　　图表 天然气工业发展不利因素分析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进入天然气工业行业壁垒</w:t>
      </w:r>
      <w:r>
        <w:rPr>
          <w:rFonts w:hint="eastAsia"/>
        </w:rPr>
        <w:br/>
      </w:r>
      <w:r>
        <w:rPr>
          <w:rFonts w:hint="eastAsia"/>
        </w:rPr>
        <w:t>　　图表 2025-2031年中国天然气工业行业市场容量预测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2025-2031年中国天然气工业行业风险研究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2025-2031年中国天然气工业行业发展趋势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68ef011ec4082" w:history="1">
        <w:r>
          <w:rPr>
            <w:rStyle w:val="Hyperlink"/>
          </w:rPr>
          <w:t>2025-2031年中国天然气工业市场现状与前景趋势报告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68ef011ec4082" w:history="1">
        <w:r>
          <w:rPr>
            <w:rStyle w:val="Hyperlink"/>
          </w:rPr>
          <w:t>https://www.20087.com/3/22/TianRanQiGongYeShiChangQianJingYuCe.html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热点：天然气在工业领域的应用、天然气工业用气多少钱一方、大气工业、天然气工业价格、天然气生产大国、天然气工业银行、天然气产业、天然气工业废气排放量计算公式、天然气制造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17855dd45469f" w:history="1">
      <w:r>
        <w:rPr>
          <w:rStyle w:val="Hyperlink"/>
        </w:rPr>
        <w:t>2025-2031年中国天然气工业市场现状与前景趋势报告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TianRanQiGongYeShiChangQianJingYuCe.html" TargetMode="External" Id="R9e268ef011ec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TianRanQiGongYeShiChangQianJingYuCe.html" TargetMode="External" Id="R23917855dd45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2024-11-16T00:22:22Z</dcterms:created>
  <dcterms:modified xsi:type="dcterms:W3CDTF">2024-11-16T01:22:22Z</dcterms:modified>
  <dc:subject>2025-2031年中国天然气工业市场现状与前景趋势报告</dc:subject>
  <dc:title>2025-2031年中国天然气工业市场现状与前景趋势报告</dc:title>
  <cp:keywords>2025-2031年中国天然气工业市场现状与前景趋势报告</cp:keywords>
  <dc:description>2025-2031年中国天然气工业市场现状与前景趋势报告</dc:description>
</cp:coreProperties>
</file>