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fdbed057441f6" w:history="1">
              <w:r>
                <w:rPr>
                  <w:rStyle w:val="Hyperlink"/>
                </w:rPr>
                <w:t>2025-2031年全球与中国尼泊金酯行业现状分析及前景趋势预测报告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fdbed057441f6" w:history="1">
              <w:r>
                <w:rPr>
                  <w:rStyle w:val="Hyperlink"/>
                </w:rPr>
                <w:t>2025-2031年全球与中国尼泊金酯行业现状分析及前景趋势预测报告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fdbed057441f6" w:history="1">
                <w:r>
                  <w:rPr>
                    <w:rStyle w:val="Hyperlink"/>
                  </w:rPr>
                  <w:t>https://www.20087.com/3/32/NiBoJinZhiXianZhuangYuQianJingFenXi.html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酯是一种广泛应用于食品、化妆品和医药领域的防腐剂，其核心功能在于抑制微生物生长，延长产品保质期。目前，尼泊金酯主要包括甲酯、乙酯、丙酯和丁酯等类型，每种酯类都针对不同的应用场景进行了优化设计。近年来，随着消费者对食品安全和环保意识的增强，相关企业正在努力开发更安全、更环保的尼泊金酯产品。例如，通过改进合成工艺和严格控制杂质含量，显著提升了产品的稳定性和生物相容性。</w:t>
      </w:r>
      <w:r>
        <w:rPr>
          <w:rFonts w:hint="eastAsia"/>
        </w:rPr>
        <w:br/>
      </w:r>
      <w:r>
        <w:rPr>
          <w:rFonts w:hint="eastAsia"/>
        </w:rPr>
        <w:t>　　未来，尼泊金酯的发展将更加注重绿色化与多功能化方向。绿色化方面，研究人员正致力于开发低毒性、可降解的替代品，以减少对环境和人体健康的影响。例如，利用天然来源的原料或生物技术合成尼泊金酯，可以进一步降低生产过程中的污染风险。多功能化方向上，通过化学修饰或复合手段赋予尼泊金酯更多特殊性能，如抗氧化、抗紫外线等功能，从而拓宽其在高端产品中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2fdbed057441f6" w:history="1">
        <w:r>
          <w:rPr>
            <w:rStyle w:val="Hyperlink"/>
          </w:rPr>
          <w:t>2025-2031年全球与中国尼泊金酯行业现状分析及前景趋势预测报告</w:t>
        </w:r>
      </w:hyperlink>
      <w:r>
        <w:rPr>
          <w:rFonts w:hint="eastAsia"/>
        </w:rPr>
        <w:t>全面剖析了尼泊金酯行业的市场规模、需求及价格动态。报告通过对尼泊金酯产业链的深入挖掘，详细分析了行业现状，并对尼泊金酯市场前景及发展趋势进行了科学预测。尼泊金酯报告还深入探索了各细分市场的特点，突出关注尼泊金酯重点企业的经营状况，全面揭示了尼泊金酯行业竞争格局、品牌影响力和市场集中度。尼泊金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按照不同产品类型，尼泊金酯主要可以分为如下几个类别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全球不同产品类型尼泊金酯销售额增长趋势2020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尼泊金甲酯</w:t>
      </w:r>
      <w:r>
        <w:rPr>
          <w:rFonts w:hint="eastAsia"/>
        </w:rPr>
        <w:br/>
      </w:r>
      <w:r>
        <w:rPr>
          <w:rFonts w:hint="eastAsia"/>
        </w:rPr>
        <w:t>　　　　1.2.3 尼泊金乙酯</w:t>
      </w:r>
      <w:r>
        <w:rPr>
          <w:rFonts w:hint="eastAsia"/>
        </w:rPr>
        <w:br/>
      </w:r>
      <w:r>
        <w:rPr>
          <w:rFonts w:hint="eastAsia"/>
        </w:rPr>
        <w:t>　　　　1.2.4 尼泊金丙酯</w:t>
      </w:r>
      <w:r>
        <w:rPr>
          <w:rFonts w:hint="eastAsia"/>
        </w:rPr>
        <w:br/>
      </w:r>
      <w:r>
        <w:rPr>
          <w:rFonts w:hint="eastAsia"/>
        </w:rPr>
        <w:t>　　　　1.2.5 尼泊金丁酯</w:t>
      </w:r>
      <w:r>
        <w:rPr>
          <w:rFonts w:hint="eastAsia"/>
        </w:rPr>
        <w:br/>
      </w:r>
      <w:r>
        <w:rPr>
          <w:rFonts w:hint="eastAsia"/>
        </w:rPr>
        <w:t>　　1.3 从不同应用，尼泊金酯主要包括如下几个方面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全球不同应用尼泊金酯销售额增长趋势2020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食品防腐剂</w:t>
      </w:r>
      <w:r>
        <w:rPr>
          <w:rFonts w:hint="eastAsia"/>
        </w:rPr>
        <w:br/>
      </w:r>
      <w:r>
        <w:rPr>
          <w:rFonts w:hint="eastAsia"/>
        </w:rPr>
        <w:t>　　　　1.3.3 化妆品防腐剂</w:t>
      </w:r>
      <w:r>
        <w:rPr>
          <w:rFonts w:hint="eastAsia"/>
        </w:rPr>
        <w:br/>
      </w:r>
      <w:r>
        <w:rPr>
          <w:rFonts w:hint="eastAsia"/>
        </w:rPr>
        <w:t>　　　　1.3.4 医药防腐剂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尼泊金酯行业背景、发展历史、现状及趋势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尼泊金酯行业目前现状分析</w:t>
      </w:r>
      <w:r>
        <w:rPr>
          <w:rFonts w:hint="eastAsia"/>
        </w:rPr>
        <w:br/>
      </w:r>
      <w:r>
        <w:rPr>
          <w:rFonts w:hint="eastAsia"/>
        </w:rPr>
        <w:t>　　　　1.4.2 尼泊金酯发展趋势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全球尼泊金酯总体规模分析</w:t>
      </w:r>
      <w:r>
        <w:rPr>
          <w:rFonts w:hint="eastAsia"/>
        </w:rPr>
        <w:br/>
      </w:r>
      <w:r>
        <w:rPr>
          <w:rFonts w:hint="eastAsia"/>
        </w:rPr>
        <w:t>　　2.1 全球尼泊金酯供需现状及预测（2020-2031）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全球尼泊金酯产能、产量、产能利用率及发展趋势（2020-2031）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全球尼泊金酯产量、需求量及发展趋势（2020-2031）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全球主要地区尼泊金酯产量及发展趋势（2020-2031）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全球主要地区尼泊金酯产量（2020-2025）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全球主要地区尼泊金酯产量（2026-2031）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全球主要地区尼泊金酯产量市场份额（2020-2031）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中国尼泊金酯供需现状及预测（2020-2031）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中国尼泊金酯产能、产量、产能利用率及发展趋势（2020-2031）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中国尼泊金酯产量、市场需求量及发展趋势（2020-2031）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全球尼泊金酯销量及销售额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全球市场尼泊金酯销售额（2020-2031）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全球市场尼泊金酯销量（2020-2031）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全球市场尼泊金酯价格趋势（2020-2031）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全球尼泊金酯主要地区分析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全球主要地区尼泊金酯市场规模分析：2020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全球主要地区尼泊金酯销售收入及市场份额（2020-2025年）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全球主要地区尼泊金酯销售收入预测（2026-2031年）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全球主要地区尼泊金酯销量分析：2020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全球主要地区尼泊金酯销量及市场份额（2020-2025年）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全球主要地区尼泊金酯销量及市场份额预测（2026-2031）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北美市场尼泊金酯销量、收入及增长率（2020-2031）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欧洲市场尼泊金酯销量、收入及增长率（2020-2031）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中国市场尼泊金酯销量、收入及增长率（2020-2031）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日本市场尼泊金酯销量、收入及增长率（2020-2031）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东南亚市场尼泊金酯销量、收入及增长率（2020-2031）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印度市场尼泊金酯销量、收入及增长率（2020-2031）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全球市场主要厂商尼泊金酯产能市场份额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全球市场主要厂商尼泊金酯销量（2020-2025）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全球市场主要厂商尼泊金酯销量（2020-2025）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全球市场主要厂商尼泊金酯销售收入（2020-2025）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全球市场主要厂商尼泊金酯销售价格（2020-2025）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2024年全球主要生产商尼泊金酯收入排名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中国市场主要厂商尼泊金酯销量（2020-2025）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中国市场主要厂商尼泊金酯销量（2020-2025）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中国市场主要厂商尼泊金酯销售收入（2020-2025）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2024年中国主要生产商尼泊金酯收入排名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中国市场主要厂商尼泊金酯销售价格（2020-2025）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全球主要厂商尼泊金酯总部及产地分布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全球主要厂商成立时间及尼泊金酯商业化日期</w:t>
      </w:r>
      <w:r>
        <w:rPr>
          <w:rFonts w:hint="eastAsia"/>
        </w:rPr>
        <w:br/>
      </w:r>
      <w:r>
        <w:rPr>
          <w:rFonts w:hint="eastAsia"/>
        </w:rPr>
        <w:t>　　4.6 全球主要厂商尼泊金酯产品类型及应用</w:t>
      </w:r>
      <w:r>
        <w:rPr>
          <w:rFonts w:hint="eastAsia"/>
        </w:rPr>
        <w:br/>
      </w:r>
      <w:r>
        <w:rPr>
          <w:rFonts w:hint="eastAsia"/>
        </w:rPr>
        <w:t>　　4.7 尼泊金酯行业集中度、竞争程度分析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尼泊金酯行业集中度分析：2024年全球Top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全球尼泊金酯第一梯队、第二梯队和第三梯队生产商（品牌）及市场份额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尼泊金酯销量、收入、价格及毛利率（2020-2025）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尼泊金酯销量、收入、价格及毛利率（2020-2025）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尼泊金酯销量、收入、价格及毛利率（2020-2025）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尼泊金酯销量、收入、价格及毛利率（2020-2025）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尼泊金酯销量、收入、价格及毛利率（2020-2025）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尼泊金酯销量、收入、价格及毛利率（2020-2025）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不同产品类型尼泊金酯分析</w:t>
      </w:r>
      <w:r>
        <w:rPr>
          <w:rFonts w:hint="eastAsia"/>
        </w:rPr>
        <w:br/>
      </w:r>
      <w:r>
        <w:rPr>
          <w:rFonts w:hint="eastAsia"/>
        </w:rPr>
        <w:t>　　6.1 全球不同产品类型尼泊金酯销量（2020-2031）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全球不同产品类型尼泊金酯销量及市场份额（2020-2025）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全球不同产品类型尼泊金酯销量预测（2026-2031）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全球不同产品类型尼泊金酯收入（2020-2031）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全球不同产品类型尼泊金酯收入及市场份额（2020-2025）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全球不同产品类型尼泊金酯收入预测（2026-2031）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全球不同产品类型尼泊金酯价格走势（2020-2031）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不同应用尼泊金酯分析</w:t>
      </w:r>
      <w:r>
        <w:rPr>
          <w:rFonts w:hint="eastAsia"/>
        </w:rPr>
        <w:br/>
      </w:r>
      <w:r>
        <w:rPr>
          <w:rFonts w:hint="eastAsia"/>
        </w:rPr>
        <w:t>　　7.1 全球不同应用尼泊金酯销量（2020-2031）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全球不同应用尼泊金酯销量及市场份额（2020-2025）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全球不同应用尼泊金酯销量预测（2026-2031）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全球不同应用尼泊金酯收入（2020-2031）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全球不同应用尼泊金酯收入及市场份额（2020-2025）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全球不同应用尼泊金酯收入预测（2026-2031）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全球不同应用尼泊金酯价格走势（2020-2031）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尼泊金酯产业链分析</w:t>
      </w:r>
      <w:r>
        <w:rPr>
          <w:rFonts w:hint="eastAsia"/>
        </w:rPr>
        <w:br/>
      </w:r>
      <w:r>
        <w:rPr>
          <w:rFonts w:hint="eastAsia"/>
        </w:rPr>
        <w:t>　　8.2 尼泊金酯工艺制造技术分析</w:t>
      </w:r>
      <w:r>
        <w:rPr>
          <w:rFonts w:hint="eastAsia"/>
        </w:rPr>
        <w:br/>
      </w:r>
      <w:r>
        <w:rPr>
          <w:rFonts w:hint="eastAsia"/>
        </w:rPr>
        <w:t>　　8.3 尼泊金酯产业上游供应分析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尼泊金酯下游客户分析</w:t>
      </w:r>
      <w:r>
        <w:rPr>
          <w:rFonts w:hint="eastAsia"/>
        </w:rPr>
        <w:br/>
      </w:r>
      <w:r>
        <w:rPr>
          <w:rFonts w:hint="eastAsia"/>
        </w:rPr>
        <w:t>　　8.5 尼泊金酯销售渠道分析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尼泊金酯行业发展机遇及主要驱动因素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尼泊金酯行业发展面临的风险</w:t>
      </w:r>
      <w:r>
        <w:rPr>
          <w:rFonts w:hint="eastAsia"/>
        </w:rPr>
        <w:br/>
      </w:r>
      <w:r>
        <w:rPr>
          <w:rFonts w:hint="eastAsia"/>
        </w:rPr>
        <w:t>　　9.3 尼泊金酯行业政策分析</w:t>
      </w:r>
      <w:r>
        <w:rPr>
          <w:rFonts w:hint="eastAsia"/>
        </w:rPr>
        <w:br/>
      </w:r>
      <w:r>
        <w:rPr>
          <w:rFonts w:hint="eastAsia"/>
        </w:rPr>
        <w:t>　　9.4 尼泊金酯中国企业SWOT分析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全球不同产品类型尼泊金酯销售额增长（CAGR）趋势2020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尼泊金酯行业目前发展现状</w:t>
      </w:r>
      <w:r>
        <w:rPr>
          <w:rFonts w:hint="eastAsia"/>
        </w:rPr>
        <w:br/>
      </w:r>
      <w:r>
        <w:rPr>
          <w:rFonts w:hint="eastAsia"/>
        </w:rPr>
        <w:t>　　表 4： 尼泊金酯发展趋势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全球主要地区尼泊金酯产量增速（CAGR）：（2020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全球主要地区尼泊金酯产量（2020-2025）&amp;（吨）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全球主要地区尼泊金酯产量（2026-2031）&amp;（吨）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全球主要地区尼泊金酯产量市场份额（2020-2025）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全球主要地区尼泊金酯产量（2026-2031）&amp;（吨）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全球主要地区尼泊金酯销售收入增速：（2020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全球主要地区尼泊金酯销售收入（2020-2025）&amp;（百万美元）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全球主要地区尼泊金酯销售收入市场份额（2020-2025）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全球主要地区尼泊金酯收入（2026-2031）&amp;（百万美元）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全球主要地区尼泊金酯收入市场份额（2026-2031）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全球主要地区尼泊金酯销量（吨）：2020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全球主要地区尼泊金酯销量（2020-2025）&amp;（吨）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全球主要地区尼泊金酯销量市场份额（2020-2025）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全球主要地区尼泊金酯销量（2026-2031）&amp;（吨）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全球主要地区尼泊金酯销量份额（2026-2031）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全球市场主要厂商尼泊金酯产能（2024-2025）&amp;（吨）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全球市场主要厂商尼泊金酯销量（2020-2025）&amp;（吨）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全球市场主要厂商尼泊金酯销量市场份额（2020-2025）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全球市场主要厂商尼泊金酯销售收入（2020-2025）&amp;（百万美元）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全球市场主要厂商尼泊金酯销售收入市场份额（2020-2025）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全球市场主要厂商尼泊金酯销售价格（2020-2025）&amp;（美元/吨）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2024年全球主要生产商尼泊金酯收入排名（百万美元）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中国市场主要厂商尼泊金酯销量（2020-2025）&amp;（吨）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中国市场主要厂商尼泊金酯销量市场份额（2020-2025）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中国市场主要厂商尼泊金酯销售收入（2020-2025）&amp;（百万美元）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中国市场主要厂商尼泊金酯销售收入市场份额（2020-2025）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2024年中国主要生产商尼泊金酯收入排名（百万美元）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中国市场主要厂商尼泊金酯销售价格（2020-2025）&amp;（美元/吨）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全球主要厂商尼泊金酯总部及产地分布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全球主要厂商成立时间及尼泊金酯商业化日期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全球主要厂商尼泊金酯产品类型及应用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2024年全球尼泊金酯主要厂商市场地位（第一梯队、第二梯队和第三梯队）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全球尼泊金酯市场投资、并购等现状分析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尼泊金酯销量（吨）、收入（百万美元）、价格（美元/吨）及毛利率（2020-2025）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尼泊金酯销量（吨）、收入（百万美元）、价格（美元/吨）及毛利率（2020-2025）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尼泊金酯销量（吨）、收入（百万美元）、价格（美元/吨）及毛利率（2020-2025）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尼泊金酯销量（吨）、收入（百万美元）、价格（美元/吨）及毛利率（2020-2025）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尼泊金酯销量（吨）、收入（百万美元）、价格（美元/吨）及毛利率（2020-2025）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尼泊金酯生产基地、销售区域、竞争对手及市场地位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尼泊金酯产品规格、参数及市场应用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尼泊金酯销量（吨）、收入（百万美元）、价格（美元/吨）及毛利率（2020-2025）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全球不同产品类型尼泊金酯销量（2020-2025年）&amp;（吨）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全球不同产品类型尼泊金酯销量市场份额（2020-2025）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全球不同产品类型尼泊金酯销量预测（2026-2031）&amp;（吨）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全球市场不同产品类型尼泊金酯销量市场份额预测（2026-2031）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全球不同产品类型尼泊金酯收入（2020-2025年）&amp;（百万美元）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全球不同产品类型尼泊金酯收入市场份额（2020-2025）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全球不同产品类型尼泊金酯收入预测（2026-2031）&amp;（百万美元）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全球不同产品类型尼泊金酯收入市场份额预测（2026-2031）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全球不同应用尼泊金酯销量（2020-2025年）&amp;（吨）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全球不同应用尼泊金酯销量市场份额（2020-2025）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全球不同应用尼泊金酯销量预测（2026-2031）&amp;（吨）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全球市场不同应用尼泊金酯销量市场份额预测（2026-2031）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全球不同应用尼泊金酯收入（2020-2025年）&amp;（百万美元）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全球不同应用尼泊金酯收入市场份额（2020-2025）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全球不同应用尼泊金酯收入预测（2026-2031）&amp;（百万美元）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全球不同应用尼泊金酯收入市场份额预测（2026-2031）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尼泊金酯上游原料供应商及联系方式列表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尼泊金酯典型客户列表</w:t>
      </w:r>
      <w:r>
        <w:rPr>
          <w:rFonts w:hint="eastAsia"/>
        </w:rPr>
        <w:br/>
      </w:r>
      <w:r>
        <w:rPr>
          <w:rFonts w:hint="eastAsia"/>
        </w:rPr>
        <w:t>　　表 86： 尼泊金酯主要销售模式及销售渠道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尼泊金酯行业发展机遇及主要驱动因素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尼泊金酯行业发展面临的风险</w:t>
      </w:r>
      <w:r>
        <w:rPr>
          <w:rFonts w:hint="eastAsia"/>
        </w:rPr>
        <w:br/>
      </w:r>
      <w:r>
        <w:rPr>
          <w:rFonts w:hint="eastAsia"/>
        </w:rPr>
        <w:t>　　表 89： 尼泊金酯行业政策分析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尼泊金酯产品图片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全球不同产品类型尼泊金酯销售额2020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全球不同产品类型尼泊金酯市场份额2024 &amp; 2031</w:t>
      </w:r>
      <w:r>
        <w:rPr>
          <w:rFonts w:hint="eastAsia"/>
        </w:rPr>
        <w:br/>
      </w:r>
      <w:r>
        <w:rPr>
          <w:rFonts w:hint="eastAsia"/>
        </w:rPr>
        <w:t>　　图 4： 尼泊金甲酯产品图片</w:t>
      </w:r>
      <w:r>
        <w:rPr>
          <w:rFonts w:hint="eastAsia"/>
        </w:rPr>
        <w:br/>
      </w:r>
      <w:r>
        <w:rPr>
          <w:rFonts w:hint="eastAsia"/>
        </w:rPr>
        <w:t>　　图 5： 尼泊金乙酯产品图片</w:t>
      </w:r>
      <w:r>
        <w:rPr>
          <w:rFonts w:hint="eastAsia"/>
        </w:rPr>
        <w:br/>
      </w:r>
      <w:r>
        <w:rPr>
          <w:rFonts w:hint="eastAsia"/>
        </w:rPr>
        <w:t>　　图 6： 尼泊金丙酯产品图片</w:t>
      </w:r>
      <w:r>
        <w:rPr>
          <w:rFonts w:hint="eastAsia"/>
        </w:rPr>
        <w:br/>
      </w:r>
      <w:r>
        <w:rPr>
          <w:rFonts w:hint="eastAsia"/>
        </w:rPr>
        <w:t>　　图 7： 尼泊金丁酯产品图片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全球不同应用尼泊金酯市场份额2024 &amp; 2031</w:t>
      </w:r>
      <w:r>
        <w:rPr>
          <w:rFonts w:hint="eastAsia"/>
        </w:rPr>
        <w:br/>
      </w:r>
      <w:r>
        <w:rPr>
          <w:rFonts w:hint="eastAsia"/>
        </w:rPr>
        <w:t>　　图 10： 食品防腐剂</w:t>
      </w:r>
      <w:r>
        <w:rPr>
          <w:rFonts w:hint="eastAsia"/>
        </w:rPr>
        <w:br/>
      </w:r>
      <w:r>
        <w:rPr>
          <w:rFonts w:hint="eastAsia"/>
        </w:rPr>
        <w:t>　　图 11： 化妆品防腐剂</w:t>
      </w:r>
      <w:r>
        <w:rPr>
          <w:rFonts w:hint="eastAsia"/>
        </w:rPr>
        <w:br/>
      </w:r>
      <w:r>
        <w:rPr>
          <w:rFonts w:hint="eastAsia"/>
        </w:rPr>
        <w:t>　　图 12： 医药防腐剂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全球尼泊金酯产能、产量、产能利用率及发展趋势（2020-2031）&amp;（吨）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全球尼泊金酯产量、需求量及发展趋势（2020-2031）&amp;（吨）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全球主要地区尼泊金酯产量（2020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全球主要地区尼泊金酯产量市场份额（2020-2031）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中国尼泊金酯产能、产量、产能利用率及发展趋势（2020-2031）&amp;（吨）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中国尼泊金酯产量、市场需求量及发展趋势（2020-2031）&amp;（吨）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全球尼泊金酯市场销售额及增长率：（2020-2031）&amp;（百万美元）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全球市场尼泊金酯市场规模：2020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全球市场尼泊金酯销量及增长率（2020-2031）&amp;（吨）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全球市场尼泊金酯价格趋势（2020-2031）&amp;（美元/吨）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全球主要地区尼泊金酯销售收入（2020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全球主要地区尼泊金酯销售收入市场份额（2020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北美市场尼泊金酯销量及增长率（2020-2031）&amp;（吨）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北美市场尼泊金酯收入及增长率（2020-2031）&amp;（百万美元）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欧洲市场尼泊金酯销量及增长率（2020-2031）&amp;（吨）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欧洲市场尼泊金酯收入及增长率（2020-2031）&amp;（百万美元）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中国市场尼泊金酯销量及增长率（2020-2031）&amp;（吨）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中国市场尼泊金酯收入及增长率（2020-2031）&amp;（百万美元）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日本市场尼泊金酯销量及增长率（2020-2031）&amp;（吨）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日本市场尼泊金酯收入及增长率（2020-2031）&amp;（百万美元）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东南亚市场尼泊金酯销量及增长率（2020-2031）&amp;（吨）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东南亚市场尼泊金酯收入及增长率（2020-2031）&amp;（百万美元）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印度市场尼泊金酯销量及增长率（2020-2031）&amp;（吨）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印度市场尼泊金酯收入及增长率（2020-2031）&amp;（百万美元）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2024年全球市场主要厂商尼泊金酯销量市场份额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2024年全球市场主要厂商尼泊金酯收入市场份额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2024年中国市场主要厂商尼泊金酯销量市场份额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2024年中国市场主要厂商尼泊金酯收入市场份额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2024年全球前五大生产商尼泊金酯市场份额</w:t>
      </w:r>
      <w:r>
        <w:rPr>
          <w:rFonts w:hint="eastAsia"/>
        </w:rPr>
        <w:br/>
      </w:r>
      <w:r>
        <w:rPr>
          <w:rFonts w:hint="eastAsia"/>
        </w:rPr>
        <w:t>　　图 43： 2024年全球尼泊金酯第一梯队、第二梯队和第三梯队厂商及市场份额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全球不同产品类型尼泊金酯价格走势（2020-2031）&amp;（美元/吨）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全球不同应用尼泊金酯价格走势（2020-2031）&amp;（美元/吨）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尼泊金酯产业链</w:t>
      </w:r>
      <w:r>
        <w:rPr>
          <w:rFonts w:hint="eastAsia"/>
        </w:rPr>
        <w:br/>
      </w:r>
      <w:r>
        <w:rPr>
          <w:rFonts w:hint="eastAsia"/>
        </w:rPr>
        <w:t>　　图 47： 尼泊金酯中国企业SWOT分析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fdbed057441f6" w:history="1">
        <w:r>
          <w:rPr>
            <w:rStyle w:val="Hyperlink"/>
          </w:rPr>
          <w:t>2025-2031年全球与中国尼泊金酯行业现状分析及前景趋势预测报告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fdbed057441f6" w:history="1">
        <w:r>
          <w:rPr>
            <w:rStyle w:val="Hyperlink"/>
          </w:rPr>
          <w:t>https://www.20087.com/3/32/NiBoJinZhiXianZhuangYuQianJingFenXi.html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a51ec37f34054" w:history="1">
      <w:r>
        <w:rPr>
          <w:rStyle w:val="Hyperlink"/>
        </w:rPr>
        <w:t>2025-2031年全球与中国尼泊金酯行业现状分析及前景趋势预测报告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NiBoJinZhiXianZhuangYuQianJingFenXi.html" TargetMode="External" Id="R672fdbed0574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NiBoJinZhiXianZhuangYuQianJingFenXi.html" TargetMode="External" Id="R69fa51ec37f3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2025-02-15T06:03:57Z</dcterms:created>
  <dcterms:modified xsi:type="dcterms:W3CDTF">2025-02-15T07:03:57Z</dcterms:modified>
  <dc:subject>2025-2031年全球与中国尼泊金酯行业现状分析及前景趋势预测报告</dc:subject>
  <dc:title>2025-2031年全球与中国尼泊金酯行业现状分析及前景趋势预测报告</dc:title>
  <cp:keywords>2025-2031年全球与中国尼泊金酯行业现状分析及前景趋势预测报告</cp:keywords>
  <dc:description>2025-2031年全球与中国尼泊金酯行业现状分析及前景趋势预测报告</dc:description>
</cp:coreProperties>
</file>