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9f01477cf4787" w:history="1">
              <w:r>
                <w:rPr>
                  <w:rStyle w:val="Hyperlink"/>
                </w:rPr>
                <w:t>中国新戊二醇市场现状深度调研及发展趋势预测报告（2025-2031年）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9f01477cf4787" w:history="1">
              <w:r>
                <w:rPr>
                  <w:rStyle w:val="Hyperlink"/>
                </w:rPr>
                <w:t>中国新戊二醇市场现状深度调研及发展趋势预测报告（2025-2031年）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9f01477cf4787" w:history="1">
                <w:r>
                  <w:rPr>
                    <w:rStyle w:val="Hyperlink"/>
                  </w:rPr>
                  <w:t>https://www.20087.com/3/02/XinWuErChunDeFaZhanQuShi.html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NPG）作为一种重要的化工原料，广泛应用于涂料、塑料、润滑油添加剂等行业。近年来，随着下游应用领域需求的增长，尤其是环保型涂料和高性能塑料的需求增加，新戊二醇市场呈现出稳步增长的趋势。生产技术的不断进步，提高了产量和纯度，降低了生产成本。同时，全球范围内对可持续性和环保的重视，促使新戊二醇生产商寻求更加绿色的生产工艺，减少对环境的影响。</w:t>
      </w:r>
      <w:r>
        <w:rPr>
          <w:rFonts w:hint="eastAsia"/>
        </w:rPr>
        <w:br/>
      </w:r>
      <w:r>
        <w:rPr>
          <w:rFonts w:hint="eastAsia"/>
        </w:rPr>
        <w:t>　　未来，新戊二醇行业将更加聚焦于环保和可持续性。随着全球对绿色化学品需求的增加，新戊二醇的生产将更多地采用生物质原料，减少对化石燃料的依赖。同时，研发将倾向于开发具有更高生物降解性和更低环境影响的新戊二醇衍生物，以满足更严格的环保标准。此外，随着下游应用领域的拓展，如在生物医用材料和电子化学品中的应用，新戊二醇的市场空间将进一步扩大。</w:t>
      </w:r>
      <w:r>
        <w:rPr>
          <w:rFonts w:hint="eastAsia"/>
        </w:rPr>
        <w:br/>
      </w:r>
      <w:r>
        <w:rPr>
          <w:rFonts w:hint="eastAsia"/>
        </w:rPr>
        <w:t>　　《</w:t>
      </w:r>
      <w:hyperlink r:id="Rb5f9f01477cf4787" w:history="1">
        <w:r>
          <w:rPr>
            <w:rStyle w:val="Hyperlink"/>
          </w:rPr>
          <w:t>中国新戊二醇市场现状深度调研及发展趋势预测报告（2025-2031年）</w:t>
        </w:r>
      </w:hyperlink>
      <w:r>
        <w:rPr>
          <w:rFonts w:hint="eastAsia"/>
        </w:rPr>
        <w:t>》基于国家统计局及相关协会的权威数据，系统研究了新戊二醇行业的市场需求、市场规模及产业链现状，分析了新戊二醇价格波动、细分市场动态及重点企业的经营表现，科学预测了新戊二醇市场前景与发展趋势，揭示了潜在需求与投资机会，同时指出了新戊二醇行业可能面临的风险。通过对新戊二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新戊二醇行业概述</w:t>
      </w:r>
      <w:r>
        <w:rPr>
          <w:rFonts w:hint="eastAsia"/>
        </w:rPr>
        <w:br/>
      </w:r>
      <w:r>
        <w:rPr>
          <w:rFonts w:hint="eastAsia"/>
        </w:rPr>
        <w:t>　　第一节 新戊二醇行业定义</w:t>
      </w:r>
      <w:r>
        <w:rPr>
          <w:rFonts w:hint="eastAsia"/>
        </w:rPr>
        <w:br/>
      </w:r>
      <w:r>
        <w:rPr>
          <w:rFonts w:hint="eastAsia"/>
        </w:rPr>
        <w:t>　　第二节 新戊二醇发展历程</w:t>
      </w:r>
      <w:r>
        <w:rPr>
          <w:rFonts w:hint="eastAsia"/>
        </w:rPr>
        <w:br/>
      </w:r>
      <w:r>
        <w:rPr>
          <w:rFonts w:hint="eastAsia"/>
        </w:rPr>
        <w:br/>
      </w:r>
      <w:r>
        <w:rPr>
          <w:rFonts w:hint="eastAsia"/>
        </w:rPr>
        <w:t>第二章 国外新戊二醇市场发展概况</w:t>
      </w:r>
      <w:r>
        <w:rPr>
          <w:rFonts w:hint="eastAsia"/>
        </w:rPr>
        <w:br/>
      </w:r>
      <w:r>
        <w:rPr>
          <w:rFonts w:hint="eastAsia"/>
        </w:rPr>
        <w:t>　　第一节 全球新戊二醇市场分析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全球新戊二醇提供商运行状况</w:t>
      </w:r>
      <w:r>
        <w:rPr>
          <w:rFonts w:hint="eastAsia"/>
        </w:rPr>
        <w:br/>
      </w:r>
      <w:r>
        <w:rPr>
          <w:rFonts w:hint="eastAsia"/>
        </w:rPr>
        <w:br/>
      </w:r>
      <w:r>
        <w:rPr>
          <w:rFonts w:hint="eastAsia"/>
        </w:rPr>
        <w:t>第三章 中国新戊二醇环境分析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中国新戊二醇技术发展分析</w:t>
      </w:r>
      <w:r>
        <w:rPr>
          <w:rFonts w:hint="eastAsia"/>
        </w:rPr>
        <w:br/>
      </w:r>
      <w:r>
        <w:rPr>
          <w:rFonts w:hint="eastAsia"/>
        </w:rPr>
        <w:t>　　　　一、当前中国新戊二醇技术发展现况分析</w:t>
      </w:r>
      <w:r>
        <w:rPr>
          <w:rFonts w:hint="eastAsia"/>
        </w:rPr>
        <w:br/>
      </w:r>
      <w:r>
        <w:rPr>
          <w:rFonts w:hint="eastAsia"/>
        </w:rPr>
        <w:t>　　　　二、中国新戊二醇技术成熟度分析</w:t>
      </w:r>
      <w:r>
        <w:rPr>
          <w:rFonts w:hint="eastAsia"/>
        </w:rPr>
        <w:br/>
      </w:r>
      <w:r>
        <w:rPr>
          <w:rFonts w:hint="eastAsia"/>
        </w:rPr>
        <w:t>　　　　三、中外新戊二醇技术差距及其主要因素分析</w:t>
      </w:r>
      <w:r>
        <w:rPr>
          <w:rFonts w:hint="eastAsia"/>
        </w:rPr>
        <w:br/>
      </w:r>
      <w:r>
        <w:rPr>
          <w:rFonts w:hint="eastAsia"/>
        </w:rPr>
        <w:t>　　　　四、提高中国新戊二醇技术的策略</w:t>
      </w:r>
      <w:r>
        <w:rPr>
          <w:rFonts w:hint="eastAsia"/>
        </w:rPr>
        <w:br/>
      </w:r>
      <w:r>
        <w:rPr>
          <w:rFonts w:hint="eastAsia"/>
        </w:rPr>
        <w:br/>
      </w:r>
      <w:r>
        <w:rPr>
          <w:rFonts w:hint="eastAsia"/>
        </w:rPr>
        <w:t>第五章 新戊二醇市场特性分析</w:t>
      </w:r>
      <w:r>
        <w:rPr>
          <w:rFonts w:hint="eastAsia"/>
        </w:rPr>
        <w:br/>
      </w:r>
      <w:r>
        <w:rPr>
          <w:rFonts w:hint="eastAsia"/>
        </w:rPr>
        <w:t>　　第一节 集中度新戊二醇及预测</w:t>
      </w:r>
      <w:r>
        <w:rPr>
          <w:rFonts w:hint="eastAsia"/>
        </w:rPr>
        <w:br/>
      </w:r>
      <w:r>
        <w:rPr>
          <w:rFonts w:hint="eastAsia"/>
        </w:rPr>
        <w:t>　　第二节 SWOT新戊二醇及预测</w:t>
      </w:r>
      <w:r>
        <w:rPr>
          <w:rFonts w:hint="eastAsia"/>
        </w:rPr>
        <w:br/>
      </w:r>
      <w:r>
        <w:rPr>
          <w:rFonts w:hint="eastAsia"/>
        </w:rPr>
        <w:t>　　　　一、新戊二醇优势</w:t>
      </w:r>
      <w:r>
        <w:rPr>
          <w:rFonts w:hint="eastAsia"/>
        </w:rPr>
        <w:br/>
      </w:r>
      <w:r>
        <w:rPr>
          <w:rFonts w:hint="eastAsia"/>
        </w:rPr>
        <w:t>　　　　二、新戊二醇劣势</w:t>
      </w:r>
      <w:r>
        <w:rPr>
          <w:rFonts w:hint="eastAsia"/>
        </w:rPr>
        <w:br/>
      </w:r>
      <w:r>
        <w:rPr>
          <w:rFonts w:hint="eastAsia"/>
        </w:rPr>
        <w:t>　　　　三、新戊二醇机会</w:t>
      </w:r>
      <w:r>
        <w:rPr>
          <w:rFonts w:hint="eastAsia"/>
        </w:rPr>
        <w:br/>
      </w:r>
      <w:r>
        <w:rPr>
          <w:rFonts w:hint="eastAsia"/>
        </w:rPr>
        <w:t>　　　　四、新戊二醇风险</w:t>
      </w:r>
      <w:r>
        <w:rPr>
          <w:rFonts w:hint="eastAsia"/>
        </w:rPr>
        <w:br/>
      </w:r>
      <w:r>
        <w:rPr>
          <w:rFonts w:hint="eastAsia"/>
        </w:rPr>
        <w:t>　　第三节 进入退出状况新戊二醇及预测</w:t>
      </w:r>
      <w:r>
        <w:rPr>
          <w:rFonts w:hint="eastAsia"/>
        </w:rPr>
        <w:br/>
      </w:r>
      <w:r>
        <w:rPr>
          <w:rFonts w:hint="eastAsia"/>
        </w:rPr>
        <w:br/>
      </w:r>
      <w:r>
        <w:rPr>
          <w:rFonts w:hint="eastAsia"/>
        </w:rPr>
        <w:t>第六章 中国新戊二醇发展现状</w:t>
      </w:r>
      <w:r>
        <w:rPr>
          <w:rFonts w:hint="eastAsia"/>
        </w:rPr>
        <w:br/>
      </w:r>
      <w:r>
        <w:rPr>
          <w:rFonts w:hint="eastAsia"/>
        </w:rPr>
        <w:t>　　第一节 中国新戊二醇市场现状分析及预测</w:t>
      </w:r>
      <w:r>
        <w:rPr>
          <w:rFonts w:hint="eastAsia"/>
        </w:rPr>
        <w:br/>
      </w:r>
      <w:r>
        <w:rPr>
          <w:rFonts w:hint="eastAsia"/>
        </w:rPr>
        <w:t>　　第二节 中国新戊二醇行业产量情况分析及预测</w:t>
      </w:r>
      <w:r>
        <w:rPr>
          <w:rFonts w:hint="eastAsia"/>
        </w:rPr>
        <w:br/>
      </w:r>
      <w:r>
        <w:rPr>
          <w:rFonts w:hint="eastAsia"/>
        </w:rPr>
        <w:t>　　　　一、新戊二醇总体产能规模</w:t>
      </w:r>
      <w:r>
        <w:rPr>
          <w:rFonts w:hint="eastAsia"/>
        </w:rPr>
        <w:br/>
      </w:r>
      <w:r>
        <w:rPr>
          <w:rFonts w:hint="eastAsia"/>
        </w:rPr>
        <w:t>　　　　二、新戊二醇生产区域分布</w:t>
      </w:r>
      <w:r>
        <w:rPr>
          <w:rFonts w:hint="eastAsia"/>
        </w:rPr>
        <w:br/>
      </w:r>
      <w:r>
        <w:rPr>
          <w:rFonts w:hint="eastAsia"/>
        </w:rPr>
        <w:t>　　　　三、2020-2025年产量</w:t>
      </w:r>
      <w:r>
        <w:rPr>
          <w:rFonts w:hint="eastAsia"/>
        </w:rPr>
        <w:br/>
      </w:r>
      <w:r>
        <w:rPr>
          <w:rFonts w:hint="eastAsia"/>
        </w:rPr>
        <w:t>　　第三节 中国新戊二醇市场需求分析及预测</w:t>
      </w:r>
      <w:r>
        <w:rPr>
          <w:rFonts w:hint="eastAsia"/>
        </w:rPr>
        <w:br/>
      </w:r>
      <w:r>
        <w:rPr>
          <w:rFonts w:hint="eastAsia"/>
        </w:rPr>
        <w:t>　　　　一、中国新戊二醇需求特点</w:t>
      </w:r>
      <w:r>
        <w:rPr>
          <w:rFonts w:hint="eastAsia"/>
        </w:rPr>
        <w:br/>
      </w:r>
      <w:r>
        <w:rPr>
          <w:rFonts w:hint="eastAsia"/>
        </w:rPr>
        <w:t>　　　　二、主要地域分布</w:t>
      </w:r>
      <w:r>
        <w:rPr>
          <w:rFonts w:hint="eastAsia"/>
        </w:rPr>
        <w:br/>
      </w:r>
      <w:r>
        <w:rPr>
          <w:rFonts w:hint="eastAsia"/>
        </w:rPr>
        <w:t>　　第四节 中国新戊二醇价格趋势分析</w:t>
      </w:r>
      <w:r>
        <w:rPr>
          <w:rFonts w:hint="eastAsia"/>
        </w:rPr>
        <w:br/>
      </w:r>
      <w:r>
        <w:rPr>
          <w:rFonts w:hint="eastAsia"/>
        </w:rPr>
        <w:t>　　　　一、中国新戊二醇2020-2025年价格趋势</w:t>
      </w:r>
      <w:r>
        <w:rPr>
          <w:rFonts w:hint="eastAsia"/>
        </w:rPr>
        <w:br/>
      </w:r>
      <w:r>
        <w:rPr>
          <w:rFonts w:hint="eastAsia"/>
        </w:rPr>
        <w:t>　　　　二、中国新戊二醇当前市场价格及分析</w:t>
      </w:r>
      <w:r>
        <w:rPr>
          <w:rFonts w:hint="eastAsia"/>
        </w:rPr>
        <w:br/>
      </w:r>
      <w:r>
        <w:rPr>
          <w:rFonts w:hint="eastAsia"/>
        </w:rPr>
        <w:t>　　　　三、影响新戊二醇价格因素分析</w:t>
      </w:r>
      <w:r>
        <w:rPr>
          <w:rFonts w:hint="eastAsia"/>
        </w:rPr>
        <w:br/>
      </w:r>
      <w:r>
        <w:rPr>
          <w:rFonts w:hint="eastAsia"/>
        </w:rPr>
        <w:t>　　　　四、2025-2031年中国新戊二醇价格走势预测</w:t>
      </w:r>
      <w:r>
        <w:rPr>
          <w:rFonts w:hint="eastAsia"/>
        </w:rPr>
        <w:br/>
      </w:r>
      <w:r>
        <w:rPr>
          <w:rFonts w:hint="eastAsia"/>
        </w:rPr>
        <w:br/>
      </w:r>
      <w:r>
        <w:rPr>
          <w:rFonts w:hint="eastAsia"/>
        </w:rPr>
        <w:t>第七章 2020-2025年中国新戊二醇所属行业经济运行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2020-2025年中国新戊二醇所属行业进出口分析</w:t>
      </w:r>
      <w:r>
        <w:rPr>
          <w:rFonts w:hint="eastAsia"/>
        </w:rPr>
        <w:br/>
      </w:r>
      <w:r>
        <w:rPr>
          <w:rFonts w:hint="eastAsia"/>
        </w:rPr>
        <w:t>　　　　一、新戊二醇进出口特点</w:t>
      </w:r>
      <w:r>
        <w:rPr>
          <w:rFonts w:hint="eastAsia"/>
        </w:rPr>
        <w:br/>
      </w:r>
      <w:r>
        <w:rPr>
          <w:rFonts w:hint="eastAsia"/>
        </w:rPr>
        <w:t>　　　　二、新戊二醇进口分析</w:t>
      </w:r>
      <w:r>
        <w:rPr>
          <w:rFonts w:hint="eastAsia"/>
        </w:rPr>
        <w:br/>
      </w:r>
      <w:r>
        <w:rPr>
          <w:rFonts w:hint="eastAsia"/>
        </w:rPr>
        <w:t>　　　　三、新戊二醇出口分析</w:t>
      </w:r>
      <w:r>
        <w:rPr>
          <w:rFonts w:hint="eastAsia"/>
        </w:rPr>
        <w:br/>
      </w:r>
      <w:r>
        <w:rPr>
          <w:rFonts w:hint="eastAsia"/>
        </w:rPr>
        <w:br/>
      </w:r>
      <w:r>
        <w:rPr>
          <w:rFonts w:hint="eastAsia"/>
        </w:rPr>
        <w:t>第九章 主要新戊二醇企业及竞争格局</w:t>
      </w:r>
      <w:r>
        <w:rPr>
          <w:rFonts w:hint="eastAsia"/>
        </w:rPr>
        <w:br/>
      </w:r>
      <w:r>
        <w:rPr>
          <w:rFonts w:hint="eastAsia"/>
        </w:rPr>
        <w:t>　　第一节 巴斯夫吉化新戊二醇有限公司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山东临淄永流化工股份有限公司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山东东营东辰集团公司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山东东营广河精细化工有限责任公司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伊士曼化学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新戊二醇投资建议</w:t>
      </w:r>
      <w:r>
        <w:rPr>
          <w:rFonts w:hint="eastAsia"/>
        </w:rPr>
        <w:br/>
      </w:r>
      <w:r>
        <w:rPr>
          <w:rFonts w:hint="eastAsia"/>
        </w:rPr>
        <w:t>　　第一节 新戊二醇投资环境分析</w:t>
      </w:r>
      <w:r>
        <w:rPr>
          <w:rFonts w:hint="eastAsia"/>
        </w:rPr>
        <w:br/>
      </w:r>
      <w:r>
        <w:rPr>
          <w:rFonts w:hint="eastAsia"/>
        </w:rPr>
        <w:t>　　第二节 新戊二醇投资进入壁垒分析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新戊二醇投资建议</w:t>
      </w:r>
      <w:r>
        <w:rPr>
          <w:rFonts w:hint="eastAsia"/>
        </w:rPr>
        <w:br/>
      </w:r>
      <w:r>
        <w:rPr>
          <w:rFonts w:hint="eastAsia"/>
        </w:rPr>
        <w:br/>
      </w:r>
      <w:r>
        <w:rPr>
          <w:rFonts w:hint="eastAsia"/>
        </w:rPr>
        <w:t>第十一章 中国新戊二醇未来发展预测及投资前景分析</w:t>
      </w:r>
      <w:r>
        <w:rPr>
          <w:rFonts w:hint="eastAsia"/>
        </w:rPr>
        <w:br/>
      </w:r>
      <w:r>
        <w:rPr>
          <w:rFonts w:hint="eastAsia"/>
        </w:rPr>
        <w:t>　　第一节 未来新戊二醇行业发展趋势分析</w:t>
      </w:r>
      <w:r>
        <w:rPr>
          <w:rFonts w:hint="eastAsia"/>
        </w:rPr>
        <w:br/>
      </w:r>
      <w:r>
        <w:rPr>
          <w:rFonts w:hint="eastAsia"/>
        </w:rPr>
        <w:t>　　　　一、未来新戊二醇行业发展分析</w:t>
      </w:r>
      <w:r>
        <w:rPr>
          <w:rFonts w:hint="eastAsia"/>
        </w:rPr>
        <w:br/>
      </w:r>
      <w:r>
        <w:rPr>
          <w:rFonts w:hint="eastAsia"/>
        </w:rPr>
        <w:t>　　　　二、未来新戊二醇行业技术开发方向</w:t>
      </w:r>
      <w:r>
        <w:rPr>
          <w:rFonts w:hint="eastAsia"/>
        </w:rPr>
        <w:br/>
      </w:r>
      <w:r>
        <w:rPr>
          <w:rFonts w:hint="eastAsia"/>
        </w:rPr>
        <w:t>　　　　三、总体行业“十五五”整体规划及预测</w:t>
      </w:r>
      <w:r>
        <w:rPr>
          <w:rFonts w:hint="eastAsia"/>
        </w:rPr>
        <w:br/>
      </w:r>
      <w:r>
        <w:rPr>
          <w:rFonts w:hint="eastAsia"/>
        </w:rPr>
        <w:t>　　第二节 新戊二醇行业相关趋势预测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新戊二醇技术开发、项目投资、生产及销售注意事项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　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9f01477cf4787" w:history="1">
        <w:r>
          <w:rPr>
            <w:rStyle w:val="Hyperlink"/>
          </w:rPr>
          <w:t>中国新戊二醇市场现状深度调研及发展趋势预测报告（2025-2031年）</w:t>
        </w:r>
      </w:hyperlink>
      <w:r>
        <w:rPr>
          <w:color w:val="C00000"/>
        </w:rPr>
        <w:t>》，报告编号：</w:t>
      </w:r>
      <w:r>
        <w:rPr>
          <w:rFonts w:hint="eastAsia"/>
          <w:color w:val="C00000"/>
        </w:rPr>
        <w:t>2759023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9f01477cf4787" w:history="1">
        <w:r>
          <w:rPr>
            <w:rStyle w:val="Hyperlink"/>
          </w:rPr>
          <w:t>https://www.20087.com/3/02/XinWuErChunDeFaZhanQuShi.html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热点：15戊二醇、新戊二醇价格7日行情、甲基戊二醇、新戊二醇属于几类危险品、戊二醇和新戊二醇有什么区别、新戊二醇沸点、新戊二醇沸点、新戊二醇二庚酸酯、新戊二醇油酸酯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57af0a62946d4" w:history="1">
      <w:r>
        <w:rPr>
          <w:rStyle w:val="Hyperlink"/>
        </w:rPr>
        <w:t>中国新戊二醇市场现状深度调研及发展趋势预测报告（2025-2031年）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XinWuErChunDeFaZhanQuShi.html" TargetMode="External" Id="Rb5f9f01477cf4787" /></Relationships>
</file>

<file path=word/_rels/header2.xml.rels>&#65279;<?xml version="1.0" encoding="utf-8"?><Relationships xmlns="http://schemas.openxmlformats.org/package/2006/relationships"><Relationship Type="http://schemas.openxmlformats.org/officeDocument/2006/relationships/hyperlink" Target="https://www.20087.com/3/02/XinWuErChunDeFaZhanQuShi.html" TargetMode="External" Id="R3b257af0a629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2025-06-15T02:17:00Z</dcterms:created>
  <dcterms:modified xsi:type="dcterms:W3CDTF">2025-06-15T03:17:00Z</dcterms:modified>
  <dc:subject>中国新戊二醇市场现状深度调研及发展趋势预测报告（2025-2031年）</dc:subject>
  <dc:title>中国新戊二醇市场现状深度调研及发展趋势预测报告（2025-2031年）</dc:title>
  <cp:keywords>中国新戊二醇市场现状深度调研及发展趋势预测报告（2025-2031年）</cp:keywords>
  <dc:description>中国新戊二醇市场现状深度调研及发展趋势预测报告（2025-2031年）</dc:description>
</cp:coreProperties>
</file>