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0b454a7684ffe" w:history="1">
              <w:r>
                <w:rPr>
                  <w:rStyle w:val="Hyperlink"/>
                </w:rPr>
                <w:t>中国柴胡提取物市场现状调研与发展趋势报告（2025-2031年）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0b454a7684ffe" w:history="1">
              <w:r>
                <w:rPr>
                  <w:rStyle w:val="Hyperlink"/>
                </w:rPr>
                <w:t>中国柴胡提取物市场现状调研与发展趋势报告（2025-2031年）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0b454a7684ffe" w:history="1">
                <w:r>
                  <w:rPr>
                    <w:rStyle w:val="Hyperlink"/>
                  </w:rPr>
                  <w:t>https://www.20087.com/3/62/ChaiHuTiQuWuFaZhanQuShiFenXi.html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提取物是传统中药材的重要组成部分，在现代医药领域展现出广阔的应用前景。随着人们对天然药物的需求增加以及科研技术的进步，柴胡提取物在药物开发、保健品和化妆品等多个领域得到了广泛应用。目前，柴胡提取物的生产工艺日趋成熟，提取技术不断提高，产品纯度和质量得到有效保障。同时，国内外市场对于柴胡提取物的需求量持续增长，尤其是在亚洲地区，其传统医学背景为柴胡提取物的应用提供了坚实的基础。</w:t>
      </w:r>
      <w:r>
        <w:rPr>
          <w:rFonts w:hint="eastAsia"/>
        </w:rPr>
        <w:br/>
      </w:r>
      <w:r>
        <w:rPr>
          <w:rFonts w:hint="eastAsia"/>
        </w:rPr>
        <w:t>　　未来，柴胡提取物的发展将更加注重产品的质量和功效性。一方面，随着研究的深入，科研人员将进一步揭示柴胡提取物的有效成分及其作用机制，为开发新的药物和保健品提供科学依据；另一方面，随着消费者对天然健康产品偏好的增强，高质量的柴胡提取物将更加受到市场的欢迎。此外，随着国际标准化组织对天然药物标准的制定和完善，柴胡提取物将有望在全球范围内获得更广泛的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0b454a7684ffe" w:history="1">
        <w:r>
          <w:rPr>
            <w:rStyle w:val="Hyperlink"/>
          </w:rPr>
          <w:t>中国柴胡提取物市场现状调研与发展趋势报告（2025-2031年）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柴胡提取物行业的现状与发展趋势，并对柴胡提取物产业链各环节进行了系统性探讨。报告科学预测了柴胡提取物行业未来发展方向，重点分析了柴胡提取物技术现状及创新路径，同时聚焦柴胡提取物重点企业的经营表现，评估了市场竞争格局、品牌影响力及市场集中度。通过对细分市场的深入研究及SWOT分析，报告揭示了柴胡提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柴胡提取物行业界定</w:t>
      </w:r>
      <w:r>
        <w:rPr>
          <w:rFonts w:hint="eastAsia"/>
        </w:rPr>
        <w:br/>
      </w:r>
      <w:r>
        <w:rPr>
          <w:rFonts w:hint="eastAsia"/>
        </w:rPr>
        <w:t>　　第一节 柴胡提取物行业定义</w:t>
      </w:r>
      <w:r>
        <w:rPr>
          <w:rFonts w:hint="eastAsia"/>
        </w:rPr>
        <w:br/>
      </w:r>
      <w:r>
        <w:rPr>
          <w:rFonts w:hint="eastAsia"/>
        </w:rPr>
        <w:t>　　第二节 柴胡提取物行业特点分析</w:t>
      </w:r>
      <w:r>
        <w:rPr>
          <w:rFonts w:hint="eastAsia"/>
        </w:rPr>
        <w:br/>
      </w:r>
      <w:r>
        <w:rPr>
          <w:rFonts w:hint="eastAsia"/>
        </w:rPr>
        <w:t>　　第三节 柴胡提取物行业发展历程</w:t>
      </w:r>
      <w:r>
        <w:rPr>
          <w:rFonts w:hint="eastAsia"/>
        </w:rPr>
        <w:br/>
      </w:r>
      <w:r>
        <w:rPr>
          <w:rFonts w:hint="eastAsia"/>
        </w:rPr>
        <w:t>　　第四节 柴胡提取物产业链分析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2024-2025年国外柴胡提取物行业发展态势分析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国外柴胡提取物行业总体情况</w:t>
      </w:r>
      <w:r>
        <w:rPr>
          <w:rFonts w:hint="eastAsia"/>
        </w:rPr>
        <w:br/>
      </w:r>
      <w:r>
        <w:rPr>
          <w:rFonts w:hint="eastAsia"/>
        </w:rPr>
        <w:t>　　第二节 柴胡提取物行业重点国家、地区市场分析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国外柴胡提取物行业发展前景预测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2024-2025年中国柴胡提取物行业发展环境分析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柴胡提取物行业经济环境分析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柴胡提取物行业政策环境分析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一、柴胡提取物行业相关政策</w:t>
      </w:r>
      <w:r>
        <w:rPr>
          <w:rFonts w:hint="eastAsia"/>
        </w:rPr>
        <w:br/>
      </w:r>
      <w:r>
        <w:rPr>
          <w:rFonts w:hint="eastAsia"/>
        </w:rPr>
        <w:t>　　　　二、柴胡提取物行业相关标准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2024-2025年柴胡提取物行业技术发展现状及趋势分析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柴胡提取物行业技术发展现状分析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国内外柴胡提取物行业技术差异与原因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柴胡提取物行业技术发展方向、趋势预测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提升柴胡提取物行业技术能力策略建议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中国柴胡提取物行业市场供需状况分析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中国柴胡提取物行业市场规模情况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中国柴胡提取物行业市场需求状况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一、2019-2024年柴胡提取物行业市场需求情况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二、柴胡提取物行业市场需求特点分析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三、2025-2031年柴胡提取物行业市场需求预测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中国柴胡提取物行业产量情况分析与预测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一、2019-2024年柴胡提取物行业产量统计分析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二、2025年柴胡提取物行业产量特点分析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三、2025-2031年柴胡提取物行业产量预测分析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柴胡提取物行业市场供需平衡状况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中国柴胡提取物行业进出口情况分析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柴胡提取物行业出口情况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一、2019-2024年柴胡提取物行业出口情况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三、2025-2031年柴胡提取物行业出口情况预测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柴胡提取物行业进口情况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一、2019-2024年柴胡提取物行业进口情况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三、2025-2031年柴胡提取物行业进口情况预测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柴胡提取物行业进出口面临的挑战及对策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中国柴胡提取物行业产品价格监测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一、柴胡提取物市场价格特征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二、当前柴胡提取物市场价格评述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三、影响柴胡提取物市场价格因素分析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四、未来柴胡提取物市场价格走势预测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中国柴胡提取物行业重点区域市场分析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柴胡提取物行业区域市场分布情况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2024-2025年柴胡提取物行业细分市场调研分析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柴胡提取物细分产品（一）市场调研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柴胡提取物细分产品（二）市场调研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柴胡提取物行业上、下游市场分析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柴胡提取物行业上游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柴胡提取物行业下游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柴胡提取物行业重点企业发展调研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柴胡提取物重点企业（一）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柴胡提取物重点企业（二）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柴胡提取物重点企业（三）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柴胡提取物重点企业（四）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柴胡提取物重点企业（五）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柴胡提取物重点企业（六）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柴胡提取物行业风险及对策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2025-2031年柴胡提取物行业发展环境分析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2025-2031年柴胡提取物行业投资特性分析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一、柴胡提取物行业进入壁垒</w:t>
      </w:r>
      <w:r>
        <w:rPr>
          <w:rFonts w:hint="eastAsia"/>
        </w:rPr>
        <w:br/>
      </w:r>
      <w:r>
        <w:rPr>
          <w:rFonts w:hint="eastAsia"/>
        </w:rPr>
        <w:t>　　　　二、柴胡提取物行业盈利模式</w:t>
      </w:r>
      <w:r>
        <w:rPr>
          <w:rFonts w:hint="eastAsia"/>
        </w:rPr>
        <w:br/>
      </w:r>
      <w:r>
        <w:rPr>
          <w:rFonts w:hint="eastAsia"/>
        </w:rPr>
        <w:t>　　　　三、柴胡提取物行业盈利因素</w:t>
      </w:r>
      <w:r>
        <w:rPr>
          <w:rFonts w:hint="eastAsia"/>
        </w:rPr>
        <w:br/>
      </w:r>
      <w:r>
        <w:rPr>
          <w:rFonts w:hint="eastAsia"/>
        </w:rPr>
        <w:t>　　第三节 柴胡提取物行业“波特五力模型”分析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2025-2031年柴胡提取物行业风险及对策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柴胡提取物企业竞争策略分析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柴胡提取物市场竞争策略分析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一、2025-2031年中国柴胡提取物市场增长潜力分析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二、2025-2031年中国柴胡提取物主要潜力品种分析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三、现有柴胡提取物产品竞争策略分析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四、潜力柴胡提取物品种竞争策略选择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2025-2031年中国柴胡提取物企业竞争策略分析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一、2025-2031年我国柴胡提取物市场竞争趋势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二、2025-2031年柴胡提取物行业竞争格局展望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三、2025-2031年柴胡提取物行业竞争策略分析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四、2025-2031年柴胡提取物企业竞争策略分析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2025-2031年中国柴胡提取物行业发展趋势分析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一、2025-2031年柴胡提取物技术发展趋势分析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二、2025-2031年柴胡提取物产品发展趋势分析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三、2025-2031年柴胡提取物行业竞争格局展望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2025-2031年中国柴胡提取物市场趋势分析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一、2025-2031年柴胡提取物发展趋势预测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二、2025-2025年柴胡提取物市场前景分析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三、2025-2031年柴胡提取物产业政策趋向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2025-2031年柴胡提取物行业投资价值评估分析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柴胡提取物行业发展建议分析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柴胡提取物行业研究结论及建议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柴胡提取物细分行业研究结论及建议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中:智林:－柴胡提取物行业竞争策略总结及建议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柴胡提取物行业历程</w:t>
      </w:r>
      <w:r>
        <w:rPr>
          <w:rFonts w:hint="eastAsia"/>
        </w:rPr>
        <w:br/>
      </w:r>
      <w:r>
        <w:rPr>
          <w:rFonts w:hint="eastAsia"/>
        </w:rPr>
        <w:t>　　图表 柴胡提取物行业生命周期</w:t>
      </w:r>
      <w:r>
        <w:rPr>
          <w:rFonts w:hint="eastAsia"/>
        </w:rPr>
        <w:br/>
      </w:r>
      <w:r>
        <w:rPr>
          <w:rFonts w:hint="eastAsia"/>
        </w:rPr>
        <w:t>　　图表 柴胡提取物行业产业链分析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2019-2024年柴胡提取物行业市场容量分析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2019-2024年中国柴胡提取物行业产量及增长趋势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2019-2024年中国柴胡提取物市场需求量及增速统计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2024年中国柴胡提取物行业需求领域分布格局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2019-2024年中国柴胡提取物行业盈利情况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2019-2024年中国柴胡提取物行业利润总额统计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2019-2024年中国柴胡提取物进口金额分析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2019-2024年中国柴胡提取物出口数量分析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2019-2024年中国柴胡提取物出口金额分析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2024年中国柴胡提取物进口国家及地区分析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2024年中国柴胡提取物出口国家及地区分析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2019-2024年中国柴胡提取物行业企业数量情况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2019-2024年中国柴胡提取物行业企业平均规模情况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**地区柴胡提取物市场规模及增长情况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**地区柴胡提取物市场规模及增长情况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**地区柴胡提取物行业市场需求情况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柴胡提取物重点企业（一）基本信息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柴胡提取物重点企业（一）经营情况分析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柴胡提取物重点企业（一）主要经济指标情况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柴胡提取物重点企业（一）盈利能力情况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柴胡提取物重点企业（一）偿债能力情况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柴胡提取物重点企业（一）运营能力情况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柴胡提取物重点企业（一）成长能力情况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柴胡提取物重点企业（二）基本信息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柴胡提取物重点企业（二）经营情况分析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柴胡提取物重点企业（二）主要经济指标情况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柴胡提取物重点企业（二）盈利能力情况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柴胡提取物重点企业（二）偿债能力情况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柴胡提取物重点企业（二）运营能力情况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柴胡提取物重点企业（二）成长能力情况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柴胡提取物重点企业（三）基本信息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柴胡提取物重点企业（三）经营情况分析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柴胡提取物重点企业（三）主要经济指标情况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柴胡提取物重点企业（三）盈利能力情况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柴胡提取物重点企业（三）偿债能力情况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柴胡提取物重点企业（三）运营能力情况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柴胡提取物重点企业（三）成长能力情况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2025-2031年中国柴胡提取物行业产能预测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2025-2031年中国柴胡提取物行业产量预测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2025-2031年中国柴胡提取物市场需求量预测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2025-2031年中国柴胡提取物行业供需平衡预测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2025-2031年中国柴胡提取物行业市场容量预测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2025-2031年中国柴胡提取物行业市场规模预测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2025-2031年中国柴胡提取物市场前景分析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2025-2031年中国柴胡提取物行业发展趋势预测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0b454a7684ffe" w:history="1">
        <w:r>
          <w:rPr>
            <w:rStyle w:val="Hyperlink"/>
          </w:rPr>
          <w:t>中国柴胡提取物市场现状调研与发展趋势报告（2025-2031年）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0b454a7684ffe" w:history="1">
        <w:r>
          <w:rPr>
            <w:rStyle w:val="Hyperlink"/>
          </w:rPr>
          <w:t>https://www.20087.com/3/62/ChaiHuTiQuWuFaZhanQuShiFenXi.html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热点：柴胡提取物的功效与作用、柴胡提取物用法用量、甘草提取物、柴胡提取物家禽的用量、柴胡皂苷a和柴胡皂苷d、柴胡提取物是什么、柴胡提取物家禽的用量、柴胡提取物用途、中药 柴胡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4c6a2e01c4304" w:history="1">
      <w:r>
        <w:rPr>
          <w:rStyle w:val="Hyperlink"/>
        </w:rPr>
        <w:t>中国柴胡提取物市场现状调研与发展趋势报告（2025-2031年）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aiHuTiQuWuFaZhanQuShiFenXi.html" TargetMode="External" Id="Rccd0b454a768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aiHuTiQuWuFaZhanQuShiFenXi.html" TargetMode="External" Id="R3a54c6a2e01c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2024-09-11T06:05:00Z</dcterms:created>
  <dcterms:modified xsi:type="dcterms:W3CDTF">2024-09-11T07:05:00Z</dcterms:modified>
  <dc:subject>中国柴胡提取物市场现状调研与发展趋势报告（2025-2031年）</dc:subject>
  <dc:title>中国柴胡提取物市场现状调研与发展趋势报告（2025-2031年）</dc:title>
  <cp:keywords>中国柴胡提取物市场现状调研与发展趋势报告（2025-2031年）</cp:keywords>
  <dc:description>中国柴胡提取物市场现状调研与发展趋势报告（2025-2031年）</dc:description>
</cp:coreProperties>
</file>