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6eefbdc49e42b8" w:history="1">
              <w:r>
                <w:rPr>
                  <w:rStyle w:val="Hyperlink"/>
                </w:rPr>
                <w:t>2025-2031年中国气泡膜市场现状调研与前景趋势报告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6eefbdc49e42b8" w:history="1">
              <w:r>
                <w:rPr>
                  <w:rStyle w:val="Hyperlink"/>
                </w:rPr>
                <w:t>2025-2031年中国气泡膜市场现状调研与前景趋势报告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6eefbdc49e42b8" w:history="1">
                <w:r>
                  <w:rPr>
                    <w:rStyle w:val="Hyperlink"/>
                  </w:rPr>
                  <w:t>https://www.20087.com/3/72/QiPaoMoHangYeQuShi.html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泡膜是一种广泛使用的缓冲包装材料，因其优异的减震性能和轻便性，在物流、电商、制造业等行业中扮演着至关重要的角色。近年来，随着电子商务的迅猛发展，气泡膜的市场需求显著增长。同时，行业内的企业正致力于提升产品的环保属性，开发可降解或循环利用的气泡膜，以响应全球对于可持续包装解决方案的迫切需求。</w:t>
      </w:r>
      <w:r>
        <w:rPr>
          <w:rFonts w:hint="eastAsia"/>
        </w:rPr>
        <w:br/>
      </w:r>
      <w:r>
        <w:rPr>
          <w:rFonts w:hint="eastAsia"/>
        </w:rPr>
        <w:t>　　未来，气泡膜行业将更加注重创新和环保。新材料的研发，如生物基气泡膜和可降解气泡膜，将逐步替代传统的聚乙烯气泡膜，以减少对环境的影响。同时，气泡膜的设计将更加智能化，例如，可定制尺寸和强度的气泡膜，以适应不同形状和重量的商品包装需求，从而减少过度包装和浪费。此外，智能包装技术的融合，如RFID标签和二维码，将赋予气泡膜更多的信息追踪和交互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6eefbdc49e42b8" w:history="1">
        <w:r>
          <w:rPr>
            <w:rStyle w:val="Hyperlink"/>
          </w:rPr>
          <w:t>2025-2031年中国气泡膜市场现状调研与前景趋势报告</w:t>
        </w:r>
      </w:hyperlink>
      <w:r>
        <w:rPr>
          <w:rFonts w:hint="eastAsia"/>
        </w:rPr>
        <w:t>》系统分析了气泡膜行业的市场规模、市场需求及价格波动，深入探讨了气泡膜产业链关键环节及各细分市场特点。报告基于权威数据，科学预测了气泡膜市场前景与发展趋势，同时评估了气泡膜重点企业的经营状况，包括品牌影响力、市场集中度及竞争格局。通过SWOT分析，报告揭示了气泡膜行业面临的风险与机遇，为气泡膜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气泡膜行业界定及应用</w:t>
      </w:r>
      <w:r>
        <w:rPr>
          <w:rFonts w:hint="eastAsia"/>
        </w:rPr>
        <w:br/>
      </w:r>
      <w:r>
        <w:rPr>
          <w:rFonts w:hint="eastAsia"/>
        </w:rPr>
        <w:t>　　第一节 气泡膜行业定义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气泡膜主要应用领域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2024-2025年全球气泡膜行业发展状况分析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2024-2025年全球气泡膜行业运行概况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2019-2024年全球气泡膜行业市场规模分析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全球主要地区气泡膜行业运行情况分析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2025-2031年全球气泡膜行业发展趋势预测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2024-2025年中国气泡膜发展环境分析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气泡膜行业相关政策、标准</w:t>
      </w:r>
      <w:r>
        <w:rPr>
          <w:rFonts w:hint="eastAsia"/>
        </w:rPr>
        <w:br/>
      </w:r>
      <w:r>
        <w:rPr>
          <w:rFonts w:hint="eastAsia"/>
        </w:rPr>
        <w:t>　　第三节 气泡膜行业相关发展规划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2024-2025年中国气泡膜行业现状调研分析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中国气泡膜行业发展现状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一、2024-2025年气泡膜行业品牌发展现状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二、2024-2025年气泡膜行业需求市场现状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三、2024-2025年气泡膜市场需求层次分析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四、2024-2025年中国气泡膜市场走向分析</w:t>
      </w:r>
      <w:r>
        <w:rPr>
          <w:rFonts w:hint="eastAsia"/>
        </w:rPr>
        <w:br/>
      </w:r>
      <w:r>
        <w:rPr>
          <w:rFonts w:hint="eastAsia"/>
        </w:rPr>
        <w:t>　　第二节 中国气泡膜产品技术分析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一、2024-2025年气泡膜产品技术变化特点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二、2024-2025年气泡膜产品市场的新技术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三、2024-2025年气泡膜产品市场现状分析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中国气泡膜行业存在的问题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一、2024-2025年气泡膜产品市场存在的主要问题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二、2024-2025年国内气泡膜产品市场的三大瓶颈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三、2024-2025年气泡膜产品市场遭遇的规模难题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对中国气泡膜市场的分析及思考</w:t>
      </w:r>
      <w:r>
        <w:rPr>
          <w:rFonts w:hint="eastAsia"/>
        </w:rPr>
        <w:br/>
      </w:r>
      <w:r>
        <w:rPr>
          <w:rFonts w:hint="eastAsia"/>
        </w:rPr>
        <w:t>　　　　一、气泡膜市场特点</w:t>
      </w:r>
      <w:r>
        <w:rPr>
          <w:rFonts w:hint="eastAsia"/>
        </w:rPr>
        <w:br/>
      </w:r>
      <w:r>
        <w:rPr>
          <w:rFonts w:hint="eastAsia"/>
        </w:rPr>
        <w:t>　　　　二、气泡膜市场分析</w:t>
      </w:r>
      <w:r>
        <w:rPr>
          <w:rFonts w:hint="eastAsia"/>
        </w:rPr>
        <w:br/>
      </w:r>
      <w:r>
        <w:rPr>
          <w:rFonts w:hint="eastAsia"/>
        </w:rPr>
        <w:t>　　　　三、气泡膜市场变化的方向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四、中国气泡膜行业发展的新思路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五、对中国气泡膜行业发展的思考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中国气泡膜行业市场供需现状调研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2024-2025年中国气泡膜市场现状分析</w:t>
      </w:r>
      <w:r>
        <w:rPr>
          <w:rFonts w:hint="eastAsia"/>
        </w:rPr>
        <w:br/>
      </w:r>
      <w:r>
        <w:rPr>
          <w:rFonts w:hint="eastAsia"/>
        </w:rPr>
        <w:t>　　第二节 中国气泡膜行业产量情况分析及预测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一、气泡膜总体产能规模</w:t>
      </w:r>
      <w:r>
        <w:rPr>
          <w:rFonts w:hint="eastAsia"/>
        </w:rPr>
        <w:br/>
      </w:r>
      <w:r>
        <w:rPr>
          <w:rFonts w:hint="eastAsia"/>
        </w:rPr>
        <w:t>　　　　二、气泡膜生产区域分布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三、2019-2024年中国气泡膜产量统计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四、2025-2031年中国气泡膜产量预测</w:t>
      </w:r>
      <w:r>
        <w:rPr>
          <w:rFonts w:hint="eastAsia"/>
        </w:rPr>
        <w:br/>
      </w:r>
      <w:r>
        <w:rPr>
          <w:rFonts w:hint="eastAsia"/>
        </w:rPr>
        <w:t>　　第三节 中国气泡膜市场需求分析及预测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一、中国气泡膜市场需求特点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二、2019-2024年中国气泡膜市场需求量统计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三、2025-2031年中国气泡膜市场需求量预测</w:t>
      </w:r>
      <w:r>
        <w:rPr>
          <w:rFonts w:hint="eastAsia"/>
        </w:rPr>
        <w:br/>
      </w:r>
      <w:r>
        <w:rPr>
          <w:rFonts w:hint="eastAsia"/>
        </w:rPr>
        <w:t>　　第四节 中国气泡膜价格趋势分析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一、2019-2024年中国气泡膜市场价格趋势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二、2025-2031年中国气泡膜市场价格走势预测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中国气泡膜进出口分析</w:t>
      </w:r>
      <w:r>
        <w:rPr>
          <w:rFonts w:hint="eastAsia"/>
        </w:rPr>
        <w:br/>
      </w:r>
      <w:r>
        <w:rPr>
          <w:rFonts w:hint="eastAsia"/>
        </w:rPr>
        <w:t>　　第一节 气泡膜进口情况分析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气泡膜出口情况分析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影响气泡膜进出口因素分析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中国气泡膜行业主要指标监测分析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2019-2024年中国气泡膜行业规模情况分析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2019-2024年中国气泡膜行业财务能力分析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2024-2025年气泡膜行业细分产品调研</w:t>
      </w:r>
      <w:r>
        <w:rPr>
          <w:rFonts w:hint="eastAsia"/>
        </w:rPr>
        <w:br/>
      </w:r>
      <w:r>
        <w:rPr>
          <w:rFonts w:hint="eastAsia"/>
        </w:rPr>
        <w:t>　　第一节 气泡膜细分产品结构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2024-2025年气泡膜行业上下游发展情况分析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气泡膜行业上游产业发展分析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气泡膜行业下游产业发展分析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中国气泡膜行业重点地区发展分析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2024-2025年气泡膜行业重点区域市场结构调研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**地区气泡膜市场容量分析</w:t>
      </w:r>
      <w:r>
        <w:rPr>
          <w:rFonts w:hint="eastAsia"/>
        </w:rPr>
        <w:br/>
      </w:r>
      <w:r>
        <w:rPr>
          <w:rFonts w:hint="eastAsia"/>
        </w:rPr>
        <w:t>　　第三节 **地区气泡膜市场容量分析</w:t>
      </w:r>
      <w:r>
        <w:rPr>
          <w:rFonts w:hint="eastAsia"/>
        </w:rPr>
        <w:br/>
      </w:r>
      <w:r>
        <w:rPr>
          <w:rFonts w:hint="eastAsia"/>
        </w:rPr>
        <w:t>　　第四节 **地区气泡膜市场容量分析</w:t>
      </w:r>
      <w:r>
        <w:rPr>
          <w:rFonts w:hint="eastAsia"/>
        </w:rPr>
        <w:br/>
      </w:r>
      <w:r>
        <w:rPr>
          <w:rFonts w:hint="eastAsia"/>
        </w:rPr>
        <w:t>　　第五节 **地区气泡膜市场容量分析</w:t>
      </w:r>
      <w:r>
        <w:rPr>
          <w:rFonts w:hint="eastAsia"/>
        </w:rPr>
        <w:br/>
      </w:r>
      <w:r>
        <w:rPr>
          <w:rFonts w:hint="eastAsia"/>
        </w:rPr>
        <w:t>　　第六节 **地区气泡膜市场容量分析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气泡膜行业重点企业竞争力分析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三、企业气泡膜经营状况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三、企业气泡膜经营状况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三、企业气泡膜经营状况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三、企业气泡膜经营状况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三、企业气泡膜经营状况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三、企业气泡膜经营状况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2024-2025年气泡膜行业企业经营策略研究分析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气泡膜企业多样化经营策略分析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一、气泡膜企业多样化经营情况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二、现行气泡膜行业多样化经营的方向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大型气泡膜企业集团未来发展策略分析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对中小气泡膜企业生产经营的建议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2024-2025年气泡膜行业前景及投资风险预警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2025年气泡膜市场前景分析</w:t>
      </w:r>
      <w:r>
        <w:rPr>
          <w:rFonts w:hint="eastAsia"/>
        </w:rPr>
        <w:br/>
      </w:r>
      <w:r>
        <w:rPr>
          <w:rFonts w:hint="eastAsia"/>
        </w:rPr>
        <w:t>　　第二节 2025年气泡膜行业发展趋势预测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影响气泡膜行业发展的主要因素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一、2025年影响气泡膜行业运行的有利因素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二、2025年影响气泡膜行业运行的稳定因素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三、2025年影响气泡膜行业运行的不利因素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四、2025年中国气泡膜行业发展面临的挑战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五、2025年中国气泡膜行业发展面临的机遇</w:t>
      </w:r>
      <w:r>
        <w:rPr>
          <w:rFonts w:hint="eastAsia"/>
        </w:rPr>
        <w:br/>
      </w:r>
      <w:r>
        <w:rPr>
          <w:rFonts w:hint="eastAsia"/>
        </w:rPr>
        <w:t>　　第四节 气泡膜行业投资风险预警</w:t>
      </w:r>
      <w:r>
        <w:rPr>
          <w:rFonts w:hint="eastAsia"/>
        </w:rPr>
        <w:br/>
      </w:r>
      <w:r>
        <w:rPr>
          <w:rFonts w:hint="eastAsia"/>
        </w:rPr>
        <w:t>　　　　一、气泡膜行业市场风险预测</w:t>
      </w:r>
      <w:r>
        <w:rPr>
          <w:rFonts w:hint="eastAsia"/>
        </w:rPr>
        <w:br/>
      </w:r>
      <w:r>
        <w:rPr>
          <w:rFonts w:hint="eastAsia"/>
        </w:rPr>
        <w:t>　　　　二、气泡膜行业政策风险预测</w:t>
      </w:r>
      <w:r>
        <w:rPr>
          <w:rFonts w:hint="eastAsia"/>
        </w:rPr>
        <w:br/>
      </w:r>
      <w:r>
        <w:rPr>
          <w:rFonts w:hint="eastAsia"/>
        </w:rPr>
        <w:t>　　　　三、气泡膜行业经营风险预测</w:t>
      </w:r>
      <w:r>
        <w:rPr>
          <w:rFonts w:hint="eastAsia"/>
        </w:rPr>
        <w:br/>
      </w:r>
      <w:r>
        <w:rPr>
          <w:rFonts w:hint="eastAsia"/>
        </w:rPr>
        <w:t>　　　　四、气泡膜行业技术风险预测</w:t>
      </w:r>
      <w:r>
        <w:rPr>
          <w:rFonts w:hint="eastAsia"/>
        </w:rPr>
        <w:br/>
      </w:r>
      <w:r>
        <w:rPr>
          <w:rFonts w:hint="eastAsia"/>
        </w:rPr>
        <w:t>　　　　五、气泡膜行业竞争风险预测</w:t>
      </w:r>
      <w:r>
        <w:rPr>
          <w:rFonts w:hint="eastAsia"/>
        </w:rPr>
        <w:br/>
      </w:r>
      <w:r>
        <w:rPr>
          <w:rFonts w:hint="eastAsia"/>
        </w:rPr>
        <w:t>　　　　六、气泡膜行业其他风险预测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2025-2031年气泡膜投资建议</w:t>
      </w:r>
      <w:r>
        <w:rPr>
          <w:rFonts w:hint="eastAsia"/>
        </w:rPr>
        <w:br/>
      </w:r>
      <w:r>
        <w:rPr>
          <w:rFonts w:hint="eastAsia"/>
        </w:rPr>
        <w:t>　　第一节 2024-2025年气泡膜行业投资环境分析</w:t>
      </w:r>
      <w:r>
        <w:rPr>
          <w:rFonts w:hint="eastAsia"/>
        </w:rPr>
        <w:br/>
      </w:r>
      <w:r>
        <w:rPr>
          <w:rFonts w:hint="eastAsia"/>
        </w:rPr>
        <w:t>　　第二节 气泡膜行业投资进入壁垒分析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气泡膜行业历程</w:t>
      </w:r>
      <w:r>
        <w:rPr>
          <w:rFonts w:hint="eastAsia"/>
        </w:rPr>
        <w:br/>
      </w:r>
      <w:r>
        <w:rPr>
          <w:rFonts w:hint="eastAsia"/>
        </w:rPr>
        <w:t>　　图表 气泡膜行业生命周期</w:t>
      </w:r>
      <w:r>
        <w:rPr>
          <w:rFonts w:hint="eastAsia"/>
        </w:rPr>
        <w:br/>
      </w:r>
      <w:r>
        <w:rPr>
          <w:rFonts w:hint="eastAsia"/>
        </w:rPr>
        <w:t>　　图表 气泡膜行业产业链分析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2019-2024年气泡膜行业市场容量分析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2019-2024年中国气泡膜行业产量及增长趋势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2019-2024年中国气泡膜市场需求量及增速统计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2025年中国气泡膜行业需求领域分布格局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2019-2024年中国气泡膜行业盈利情况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2019-2024年中国气泡膜行业利润总额统计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2019-2024年中国气泡膜进口金额分析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2019-2024年中国气泡膜出口数量分析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2019-2024年中国气泡膜出口金额分析</w:t>
      </w:r>
      <w:r>
        <w:rPr>
          <w:rFonts w:hint="eastAsia"/>
        </w:rPr>
        <w:br/>
      </w:r>
      <w:r>
        <w:rPr>
          <w:rFonts w:hint="eastAsia"/>
        </w:rPr>
        <w:t>　　图表 2025年中国气泡膜进口国家及地区分析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2025年中国气泡膜出口国家及地区分析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2019-2024年中国气泡膜行业企业数量情况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2019-2024年中国气泡膜行业企业平均规模情况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**地区气泡膜市场规模及增长情况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**地区气泡膜市场规模及增长情况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**地区气泡膜市场规模及增长情况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**地区气泡膜市场规模及增长情况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**地区气泡膜行业市场需求情况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气泡膜重点企业（一）基本信息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气泡膜重点企业（一）经营情况分析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气泡膜重点企业（一）主要经济指标情况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气泡膜重点企业（一）盈利能力情况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气泡膜重点企业（一）偿债能力情况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气泡膜重点企业（一）运营能力情况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气泡膜重点企业（一）成长能力情况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气泡膜重点企业（二）基本信息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气泡膜重点企业（二）经营情况分析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气泡膜重点企业（二）主要经济指标情况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气泡膜重点企业（二）盈利能力情况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气泡膜重点企业（二）偿债能力情况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气泡膜重点企业（二）运营能力情况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气泡膜重点企业（二）成长能力情况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气泡膜重点企业（三）基本信息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气泡膜重点企业（三）经营情况分析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气泡膜重点企业（三）主要经济指标情况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气泡膜重点企业（三）盈利能力情况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气泡膜重点企业（三）偿债能力情况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气泡膜重点企业（三）运营能力情况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气泡膜重点企业（三）成长能力情况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2025-2031年中国气泡膜行业产能预测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2025-2031年中国气泡膜行业产量预测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2025-2031年中国气泡膜市场需求量预测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2025-2031年中国气泡膜行业供需平衡预测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2025-2031年中国气泡膜行业市场容量预测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2025-2031年中国气泡膜行业市场规模预测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2025年中国气泡膜市场前景分析</w:t>
      </w:r>
      <w:r>
        <w:rPr>
          <w:rFonts w:hint="eastAsia"/>
        </w:rPr>
        <w:br/>
      </w:r>
      <w:r>
        <w:rPr>
          <w:rFonts w:hint="eastAsia"/>
        </w:rPr>
        <w:t>　　图表 2025年中国气泡膜发展趋势预测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6eefbdc49e42b8" w:history="1">
        <w:r>
          <w:rPr>
            <w:rStyle w:val="Hyperlink"/>
          </w:rPr>
          <w:t>2025-2031年中国气泡膜市场现状调研与前景趋势报告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6eefbdc49e42b8" w:history="1">
        <w:r>
          <w:rPr>
            <w:rStyle w:val="Hyperlink"/>
          </w:rPr>
          <w:t>https://www.20087.com/3/72/QiPaoMoHangYeQuShi.html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热点：可降解气泡膜、气泡膜原材料、气泡膜有什么用途、气泡膜生产设备多少钱一台、钢化膜周围边缘有气泡、气泡膜机器、气泡膜哪里有卖、气泡膜什么材质、气泡膜机器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98e6b259440b1" w:history="1">
      <w:r>
        <w:rPr>
          <w:rStyle w:val="Hyperlink"/>
        </w:rPr>
        <w:t>2025-2031年中国气泡膜市场现状调研与前景趋势报告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QiPaoMoHangYeQuShi.html" TargetMode="External" Id="R146eefbdc49e42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QiPaoMoHangYeQuShi.html" TargetMode="External" Id="R81398e6b259440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2024-10-22T07:31:00Z</dcterms:created>
  <dcterms:modified xsi:type="dcterms:W3CDTF">2024-10-22T08:31:00Z</dcterms:modified>
  <dc:subject>2025-2031年中国气泡膜市场现状调研与前景趋势报告</dc:subject>
  <dc:title>2025-2031年中国气泡膜市场现状调研与前景趋势报告</dc:title>
  <cp:keywords>2025-2031年中国气泡膜市场现状调研与前景趋势报告</cp:keywords>
  <dc:description>2025-2031年中国气泡膜市场现状调研与前景趋势报告</dc:description>
</cp:coreProperties>
</file>