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ad78d0525455d" w:history="1">
              <w:r>
                <w:rPr>
                  <w:rStyle w:val="Hyperlink"/>
                </w:rPr>
                <w:t>2023-2029年全球与中国氯化金行业发展全面调研与未来趋势预测报告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ad78d0525455d" w:history="1">
              <w:r>
                <w:rPr>
                  <w:rStyle w:val="Hyperlink"/>
                </w:rPr>
                <w:t>2023-2029年全球与中国氯化金行业发展全面调研与未来趋势预测报告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ad78d0525455d" w:history="1">
                <w:r>
                  <w:rPr>
                    <w:rStyle w:val="Hyperlink"/>
                  </w:rPr>
                  <w:t>https://www.20087.com/3/22/LvHuaJinXianZhuangYuFaZhanQuShi.html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金是一种重要的贵金属化合物，广泛应用于电子、珠宝、化学试剂、医药等行业。近年来，随着电子工业的快速发展和新材料的探索，对高纯度、高稳定性的氯化金需求增加。目前，氯化金的生产正朝着绿色化、精细化方向发展，如采用电化学方法和生物提取技术，减少化学试剂的使用，提高回收率和纯度。</w:t>
      </w:r>
      <w:r>
        <w:rPr>
          <w:rFonts w:hint="eastAsia"/>
        </w:rPr>
        <w:br/>
      </w:r>
      <w:r>
        <w:rPr>
          <w:rFonts w:hint="eastAsia"/>
        </w:rPr>
        <w:t>　　未来，氯化金的应用将更加广泛和创新。一方面，通过纳米技术和表面修饰，开发出具有特殊功能的氯化金纳米颗粒，如用于生物标记、催化、光学和电子器件，推动新材料和生物医药的发展。另一方面，结合量子化学和计算材料学，探索氯化金在量子点、超导体等前沿领域的应用潜力，为信息技术和能源储存提供新型材料。此外，随着可持续发展意识的增强，氯化金的回收和循环利用技术将成为研究热点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ad78d0525455d" w:history="1">
        <w:r>
          <w:rPr>
            <w:rStyle w:val="Hyperlink"/>
          </w:rPr>
          <w:t>2023-2029年全球与中国氯化金行业发展全面调研与未来趋势预测报告</w:t>
        </w:r>
      </w:hyperlink>
      <w:r>
        <w:rPr>
          <w:rFonts w:hint="eastAsia"/>
        </w:rPr>
        <w:t>》基于多年氯化金行业研究积累，结合氯化金行业市场现状，通过资深研究团队对氯化金市场资讯的系统整理与分析，依托权威数据资源及长期市场监测数据库，对氯化金行业进行了全面调研。报告详细分析了氯化金市场规模、市场前景、技术现状及未来发展方向，重点评估了氯化金行业内企业的竞争格局及经营表现，并通过SWOT分析揭示了氯化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cad78d0525455d" w:history="1">
        <w:r>
          <w:rPr>
            <w:rStyle w:val="Hyperlink"/>
          </w:rPr>
          <w:t>2023-2029年全球与中国氯化金行业发展全面调研与未来趋势预测报告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》为投资者提供了准确的市场现状分析及前景预判，帮助挖掘行业投资价值，并提出投资策略与营销策略建议，是把握氯化金行业动态、优化决策的重要工具。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中国氯化金概述</w:t>
      </w:r>
      <w:r>
        <w:rPr>
          <w:rFonts w:hint="eastAsia"/>
        </w:rPr>
        <w:br/>
      </w:r>
      <w:r>
        <w:rPr>
          <w:rFonts w:hint="eastAsia"/>
        </w:rPr>
        <w:t>　　第一节 氯化金行业定义</w:t>
      </w:r>
      <w:r>
        <w:rPr>
          <w:rFonts w:hint="eastAsia"/>
        </w:rPr>
        <w:br/>
      </w:r>
      <w:r>
        <w:rPr>
          <w:rFonts w:hint="eastAsia"/>
        </w:rPr>
        <w:t>　　第二节 氯化金行业发展特性</w:t>
      </w:r>
      <w:r>
        <w:rPr>
          <w:rFonts w:hint="eastAsia"/>
        </w:rPr>
        <w:br/>
      </w:r>
      <w:r>
        <w:rPr>
          <w:rFonts w:hint="eastAsia"/>
        </w:rPr>
        <w:t>　　第三节 氯化金产业链分析</w:t>
      </w:r>
      <w:r>
        <w:rPr>
          <w:rFonts w:hint="eastAsia"/>
        </w:rPr>
        <w:br/>
      </w:r>
      <w:r>
        <w:rPr>
          <w:rFonts w:hint="eastAsia"/>
        </w:rPr>
        <w:t>　　第四节 氯化金行业生命周期分析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2022-2023年国外主要氯化金市场发展概况</w:t>
      </w:r>
      <w:r>
        <w:rPr>
          <w:rFonts w:hint="eastAsia"/>
        </w:rPr>
        <w:br/>
      </w:r>
      <w:r>
        <w:rPr>
          <w:rFonts w:hint="eastAsia"/>
        </w:rPr>
        <w:t>　　第一节 全球氯化金市场发展分析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欧洲地区主要国家氯化金市场概况</w:t>
      </w:r>
      <w:r>
        <w:rPr>
          <w:rFonts w:hint="eastAsia"/>
        </w:rPr>
        <w:br/>
      </w:r>
      <w:r>
        <w:rPr>
          <w:rFonts w:hint="eastAsia"/>
        </w:rPr>
        <w:t>　　第三节 北美地区氯化金市场概况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亚洲地区主要国家氯化金市场概况</w:t>
      </w:r>
      <w:r>
        <w:rPr>
          <w:rFonts w:hint="eastAsia"/>
        </w:rPr>
        <w:br/>
      </w:r>
      <w:r>
        <w:rPr>
          <w:rFonts w:hint="eastAsia"/>
        </w:rPr>
        <w:t>　　第五节 全球氯化金市场发展预测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2022-2023年中国氯化金发展环境分析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氯化金行业相关政策、标准</w:t>
      </w:r>
      <w:r>
        <w:rPr>
          <w:rFonts w:hint="eastAsia"/>
        </w:rPr>
        <w:br/>
      </w:r>
      <w:r>
        <w:rPr>
          <w:rFonts w:hint="eastAsia"/>
        </w:rPr>
        <w:t>　　第三节 氯化金行业相关发展规划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中国氯化金技术发展分析</w:t>
      </w:r>
      <w:r>
        <w:rPr>
          <w:rFonts w:hint="eastAsia"/>
        </w:rPr>
        <w:br/>
      </w:r>
      <w:r>
        <w:rPr>
          <w:rFonts w:hint="eastAsia"/>
        </w:rPr>
        <w:t>　　第一节 当前氯化金技术发展现状分析</w:t>
      </w:r>
      <w:r>
        <w:rPr>
          <w:rFonts w:hint="eastAsia"/>
        </w:rPr>
        <w:br/>
      </w:r>
      <w:r>
        <w:rPr>
          <w:rFonts w:hint="eastAsia"/>
        </w:rPr>
        <w:t>　　第二节 氯化金生产中需注意的问题</w:t>
      </w:r>
      <w:r>
        <w:rPr>
          <w:rFonts w:hint="eastAsia"/>
        </w:rPr>
        <w:br/>
      </w:r>
      <w:r>
        <w:rPr>
          <w:rFonts w:hint="eastAsia"/>
        </w:rPr>
        <w:t>　　第三节 氯化金行业主要技术发展趋势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氯化金市场特性分析</w:t>
      </w:r>
      <w:r>
        <w:rPr>
          <w:rFonts w:hint="eastAsia"/>
        </w:rPr>
        <w:br/>
      </w:r>
      <w:r>
        <w:rPr>
          <w:rFonts w:hint="eastAsia"/>
        </w:rPr>
        <w:t>　　第一节 氯化金行业集中度分析</w:t>
      </w:r>
      <w:r>
        <w:rPr>
          <w:rFonts w:hint="eastAsia"/>
        </w:rPr>
        <w:br/>
      </w:r>
      <w:r>
        <w:rPr>
          <w:rFonts w:hint="eastAsia"/>
        </w:rPr>
        <w:t>　　第二节 氯化金行业SWOT分析</w:t>
      </w:r>
      <w:r>
        <w:rPr>
          <w:rFonts w:hint="eastAsia"/>
        </w:rPr>
        <w:br/>
      </w:r>
      <w:r>
        <w:rPr>
          <w:rFonts w:hint="eastAsia"/>
        </w:rPr>
        <w:t>　　　　一、氯化金行业优势</w:t>
      </w:r>
      <w:r>
        <w:rPr>
          <w:rFonts w:hint="eastAsia"/>
        </w:rPr>
        <w:br/>
      </w:r>
      <w:r>
        <w:rPr>
          <w:rFonts w:hint="eastAsia"/>
        </w:rPr>
        <w:t>　　　　二、氯化金行业劣势</w:t>
      </w:r>
      <w:r>
        <w:rPr>
          <w:rFonts w:hint="eastAsia"/>
        </w:rPr>
        <w:br/>
      </w:r>
      <w:r>
        <w:rPr>
          <w:rFonts w:hint="eastAsia"/>
        </w:rPr>
        <w:t>　　　　三、氯化金行业机会</w:t>
      </w:r>
      <w:r>
        <w:rPr>
          <w:rFonts w:hint="eastAsia"/>
        </w:rPr>
        <w:br/>
      </w:r>
      <w:r>
        <w:rPr>
          <w:rFonts w:hint="eastAsia"/>
        </w:rPr>
        <w:t>　　　　四、氯化金行业风险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中国氯化金发展现状</w:t>
      </w:r>
      <w:r>
        <w:rPr>
          <w:rFonts w:hint="eastAsia"/>
        </w:rPr>
        <w:br/>
      </w:r>
      <w:r>
        <w:rPr>
          <w:rFonts w:hint="eastAsia"/>
        </w:rPr>
        <w:t>　　第一节 中国氯化金市场现状分析</w:t>
      </w:r>
      <w:r>
        <w:rPr>
          <w:rFonts w:hint="eastAsia"/>
        </w:rPr>
        <w:br/>
      </w:r>
      <w:r>
        <w:rPr>
          <w:rFonts w:hint="eastAsia"/>
        </w:rPr>
        <w:t>　　第二节 中国氯化金行业产量情况分析及预测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一、氯化金总体产能规模</w:t>
      </w:r>
      <w:r>
        <w:rPr>
          <w:rFonts w:hint="eastAsia"/>
        </w:rPr>
        <w:br/>
      </w:r>
      <w:r>
        <w:rPr>
          <w:rFonts w:hint="eastAsia"/>
        </w:rPr>
        <w:t>　　　　二、氯化金生产区域分布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三、2018-2023年中国氯化金产量统计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三、2023-2029年中国氯化金产量预测</w:t>
      </w:r>
      <w:r>
        <w:rPr>
          <w:rFonts w:hint="eastAsia"/>
        </w:rPr>
        <w:br/>
      </w:r>
      <w:r>
        <w:rPr>
          <w:rFonts w:hint="eastAsia"/>
        </w:rPr>
        <w:t>　　第三节 中国氯化金市场需求分析及预测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二、2018-2023年中国氯化金市场需求量统计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三、2023-2029年中国氯化金市场需求量预测</w:t>
      </w:r>
      <w:r>
        <w:rPr>
          <w:rFonts w:hint="eastAsia"/>
        </w:rPr>
        <w:br/>
      </w:r>
      <w:r>
        <w:rPr>
          <w:rFonts w:hint="eastAsia"/>
        </w:rPr>
        <w:t>　　第四节 中国氯化金价格趋势分析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一、2018-2023年中国氯化金市场价格趋势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二、2023-2029年中国氯化金市场价格走势预测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2018-2023年氯化金行业经济运行状况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2018-2023年中国氯化金行业盈利能力分析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2018-2023年中国氯化金行业发展能力分析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2018-2023年氯化金行业偿债能力分析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2018-2023年氯化金制造企业数量分析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氯化金行业重点区域市场结构调研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**地区氯化金市场发展分析</w:t>
      </w:r>
      <w:r>
        <w:rPr>
          <w:rFonts w:hint="eastAsia"/>
        </w:rPr>
        <w:br/>
      </w:r>
      <w:r>
        <w:rPr>
          <w:rFonts w:hint="eastAsia"/>
        </w:rPr>
        <w:t>　　第三节 **地区氯化金市场发展分析</w:t>
      </w:r>
      <w:r>
        <w:rPr>
          <w:rFonts w:hint="eastAsia"/>
        </w:rPr>
        <w:br/>
      </w:r>
      <w:r>
        <w:rPr>
          <w:rFonts w:hint="eastAsia"/>
        </w:rPr>
        <w:t>　　第四节 **地区氯化金市场发展分析</w:t>
      </w:r>
      <w:r>
        <w:rPr>
          <w:rFonts w:hint="eastAsia"/>
        </w:rPr>
        <w:br/>
      </w:r>
      <w:r>
        <w:rPr>
          <w:rFonts w:hint="eastAsia"/>
        </w:rPr>
        <w:t>　　第五节 **地区氯化金市场发展分析</w:t>
      </w:r>
      <w:r>
        <w:rPr>
          <w:rFonts w:hint="eastAsia"/>
        </w:rPr>
        <w:br/>
      </w:r>
      <w:r>
        <w:rPr>
          <w:rFonts w:hint="eastAsia"/>
        </w:rPr>
        <w:t>　　第六节 **地区氯化金市场发展分析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2018-2023年中国氯化金进出口分析</w:t>
      </w:r>
      <w:r>
        <w:rPr>
          <w:rFonts w:hint="eastAsia"/>
        </w:rPr>
        <w:br/>
      </w:r>
      <w:r>
        <w:rPr>
          <w:rFonts w:hint="eastAsia"/>
        </w:rPr>
        <w:t>　　第一节 氯化金进口情况分析</w:t>
      </w:r>
      <w:r>
        <w:rPr>
          <w:rFonts w:hint="eastAsia"/>
        </w:rPr>
        <w:br/>
      </w:r>
      <w:r>
        <w:rPr>
          <w:rFonts w:hint="eastAsia"/>
        </w:rPr>
        <w:t>　　第二节 氯化金出口情况分析</w:t>
      </w:r>
      <w:r>
        <w:rPr>
          <w:rFonts w:hint="eastAsia"/>
        </w:rPr>
        <w:br/>
      </w:r>
      <w:r>
        <w:rPr>
          <w:rFonts w:hint="eastAsia"/>
        </w:rPr>
        <w:t>　　第三节 影响氯化金进出口因素分析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氯化金企业多样化经营策略分析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一、氯化金企业多样化经营情况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二、现行氯化金行业多样化经营的方向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大型氯化金企业集团未来发展策略分析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对中小氯化金企业生产经营的建议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影响氯化金行业发展的主要因素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一、2023年影响氯化金行业运行的有利因素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二、2023年影响氯化金行业运行的稳定因素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三、2023年影响氯化金行业运行的不利因素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四、2023年我国氯化金行业发展面临的挑战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五、2023年我国氯化金行业发展面临的机遇</w:t>
      </w:r>
      <w:r>
        <w:rPr>
          <w:rFonts w:hint="eastAsia"/>
        </w:rPr>
        <w:br/>
      </w:r>
      <w:r>
        <w:rPr>
          <w:rFonts w:hint="eastAsia"/>
        </w:rPr>
        <w:t>　　第二节 氯化金行业投资风险预警</w:t>
      </w:r>
      <w:r>
        <w:rPr>
          <w:rFonts w:hint="eastAsia"/>
        </w:rPr>
        <w:br/>
      </w:r>
      <w:r>
        <w:rPr>
          <w:rFonts w:hint="eastAsia"/>
        </w:rPr>
        <w:t>　　　　一、氯化金行业市场风险预测</w:t>
      </w:r>
      <w:r>
        <w:rPr>
          <w:rFonts w:hint="eastAsia"/>
        </w:rPr>
        <w:br/>
      </w:r>
      <w:r>
        <w:rPr>
          <w:rFonts w:hint="eastAsia"/>
        </w:rPr>
        <w:t>　　　　二、氯化金行业政策风险预测</w:t>
      </w:r>
      <w:r>
        <w:rPr>
          <w:rFonts w:hint="eastAsia"/>
        </w:rPr>
        <w:br/>
      </w:r>
      <w:r>
        <w:rPr>
          <w:rFonts w:hint="eastAsia"/>
        </w:rPr>
        <w:t>　　　　三、氯化金行业经营风险预测</w:t>
      </w:r>
      <w:r>
        <w:rPr>
          <w:rFonts w:hint="eastAsia"/>
        </w:rPr>
        <w:br/>
      </w:r>
      <w:r>
        <w:rPr>
          <w:rFonts w:hint="eastAsia"/>
        </w:rPr>
        <w:t>　　　　四、氯化金行业技术风险预测</w:t>
      </w:r>
      <w:r>
        <w:rPr>
          <w:rFonts w:hint="eastAsia"/>
        </w:rPr>
        <w:br/>
      </w:r>
      <w:r>
        <w:rPr>
          <w:rFonts w:hint="eastAsia"/>
        </w:rPr>
        <w:t>　　　　五、氯化金行业竞争风险预测</w:t>
      </w:r>
      <w:r>
        <w:rPr>
          <w:rFonts w:hint="eastAsia"/>
        </w:rPr>
        <w:br/>
      </w:r>
      <w:r>
        <w:rPr>
          <w:rFonts w:hint="eastAsia"/>
        </w:rPr>
        <w:t>　　　　六、氯化金行业其他风险预测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氯化金投资建议</w:t>
      </w:r>
      <w:r>
        <w:rPr>
          <w:rFonts w:hint="eastAsia"/>
        </w:rPr>
        <w:br/>
      </w:r>
      <w:r>
        <w:rPr>
          <w:rFonts w:hint="eastAsia"/>
        </w:rPr>
        <w:t>　　第一节 氯化金行业投资环境分析</w:t>
      </w:r>
      <w:r>
        <w:rPr>
          <w:rFonts w:hint="eastAsia"/>
        </w:rPr>
        <w:br/>
      </w:r>
      <w:r>
        <w:rPr>
          <w:rFonts w:hint="eastAsia"/>
        </w:rPr>
        <w:t>　　第二节 氯化金行业投资进入壁垒分析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ad78d0525455d" w:history="1">
        <w:r>
          <w:rPr>
            <w:rStyle w:val="Hyperlink"/>
          </w:rPr>
          <w:t>2023-2029年全球与中国氯化金行业发展全面调研与未来趋势预测报告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ad78d0525455d" w:history="1">
        <w:r>
          <w:rPr>
            <w:rStyle w:val="Hyperlink"/>
          </w:rPr>
          <w:t>https://www.20087.com/3/22/LvHuaJinXianZhuangYuFaZhanQuShi.html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热点：氯金酸化学式、氯化金化学式、氯氧化铪、氯化金溶液、氯化金和碳酸钾反应、氯化金含金多少、氯化亚金、氯化金是沉淀吗、氯化金溶液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5a579b77848d0" w:history="1">
      <w:r>
        <w:rPr>
          <w:rStyle w:val="Hyperlink"/>
        </w:rPr>
        <w:t>2023-2029年全球与中国氯化金行业发展全面调研与未来趋势预测报告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LvHuaJinXianZhuangYuFaZhanQuShi.html" TargetMode="External" Id="R00cad78d0525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LvHuaJinXianZhuangYuFaZhanQuShi.html" TargetMode="External" Id="Rc325a579b778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2023-04-07T03:19:00Z</dcterms:created>
  <dcterms:modified xsi:type="dcterms:W3CDTF">2023-04-07T04:19:00Z</dcterms:modified>
  <dc:subject>2023-2029年全球与中国氯化金行业发展全面调研与未来趋势预测报告</dc:subject>
  <dc:title>2023-2029年全球与中国氯化金行业发展全面调研与未来趋势预测报告</dc:title>
  <cp:keywords>2023-2029年全球与中国氯化金行业发展全面调研与未来趋势预测报告</cp:keywords>
  <dc:description>2023-2029年全球与中国氯化金行业发展全面调研与未来趋势预测报告</dc:description>
</cp:coreProperties>
</file>