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5366df44a4f98" w:history="1">
              <w:r>
                <w:rPr>
                  <w:rStyle w:val="Hyperlink"/>
                </w:rPr>
                <w:t>2025-2031年中国氯碱行业深度调研与发展趋势预测报告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5366df44a4f98" w:history="1">
              <w:r>
                <w:rPr>
                  <w:rStyle w:val="Hyperlink"/>
                </w:rPr>
                <w:t>2025-2031年中国氯碱行业深度调研与发展趋势预测报告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5366df44a4f98" w:history="1">
                <w:r>
                  <w:rPr>
                    <w:rStyle w:val="Hyperlink"/>
                  </w:rPr>
                  <w:t>https://www.20087.com/3/82/LvJianWeiLaiFaZhanQuShi.html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行业是化工产业的重要组成部分，涉及氯和碱（主要是氢氧化钠和氯化钠）的生产。随着环保法规的严格实施，行业正逐步淘汰高污染、高能耗的传统生产方法，转向更加清洁和高效的工艺，如膜法电解技术。此外，下游需求的多样化，特别是来自造纸、纺织、医药和水处理等行业的增长，推动了氯碱产品的创新和市场扩展。</w:t>
      </w:r>
      <w:r>
        <w:rPr>
          <w:rFonts w:hint="eastAsia"/>
        </w:rPr>
        <w:br/>
      </w:r>
      <w:r>
        <w:rPr>
          <w:rFonts w:hint="eastAsia"/>
        </w:rPr>
        <w:t>　　氯碱行业未来将更加注重可持续性和资源循环利用。绿色化学和循环经济原则将引导行业开发低能耗、低排放的生产流程，以及氯碱副产品的回收利用技术。同时，随着新能源和新材料的发展，氯碱产品在电池制造、光电材料和生物制药领域的应用将增加，拓宽市场边界。此外，数字化转型，包括物联网和大数据分析的应用，将优化生产管理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5366df44a4f98" w:history="1">
        <w:r>
          <w:rPr>
            <w:rStyle w:val="Hyperlink"/>
          </w:rPr>
          <w:t>2025-2031年中国氯碱行业深度调研与发展趋势预测报告</w:t>
        </w:r>
      </w:hyperlink>
      <w:r>
        <w:rPr>
          <w:rFonts w:hint="eastAsia"/>
        </w:rPr>
        <w:t>》基于国家统计局及氯碱行业协会的权威数据，全面调研了氯碱行业的市场规模、市场需求、产业链结构及价格变动，并对氯碱细分市场进行了深入分析。报告详细剖析了氯碱市场竞争格局，重点关注品牌影响力及重点企业的运营表现，同时科学预测了氯碱市场前景与发展趋势，识别了行业潜在的风险与机遇。通过专业、科学的研究方法，报告为氯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氯碱行业的概况</w:t>
      </w:r>
      <w:r>
        <w:rPr>
          <w:rFonts w:hint="eastAsia"/>
        </w:rPr>
        <w:br/>
      </w:r>
      <w:r>
        <w:rPr>
          <w:rFonts w:hint="eastAsia"/>
        </w:rPr>
        <w:t>　　1.1 氯碱行业的基本概念</w:t>
      </w:r>
      <w:r>
        <w:rPr>
          <w:rFonts w:hint="eastAsia"/>
        </w:rPr>
        <w:br/>
      </w:r>
      <w:r>
        <w:rPr>
          <w:rFonts w:hint="eastAsia"/>
        </w:rPr>
        <w:t>　　1.2 氯碱行业的分类及应用领域</w:t>
      </w:r>
      <w:r>
        <w:rPr>
          <w:rFonts w:hint="eastAsia"/>
        </w:rPr>
        <w:br/>
      </w:r>
      <w:r>
        <w:rPr>
          <w:rFonts w:hint="eastAsia"/>
        </w:rPr>
        <w:t>　　　　1.2.1 烧碱</w:t>
      </w:r>
      <w:r>
        <w:rPr>
          <w:rFonts w:hint="eastAsia"/>
        </w:rPr>
        <w:br/>
      </w:r>
      <w:r>
        <w:rPr>
          <w:rFonts w:hint="eastAsia"/>
        </w:rPr>
        <w:t>　　　　1.2.2 氯</w:t>
      </w:r>
      <w:r>
        <w:rPr>
          <w:rFonts w:hint="eastAsia"/>
        </w:rPr>
        <w:br/>
      </w:r>
      <w:r>
        <w:rPr>
          <w:rFonts w:hint="eastAsia"/>
        </w:rPr>
        <w:t>　　　　1.2.3 氢</w:t>
      </w:r>
      <w:r>
        <w:rPr>
          <w:rFonts w:hint="eastAsia"/>
        </w:rPr>
        <w:br/>
      </w:r>
      <w:r>
        <w:rPr>
          <w:rFonts w:hint="eastAsia"/>
        </w:rPr>
        <w:t>　　1.3 氯碱工业的生产特点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氯碱行业的生产工艺与发展</w:t>
      </w:r>
      <w:r>
        <w:rPr>
          <w:rFonts w:hint="eastAsia"/>
        </w:rPr>
        <w:br/>
      </w:r>
      <w:r>
        <w:rPr>
          <w:rFonts w:hint="eastAsia"/>
        </w:rPr>
        <w:t>　　2.1 氯碱行业生产原理及工艺</w:t>
      </w:r>
      <w:r>
        <w:rPr>
          <w:rFonts w:hint="eastAsia"/>
        </w:rPr>
        <w:br/>
      </w:r>
      <w:r>
        <w:rPr>
          <w:rFonts w:hint="eastAsia"/>
        </w:rPr>
        <w:t>　　　　2.1.1 隔膜法</w:t>
      </w:r>
      <w:r>
        <w:rPr>
          <w:rFonts w:hint="eastAsia"/>
        </w:rPr>
        <w:br/>
      </w:r>
      <w:r>
        <w:rPr>
          <w:rFonts w:hint="eastAsia"/>
        </w:rPr>
        <w:t>　　　　2.1.2 离子交换膜法</w:t>
      </w:r>
      <w:r>
        <w:rPr>
          <w:rFonts w:hint="eastAsia"/>
        </w:rPr>
        <w:br/>
      </w:r>
      <w:r>
        <w:rPr>
          <w:rFonts w:hint="eastAsia"/>
        </w:rPr>
        <w:t>　　2.2 氯碱行业工艺技术的发展历程</w:t>
      </w:r>
      <w:r>
        <w:rPr>
          <w:rFonts w:hint="eastAsia"/>
        </w:rPr>
        <w:br/>
      </w:r>
      <w:r>
        <w:rPr>
          <w:rFonts w:hint="eastAsia"/>
        </w:rPr>
        <w:t>　　2.3 氯碱行业工艺技术的发展趋势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氯碱行业的生产现状与预测</w:t>
      </w:r>
      <w:r>
        <w:rPr>
          <w:rFonts w:hint="eastAsia"/>
        </w:rPr>
        <w:br/>
      </w:r>
      <w:r>
        <w:rPr>
          <w:rFonts w:hint="eastAsia"/>
        </w:rPr>
        <w:t>　　3.1 国外氯碱行业的生产现状</w:t>
      </w:r>
      <w:r>
        <w:rPr>
          <w:rFonts w:hint="eastAsia"/>
        </w:rPr>
        <w:br/>
      </w:r>
      <w:r>
        <w:rPr>
          <w:rFonts w:hint="eastAsia"/>
        </w:rPr>
        <w:t>　　3.2 中国氯碱行业的发展及现状分析</w:t>
      </w:r>
      <w:r>
        <w:rPr>
          <w:rFonts w:hint="eastAsia"/>
        </w:rPr>
        <w:br/>
      </w:r>
      <w:r>
        <w:rPr>
          <w:rFonts w:hint="eastAsia"/>
        </w:rPr>
        <w:t>　　　　3.2.1 氯碱行业生产发展历程</w:t>
      </w:r>
      <w:r>
        <w:rPr>
          <w:rFonts w:hint="eastAsia"/>
        </w:rPr>
        <w:br/>
      </w:r>
      <w:r>
        <w:rPr>
          <w:rFonts w:hint="eastAsia"/>
        </w:rPr>
        <w:t>　　　　3.2.2 氯碱行业生产现状</w:t>
      </w:r>
      <w:r>
        <w:rPr>
          <w:rFonts w:hint="eastAsia"/>
        </w:rPr>
        <w:br/>
      </w:r>
      <w:r>
        <w:rPr>
          <w:rFonts w:hint="eastAsia"/>
        </w:rPr>
        <w:t>　　　　3.2.3 氯碱行业竞争力分析与竞争格局分析</w:t>
      </w:r>
      <w:r>
        <w:rPr>
          <w:rFonts w:hint="eastAsia"/>
        </w:rPr>
        <w:br/>
      </w:r>
      <w:r>
        <w:rPr>
          <w:rFonts w:hint="eastAsia"/>
        </w:rPr>
        <w:t>　　　　3.2.4 氯碱行业生产发展分析与预测</w:t>
      </w:r>
      <w:r>
        <w:rPr>
          <w:rFonts w:hint="eastAsia"/>
        </w:rPr>
        <w:br/>
      </w:r>
      <w:r>
        <w:rPr>
          <w:rFonts w:hint="eastAsia"/>
        </w:rPr>
        <w:t>　　3.3 氯碱行业主要产品生产现状及企业产能统计</w:t>
      </w:r>
      <w:r>
        <w:rPr>
          <w:rFonts w:hint="eastAsia"/>
        </w:rPr>
        <w:br/>
      </w:r>
      <w:r>
        <w:rPr>
          <w:rFonts w:hint="eastAsia"/>
        </w:rPr>
        <w:t>　　　　3.3.1 中国纯碱生产现状及生产企业产能统计</w:t>
      </w:r>
      <w:r>
        <w:rPr>
          <w:rFonts w:hint="eastAsia"/>
        </w:rPr>
        <w:br/>
      </w:r>
      <w:r>
        <w:rPr>
          <w:rFonts w:hint="eastAsia"/>
        </w:rPr>
        <w:t>　　　　3.3.2 中国烧碱生产现状及生产企业产能统计</w:t>
      </w:r>
      <w:r>
        <w:rPr>
          <w:rFonts w:hint="eastAsia"/>
        </w:rPr>
        <w:br/>
      </w:r>
      <w:r>
        <w:rPr>
          <w:rFonts w:hint="eastAsia"/>
        </w:rPr>
        <w:t>　　　　3.3.3 中国PVC生产现状及生产企业产能统计</w:t>
      </w:r>
      <w:r>
        <w:rPr>
          <w:rFonts w:hint="eastAsia"/>
        </w:rPr>
        <w:br/>
      </w:r>
      <w:r>
        <w:rPr>
          <w:rFonts w:hint="eastAsia"/>
        </w:rPr>
        <w:t>　　　　3.3.4 中国盐酸生产现状</w:t>
      </w:r>
      <w:r>
        <w:rPr>
          <w:rFonts w:hint="eastAsia"/>
        </w:rPr>
        <w:br/>
      </w:r>
      <w:r>
        <w:rPr>
          <w:rFonts w:hint="eastAsia"/>
        </w:rPr>
        <w:t>　　3.4 氯碱行业主要生产企业概况</w:t>
      </w:r>
      <w:r>
        <w:rPr>
          <w:rFonts w:hint="eastAsia"/>
        </w:rPr>
        <w:br/>
      </w:r>
      <w:r>
        <w:rPr>
          <w:rFonts w:hint="eastAsia"/>
        </w:rPr>
        <w:t>　　　　3.4.1 中国纯碱主要生产企业概况</w:t>
      </w:r>
      <w:r>
        <w:rPr>
          <w:rFonts w:hint="eastAsia"/>
        </w:rPr>
        <w:br/>
      </w:r>
      <w:r>
        <w:rPr>
          <w:rFonts w:hint="eastAsia"/>
        </w:rPr>
        <w:t>　　　　3.4.2 中国烧碱主要生产企业概况</w:t>
      </w:r>
      <w:r>
        <w:rPr>
          <w:rFonts w:hint="eastAsia"/>
        </w:rPr>
        <w:br/>
      </w:r>
      <w:r>
        <w:rPr>
          <w:rFonts w:hint="eastAsia"/>
        </w:rPr>
        <w:t>　　　　3.4.3 中国PVC主要生产企业概况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氯碱行业的消费分析与预测</w:t>
      </w:r>
      <w:r>
        <w:rPr>
          <w:rFonts w:hint="eastAsia"/>
        </w:rPr>
        <w:br/>
      </w:r>
      <w:r>
        <w:rPr>
          <w:rFonts w:hint="eastAsia"/>
        </w:rPr>
        <w:t>　　4.1 我国氯碱行业下游消费现状分析</w:t>
      </w:r>
      <w:r>
        <w:rPr>
          <w:rFonts w:hint="eastAsia"/>
        </w:rPr>
        <w:br/>
      </w:r>
      <w:r>
        <w:rPr>
          <w:rFonts w:hint="eastAsia"/>
        </w:rPr>
        <w:t>　　4.2 我国氯碱行业下游行业需求分析与预测</w:t>
      </w:r>
      <w:r>
        <w:rPr>
          <w:rFonts w:hint="eastAsia"/>
        </w:rPr>
        <w:br/>
      </w:r>
      <w:r>
        <w:rPr>
          <w:rFonts w:hint="eastAsia"/>
        </w:rPr>
        <w:t>　　　　4.2.1 纯碱</w:t>
      </w:r>
      <w:r>
        <w:rPr>
          <w:rFonts w:hint="eastAsia"/>
        </w:rPr>
        <w:br/>
      </w:r>
      <w:r>
        <w:rPr>
          <w:rFonts w:hint="eastAsia"/>
        </w:rPr>
        <w:t>　　　　4.2.2 烧碱</w:t>
      </w:r>
      <w:r>
        <w:rPr>
          <w:rFonts w:hint="eastAsia"/>
        </w:rPr>
        <w:br/>
      </w:r>
      <w:r>
        <w:rPr>
          <w:rFonts w:hint="eastAsia"/>
        </w:rPr>
        <w:t>　　　　4.2.3 PVC</w:t>
      </w:r>
      <w:r>
        <w:rPr>
          <w:rFonts w:hint="eastAsia"/>
        </w:rPr>
        <w:br/>
      </w:r>
      <w:r>
        <w:rPr>
          <w:rFonts w:hint="eastAsia"/>
        </w:rPr>
        <w:t>　　　　4.2.4 盐酸</w:t>
      </w:r>
      <w:r>
        <w:rPr>
          <w:rFonts w:hint="eastAsia"/>
        </w:rPr>
        <w:br/>
      </w:r>
      <w:r>
        <w:rPr>
          <w:rFonts w:hint="eastAsia"/>
        </w:rPr>
        <w:t>　　　　4.2.5 其他耗氯产品</w:t>
      </w:r>
      <w:r>
        <w:rPr>
          <w:rFonts w:hint="eastAsia"/>
        </w:rPr>
        <w:br/>
      </w:r>
      <w:r>
        <w:rPr>
          <w:rFonts w:hint="eastAsia"/>
        </w:rPr>
        <w:t>　　　　4.2.6 环氧化合物</w:t>
      </w:r>
      <w:r>
        <w:rPr>
          <w:rFonts w:hint="eastAsia"/>
        </w:rPr>
        <w:br/>
      </w:r>
      <w:r>
        <w:rPr>
          <w:rFonts w:hint="eastAsia"/>
        </w:rPr>
        <w:t>　　　　4.2.7 光气系列产品</w:t>
      </w:r>
      <w:r>
        <w:rPr>
          <w:rFonts w:hint="eastAsia"/>
        </w:rPr>
        <w:br/>
      </w:r>
      <w:r>
        <w:rPr>
          <w:rFonts w:hint="eastAsia"/>
        </w:rPr>
        <w:t>　　　　4.2.8 甲烷氯化物</w:t>
      </w:r>
      <w:r>
        <w:rPr>
          <w:rFonts w:hint="eastAsia"/>
        </w:rPr>
        <w:br/>
      </w:r>
      <w:r>
        <w:rPr>
          <w:rFonts w:hint="eastAsia"/>
        </w:rPr>
        <w:t>　　　　4.2.9 含氯中间体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氯碱所属行业进出口统计分析与预测</w:t>
      </w:r>
      <w:r>
        <w:rPr>
          <w:rFonts w:hint="eastAsia"/>
        </w:rPr>
        <w:br/>
      </w:r>
      <w:r>
        <w:rPr>
          <w:rFonts w:hint="eastAsia"/>
        </w:rPr>
        <w:t>　　5.1 氯碱行业进出口情况</w:t>
      </w:r>
      <w:r>
        <w:rPr>
          <w:rFonts w:hint="eastAsia"/>
        </w:rPr>
        <w:br/>
      </w:r>
      <w:r>
        <w:rPr>
          <w:rFonts w:hint="eastAsia"/>
        </w:rPr>
        <w:t>　　5.2 氯碱行业主要产品进出口情况</w:t>
      </w:r>
      <w:r>
        <w:rPr>
          <w:rFonts w:hint="eastAsia"/>
        </w:rPr>
        <w:br/>
      </w:r>
      <w:r>
        <w:rPr>
          <w:rFonts w:hint="eastAsia"/>
        </w:rPr>
        <w:t>　　　　5.2.1 纯碱所属行业进出口统计数据</w:t>
      </w:r>
      <w:r>
        <w:rPr>
          <w:rFonts w:hint="eastAsia"/>
        </w:rPr>
        <w:br/>
      </w:r>
      <w:r>
        <w:rPr>
          <w:rFonts w:hint="eastAsia"/>
        </w:rPr>
        <w:t>　　　　5.2.2 烧碱所属行业进出口统计数据</w:t>
      </w:r>
      <w:r>
        <w:rPr>
          <w:rFonts w:hint="eastAsia"/>
        </w:rPr>
        <w:br/>
      </w:r>
      <w:r>
        <w:rPr>
          <w:rFonts w:hint="eastAsia"/>
        </w:rPr>
        <w:t>　　　　5.2.3 PVC行业进出口统计数据</w:t>
      </w:r>
      <w:r>
        <w:rPr>
          <w:rFonts w:hint="eastAsia"/>
        </w:rPr>
        <w:br/>
      </w:r>
      <w:r>
        <w:rPr>
          <w:rFonts w:hint="eastAsia"/>
        </w:rPr>
        <w:t>　　　　5.2.4 盐酸行业进出口统计数据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氯碱行业市场价格及市场调研</w:t>
      </w:r>
      <w:r>
        <w:rPr>
          <w:rFonts w:hint="eastAsia"/>
        </w:rPr>
        <w:br/>
      </w:r>
      <w:r>
        <w:rPr>
          <w:rFonts w:hint="eastAsia"/>
        </w:rPr>
        <w:t>　　6.1 氯碱行业主要产品市场价格</w:t>
      </w:r>
      <w:r>
        <w:rPr>
          <w:rFonts w:hint="eastAsia"/>
        </w:rPr>
        <w:br/>
      </w:r>
      <w:r>
        <w:rPr>
          <w:rFonts w:hint="eastAsia"/>
        </w:rPr>
        <w:t>　　　　6.1.1 纯碱市场价格</w:t>
      </w:r>
      <w:r>
        <w:rPr>
          <w:rFonts w:hint="eastAsia"/>
        </w:rPr>
        <w:br/>
      </w:r>
      <w:r>
        <w:rPr>
          <w:rFonts w:hint="eastAsia"/>
        </w:rPr>
        <w:t>　　　　6.1.2 烧碱市场价格</w:t>
      </w:r>
      <w:r>
        <w:rPr>
          <w:rFonts w:hint="eastAsia"/>
        </w:rPr>
        <w:br/>
      </w:r>
      <w:r>
        <w:rPr>
          <w:rFonts w:hint="eastAsia"/>
        </w:rPr>
        <w:t>　　　　6.1.4 盐酸市场价格</w:t>
      </w:r>
      <w:r>
        <w:rPr>
          <w:rFonts w:hint="eastAsia"/>
        </w:rPr>
        <w:br/>
      </w:r>
      <w:r>
        <w:rPr>
          <w:rFonts w:hint="eastAsia"/>
        </w:rPr>
        <w:t>　　6.2 影响氯碱行业市场价格的因素</w:t>
      </w:r>
      <w:r>
        <w:rPr>
          <w:rFonts w:hint="eastAsia"/>
        </w:rPr>
        <w:br/>
      </w:r>
      <w:r>
        <w:rPr>
          <w:rFonts w:hint="eastAsia"/>
        </w:rPr>
        <w:t>　　　　6.2.1 氯碱行业的市场供应</w:t>
      </w:r>
      <w:r>
        <w:rPr>
          <w:rFonts w:hint="eastAsia"/>
        </w:rPr>
        <w:br/>
      </w:r>
      <w:r>
        <w:rPr>
          <w:rFonts w:hint="eastAsia"/>
        </w:rPr>
        <w:t>　　　　6.2.2 能源价格不断上涨</w:t>
      </w:r>
      <w:r>
        <w:rPr>
          <w:rFonts w:hint="eastAsia"/>
        </w:rPr>
        <w:br/>
      </w:r>
      <w:r>
        <w:rPr>
          <w:rFonts w:hint="eastAsia"/>
        </w:rPr>
        <w:t>　　6.3 氯碱行业市场调研与预测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氯碱行业的原料与上下游产业链分析</w:t>
      </w:r>
      <w:r>
        <w:rPr>
          <w:rFonts w:hint="eastAsia"/>
        </w:rPr>
        <w:br/>
      </w:r>
      <w:r>
        <w:rPr>
          <w:rFonts w:hint="eastAsia"/>
        </w:rPr>
        <w:t>　　7.1 氯碱行业原料供应与市场概况</w:t>
      </w:r>
      <w:r>
        <w:rPr>
          <w:rFonts w:hint="eastAsia"/>
        </w:rPr>
        <w:br/>
      </w:r>
      <w:r>
        <w:rPr>
          <w:rFonts w:hint="eastAsia"/>
        </w:rPr>
        <w:t>　　7.2 氯碱行业产业链</w:t>
      </w:r>
      <w:r>
        <w:rPr>
          <w:rFonts w:hint="eastAsia"/>
        </w:rPr>
        <w:br/>
      </w:r>
      <w:r>
        <w:rPr>
          <w:rFonts w:hint="eastAsia"/>
        </w:rPr>
        <w:t>　　7.3 氯碱行业节能潜力</w:t>
      </w:r>
      <w:r>
        <w:rPr>
          <w:rFonts w:hint="eastAsia"/>
        </w:rPr>
        <w:br/>
      </w:r>
      <w:r>
        <w:rPr>
          <w:rFonts w:hint="eastAsia"/>
        </w:rPr>
        <w:t>　　　　7.3.1 烧碱</w:t>
      </w:r>
      <w:r>
        <w:rPr>
          <w:rFonts w:hint="eastAsia"/>
        </w:rPr>
        <w:br/>
      </w:r>
      <w:r>
        <w:rPr>
          <w:rFonts w:hint="eastAsia"/>
        </w:rPr>
        <w:t>　　　　7.3.2 电石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氯碱行业拟建与在建设项目</w:t>
      </w:r>
      <w:r>
        <w:rPr>
          <w:rFonts w:hint="eastAsia"/>
        </w:rPr>
        <w:br/>
      </w:r>
      <w:r>
        <w:rPr>
          <w:rFonts w:hint="eastAsia"/>
        </w:rPr>
        <w:t>　　8.1 氯碱行业拟建和在建设项目概况</w:t>
      </w:r>
      <w:r>
        <w:rPr>
          <w:rFonts w:hint="eastAsia"/>
        </w:rPr>
        <w:br/>
      </w:r>
      <w:r>
        <w:rPr>
          <w:rFonts w:hint="eastAsia"/>
        </w:rPr>
        <w:t>　　8.2 氯碱行业拟建和在建设项目统计</w:t>
      </w:r>
      <w:r>
        <w:rPr>
          <w:rFonts w:hint="eastAsia"/>
        </w:rPr>
        <w:br/>
      </w:r>
      <w:r>
        <w:rPr>
          <w:rFonts w:hint="eastAsia"/>
        </w:rPr>
        <w:t>　　8.3 氯碱行业新建项目特点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氯碱行业项目投资机会与投资前景分析与预测</w:t>
      </w:r>
      <w:r>
        <w:rPr>
          <w:rFonts w:hint="eastAsia"/>
        </w:rPr>
        <w:br/>
      </w:r>
      <w:r>
        <w:rPr>
          <w:rFonts w:hint="eastAsia"/>
        </w:rPr>
        <w:t>　　9.1 氯碱行业项目投资机会分析</w:t>
      </w:r>
      <w:r>
        <w:rPr>
          <w:rFonts w:hint="eastAsia"/>
        </w:rPr>
        <w:br/>
      </w:r>
      <w:r>
        <w:rPr>
          <w:rFonts w:hint="eastAsia"/>
        </w:rPr>
        <w:t>　　9.2 氯碱行业项目投资前景分析</w:t>
      </w:r>
      <w:r>
        <w:rPr>
          <w:rFonts w:hint="eastAsia"/>
        </w:rPr>
        <w:br/>
      </w:r>
      <w:r>
        <w:rPr>
          <w:rFonts w:hint="eastAsia"/>
        </w:rPr>
        <w:t>　　　　9.2.1 市场风险</w:t>
      </w:r>
      <w:r>
        <w:rPr>
          <w:rFonts w:hint="eastAsia"/>
        </w:rPr>
        <w:br/>
      </w:r>
      <w:r>
        <w:rPr>
          <w:rFonts w:hint="eastAsia"/>
        </w:rPr>
        <w:t>　　　　9.2.2 技术风险</w:t>
      </w:r>
      <w:r>
        <w:rPr>
          <w:rFonts w:hint="eastAsia"/>
        </w:rPr>
        <w:br/>
      </w:r>
      <w:r>
        <w:rPr>
          <w:rFonts w:hint="eastAsia"/>
        </w:rPr>
        <w:t>　　　　9.2.4 原材料风险</w:t>
      </w:r>
      <w:r>
        <w:rPr>
          <w:rFonts w:hint="eastAsia"/>
        </w:rPr>
        <w:br/>
      </w:r>
      <w:r>
        <w:rPr>
          <w:rFonts w:hint="eastAsia"/>
        </w:rPr>
        <w:t>　　　　9.2.5 能源风险</w:t>
      </w:r>
      <w:r>
        <w:rPr>
          <w:rFonts w:hint="eastAsia"/>
        </w:rPr>
        <w:br/>
      </w:r>
      <w:r>
        <w:rPr>
          <w:rFonts w:hint="eastAsia"/>
        </w:rPr>
        <w:t>　　　　9.2.6 环保风险</w:t>
      </w:r>
      <w:r>
        <w:rPr>
          <w:rFonts w:hint="eastAsia"/>
        </w:rPr>
        <w:br/>
      </w:r>
      <w:r>
        <w:rPr>
          <w:rFonts w:hint="eastAsia"/>
        </w:rPr>
        <w:t>　　　　9.2.6 资金风险</w:t>
      </w:r>
      <w:r>
        <w:rPr>
          <w:rFonts w:hint="eastAsia"/>
        </w:rPr>
        <w:br/>
      </w:r>
      <w:r>
        <w:rPr>
          <w:rFonts w:hint="eastAsia"/>
        </w:rPr>
        <w:t>　　　　9.2.7 政策风险</w:t>
      </w:r>
      <w:r>
        <w:rPr>
          <w:rFonts w:hint="eastAsia"/>
        </w:rPr>
        <w:br/>
      </w:r>
      <w:r>
        <w:rPr>
          <w:rFonts w:hint="eastAsia"/>
        </w:rPr>
        <w:t>　　9.3 氯碱行业投资前景应对措施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中^智林^－氯碱行业发展趋势分析预测与建议</w:t>
      </w:r>
      <w:r>
        <w:rPr>
          <w:rFonts w:hint="eastAsia"/>
        </w:rPr>
        <w:br/>
      </w:r>
      <w:r>
        <w:rPr>
          <w:rFonts w:hint="eastAsia"/>
        </w:rPr>
        <w:t>　　10.1 氯碱行业存在的问题</w:t>
      </w:r>
      <w:r>
        <w:rPr>
          <w:rFonts w:hint="eastAsia"/>
        </w:rPr>
        <w:br/>
      </w:r>
      <w:r>
        <w:rPr>
          <w:rFonts w:hint="eastAsia"/>
        </w:rPr>
        <w:t>　　10.2 氯碱行业发展趋势分析与预测</w:t>
      </w:r>
      <w:r>
        <w:rPr>
          <w:rFonts w:hint="eastAsia"/>
        </w:rPr>
        <w:br/>
      </w:r>
      <w:r>
        <w:rPr>
          <w:rFonts w:hint="eastAsia"/>
        </w:rPr>
        <w:t>　　10.3 氯碱行业企业投资策略与建议</w:t>
      </w:r>
      <w:r>
        <w:rPr>
          <w:rFonts w:hint="eastAsia"/>
        </w:rPr>
        <w:br/>
      </w:r>
      <w:r>
        <w:rPr>
          <w:rFonts w:hint="eastAsia"/>
        </w:rPr>
        <w:t>　　10.4 国家产业政策</w:t>
      </w:r>
      <w:r>
        <w:rPr>
          <w:rFonts w:hint="eastAsia"/>
        </w:rPr>
        <w:br/>
      </w:r>
      <w:r>
        <w:rPr>
          <w:rFonts w:hint="eastAsia"/>
        </w:rPr>
        <w:t>　　　　10.4.1 循环经济发展目标</w:t>
      </w:r>
      <w:r>
        <w:rPr>
          <w:rFonts w:hint="eastAsia"/>
        </w:rPr>
        <w:br/>
      </w:r>
      <w:r>
        <w:rPr>
          <w:rFonts w:hint="eastAsia"/>
        </w:rPr>
        <w:t>　　　　10.4.2 遏制“高耗高排”政策</w:t>
      </w:r>
      <w:r>
        <w:rPr>
          <w:rFonts w:hint="eastAsia"/>
        </w:rPr>
        <w:br/>
      </w:r>
      <w:r>
        <w:rPr>
          <w:rFonts w:hint="eastAsia"/>
        </w:rPr>
        <w:t>　　　　10.4.3 氯碱行业准入条件</w:t>
      </w:r>
      <w:r>
        <w:rPr>
          <w:rFonts w:hint="eastAsia"/>
        </w:rPr>
        <w:br/>
      </w:r>
      <w:r>
        <w:rPr>
          <w:rFonts w:hint="eastAsia"/>
        </w:rPr>
        <w:t>　　　　10.4.4 纯碱指导意见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2025-2031年我国氯碱产品产量分析</w:t>
      </w:r>
      <w:r>
        <w:rPr>
          <w:rFonts w:hint="eastAsia"/>
        </w:rPr>
        <w:br/>
      </w:r>
      <w:r>
        <w:rPr>
          <w:rFonts w:hint="eastAsia"/>
        </w:rPr>
        <w:t>　　图表 2 我国氯碱行业企业市场份额分析</w:t>
      </w:r>
      <w:r>
        <w:rPr>
          <w:rFonts w:hint="eastAsia"/>
        </w:rPr>
        <w:br/>
      </w:r>
      <w:r>
        <w:rPr>
          <w:rFonts w:hint="eastAsia"/>
        </w:rPr>
        <w:t>　　图表 3 2025-2031年我国氯碱产品产量预测分析</w:t>
      </w:r>
      <w:r>
        <w:rPr>
          <w:rFonts w:hint="eastAsia"/>
        </w:rPr>
        <w:br/>
      </w:r>
      <w:r>
        <w:rPr>
          <w:rFonts w:hint="eastAsia"/>
        </w:rPr>
        <w:t>　　图表 4 2025年中国纯碱（碳酸钠）产量数据统计（分省市）</w:t>
      </w:r>
      <w:r>
        <w:rPr>
          <w:rFonts w:hint="eastAsia"/>
        </w:rPr>
        <w:br/>
      </w:r>
      <w:r>
        <w:rPr>
          <w:rFonts w:hint="eastAsia"/>
        </w:rPr>
        <w:t>　　图表 5 2025年中国纯碱分省市产量数据统计</w:t>
      </w:r>
      <w:r>
        <w:rPr>
          <w:rFonts w:hint="eastAsia"/>
        </w:rPr>
        <w:br/>
      </w:r>
      <w:r>
        <w:rPr>
          <w:rFonts w:hint="eastAsia"/>
        </w:rPr>
        <w:t>　　图表 6 2025年中国烧碱分省市产量数据统计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2025年中国聚氯乙烯树脂产量分省市统计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2025年中国盐酸产量分省市统计</w:t>
      </w:r>
      <w:r>
        <w:rPr>
          <w:rFonts w:hint="eastAsia"/>
        </w:rPr>
        <w:br/>
      </w:r>
      <w:r>
        <w:rPr>
          <w:rFonts w:hint="eastAsia"/>
        </w:rPr>
        <w:t>　　图表 11 2025年中国盐酸分省市产量数据统计</w:t>
      </w:r>
      <w:r>
        <w:rPr>
          <w:rFonts w:hint="eastAsia"/>
        </w:rPr>
        <w:br/>
      </w:r>
      <w:r>
        <w:rPr>
          <w:rFonts w:hint="eastAsia"/>
        </w:rPr>
        <w:t>　　图表 12 山东海化组织结构图</w:t>
      </w:r>
      <w:r>
        <w:rPr>
          <w:rFonts w:hint="eastAsia"/>
        </w:rPr>
        <w:br/>
      </w:r>
      <w:r>
        <w:rPr>
          <w:rFonts w:hint="eastAsia"/>
        </w:rPr>
        <w:t>　　图表 13 山东海化资产负债表 单位：元</w:t>
      </w:r>
      <w:r>
        <w:rPr>
          <w:rFonts w:hint="eastAsia"/>
        </w:rPr>
        <w:br/>
      </w:r>
      <w:r>
        <w:rPr>
          <w:rFonts w:hint="eastAsia"/>
        </w:rPr>
        <w:t>　　图表 14 山东海化利润表单位：元</w:t>
      </w:r>
      <w:r>
        <w:rPr>
          <w:rFonts w:hint="eastAsia"/>
        </w:rPr>
        <w:br/>
      </w:r>
      <w:r>
        <w:rPr>
          <w:rFonts w:hint="eastAsia"/>
        </w:rPr>
        <w:t>　　图表 15 山东海化盈利能力分析</w:t>
      </w:r>
      <w:r>
        <w:rPr>
          <w:rFonts w:hint="eastAsia"/>
        </w:rPr>
        <w:br/>
      </w:r>
      <w:r>
        <w:rPr>
          <w:rFonts w:hint="eastAsia"/>
        </w:rPr>
        <w:t>　　图表 16 山东海化偿债能力分析</w:t>
      </w:r>
      <w:r>
        <w:rPr>
          <w:rFonts w:hint="eastAsia"/>
        </w:rPr>
        <w:br/>
      </w:r>
      <w:r>
        <w:rPr>
          <w:rFonts w:hint="eastAsia"/>
        </w:rPr>
        <w:t>　　图表 17 山东海化运营能力分析</w:t>
      </w:r>
      <w:r>
        <w:rPr>
          <w:rFonts w:hint="eastAsia"/>
        </w:rPr>
        <w:br/>
      </w:r>
      <w:r>
        <w:rPr>
          <w:rFonts w:hint="eastAsia"/>
        </w:rPr>
        <w:t>　　图表 18 山东海化成长能力分析</w:t>
      </w:r>
      <w:r>
        <w:rPr>
          <w:rFonts w:hint="eastAsia"/>
        </w:rPr>
        <w:br/>
      </w:r>
      <w:r>
        <w:rPr>
          <w:rFonts w:hint="eastAsia"/>
        </w:rPr>
        <w:t>　　图表 19 双环科技资产负债表 单位：元</w:t>
      </w:r>
      <w:r>
        <w:rPr>
          <w:rFonts w:hint="eastAsia"/>
        </w:rPr>
        <w:br/>
      </w:r>
      <w:r>
        <w:rPr>
          <w:rFonts w:hint="eastAsia"/>
        </w:rPr>
        <w:t>　　图表 20 双环科技利润表单位：元</w:t>
      </w:r>
      <w:r>
        <w:rPr>
          <w:rFonts w:hint="eastAsia"/>
        </w:rPr>
        <w:br/>
      </w:r>
      <w:r>
        <w:rPr>
          <w:rFonts w:hint="eastAsia"/>
        </w:rPr>
        <w:t>　　图表 21 双环科技盈利能力分析</w:t>
      </w:r>
      <w:r>
        <w:rPr>
          <w:rFonts w:hint="eastAsia"/>
        </w:rPr>
        <w:br/>
      </w:r>
      <w:r>
        <w:rPr>
          <w:rFonts w:hint="eastAsia"/>
        </w:rPr>
        <w:t>　　图表 22 双环科技偿债能力分析</w:t>
      </w:r>
      <w:r>
        <w:rPr>
          <w:rFonts w:hint="eastAsia"/>
        </w:rPr>
        <w:br/>
      </w:r>
      <w:r>
        <w:rPr>
          <w:rFonts w:hint="eastAsia"/>
        </w:rPr>
        <w:t>　　图表 23 双环科技运营能力分析</w:t>
      </w:r>
      <w:r>
        <w:rPr>
          <w:rFonts w:hint="eastAsia"/>
        </w:rPr>
        <w:br/>
      </w:r>
      <w:r>
        <w:rPr>
          <w:rFonts w:hint="eastAsia"/>
        </w:rPr>
        <w:t>　　图表 24 双环科技成长能力分析</w:t>
      </w:r>
      <w:r>
        <w:rPr>
          <w:rFonts w:hint="eastAsia"/>
        </w:rPr>
        <w:br/>
      </w:r>
      <w:r>
        <w:rPr>
          <w:rFonts w:hint="eastAsia"/>
        </w:rPr>
        <w:t>　　图表 25 氯碱化工资产负债表 单位：元</w:t>
      </w:r>
      <w:r>
        <w:rPr>
          <w:rFonts w:hint="eastAsia"/>
        </w:rPr>
        <w:br/>
      </w:r>
      <w:r>
        <w:rPr>
          <w:rFonts w:hint="eastAsia"/>
        </w:rPr>
        <w:t>　　图表 26 氯碱化工利润表单位：元</w:t>
      </w:r>
      <w:r>
        <w:rPr>
          <w:rFonts w:hint="eastAsia"/>
        </w:rPr>
        <w:br/>
      </w:r>
      <w:r>
        <w:rPr>
          <w:rFonts w:hint="eastAsia"/>
        </w:rPr>
        <w:t>　　图表 27 氯碱化工盈利能力分析</w:t>
      </w:r>
      <w:r>
        <w:rPr>
          <w:rFonts w:hint="eastAsia"/>
        </w:rPr>
        <w:br/>
      </w:r>
      <w:r>
        <w:rPr>
          <w:rFonts w:hint="eastAsia"/>
        </w:rPr>
        <w:t>　　图表 28 氯碱化工偿债能力分析</w:t>
      </w:r>
      <w:r>
        <w:rPr>
          <w:rFonts w:hint="eastAsia"/>
        </w:rPr>
        <w:br/>
      </w:r>
      <w:r>
        <w:rPr>
          <w:rFonts w:hint="eastAsia"/>
        </w:rPr>
        <w:t>　　图表 29 氯碱化工运营能力分析</w:t>
      </w:r>
      <w:r>
        <w:rPr>
          <w:rFonts w:hint="eastAsia"/>
        </w:rPr>
        <w:br/>
      </w:r>
      <w:r>
        <w:rPr>
          <w:rFonts w:hint="eastAsia"/>
        </w:rPr>
        <w:t>　　图表 30 氯碱化工成长能力分析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5366df44a4f98" w:history="1">
        <w:r>
          <w:rPr>
            <w:rStyle w:val="Hyperlink"/>
          </w:rPr>
          <w:t>2025-2031年中国氯碱行业深度调研与发展趋势预测报告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5366df44a4f98" w:history="1">
        <w:r>
          <w:rPr>
            <w:rStyle w:val="Hyperlink"/>
          </w:rPr>
          <w:t>https://www.20087.com/3/82/LvJianWeiLaiFaZhanQuShi.html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410957bc34d26" w:history="1">
      <w:r>
        <w:rPr>
          <w:rStyle w:val="Hyperlink"/>
        </w:rPr>
        <w:t>2025-2031年中国氯碱行业深度调研与发展趋势预测报告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vJianWeiLaiFaZhanQuShi.html" TargetMode="External" Id="R40e5366df44a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vJianWeiLaiFaZhanQuShi.html" TargetMode="External" Id="Rd37410957bc3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2025-05-06T08:00:00Z</dcterms:created>
  <dcterms:modified xsi:type="dcterms:W3CDTF">2025-05-06T09:00:00Z</dcterms:modified>
  <dc:subject>2025-2031年中国氯碱行业深度调研与发展趋势预测报告</dc:subject>
  <dc:title>2025-2031年中国氯碱行业深度调研与发展趋势预测报告</dc:title>
  <cp:keywords>2025-2031年中国氯碱行业深度调研与发展趋势预测报告</cp:keywords>
  <dc:description>2025-2031年中国氯碱行业深度调研与发展趋势预测报告</dc:description>
</cp:coreProperties>
</file>