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f603d5f514989" w:history="1">
              <w:r>
                <w:rPr>
                  <w:rStyle w:val="Hyperlink"/>
                </w:rPr>
                <w:t>全球与中国生物医用膜行业发展研究及前景趋势预测报告（2025-2031年）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f603d5f514989" w:history="1">
              <w:r>
                <w:rPr>
                  <w:rStyle w:val="Hyperlink"/>
                </w:rPr>
                <w:t>全球与中国生物医用膜行业发展研究及前景趋势预测报告（2025-2031年）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f603d5f514989" w:history="1">
                <w:r>
                  <w:rPr>
                    <w:rStyle w:val="Hyperlink"/>
                  </w:rPr>
                  <w:t>https://www.20087.com/3/32/ShengWuYiYongMoDeFaZhanQuShi.html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膜是一种用于医疗领域的功能性薄膜，广泛应用于组织工程、药物传输系统和伤口敷料等多个方面。生物医用膜具有良好的生物相容性、机械强度及可控的降解特性，能够在体内或体外环境中支持细胞生长、促进伤口愈合，并能精确控制药物释放速率。目前，生物医用膜的研究重点在于开发新型生物材料，如聚乳酸（PLA）、聚己内酯（PCL）等，以满足不同临床需求。尽管取得了长足进步，但生物医用膜在实际应用中仍面临诸多挑战，包括如何优化膜材料的物理化学性质，以及确保其在复杂生理环境中的长期稳定性。</w:t>
      </w:r>
      <w:r>
        <w:rPr>
          <w:rFonts w:hint="eastAsia"/>
        </w:rPr>
        <w:br/>
      </w:r>
      <w:r>
        <w:rPr>
          <w:rFonts w:hint="eastAsia"/>
        </w:rPr>
        <w:t>　　随着再生医学和个性化医疗的发展，生物医用膜的应用将更加广泛且深入。一方面，通过结合基因编辑技术和纳米技术，可以设计出具备特定功能的智能生物医用膜，例如能够响应外部刺激（如温度、pH值变化）自动调节药物释放量；另一方面，随着3D打印技术的进步，定制化生物医用膜将成为可能，这不仅提高了治疗效果，还能更好地适应个体差异。此外，考虑到环保与可持续发展的要求，研发可降解、无毒副作用的绿色生物医用膜将是未来发展的重要方向之一。随着全球老龄化社会的到来，对高效、安全的生物医用膜的需求将持续增长，推动整个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f603d5f514989" w:history="1">
        <w:r>
          <w:rPr>
            <w:rStyle w:val="Hyperlink"/>
          </w:rPr>
          <w:t>全球与中国生物医用膜行业发展研究及前景趋势预测报告（2025-2031年）</w:t>
        </w:r>
      </w:hyperlink>
      <w:r>
        <w:rPr>
          <w:rFonts w:hint="eastAsia"/>
        </w:rPr>
        <w:t>》以专业、科学的视角，系统分析了生物医用膜市场的规模现状、区域发展差异，梳理了生物医用膜重点企业的市场表现与品牌策略。报告结合生物医用膜技术演进趋势与政策环境变化，研判了生物医用膜行业未来增长空间与潜在风险，为生物医用膜企业优化运营策略、投资者评估市场机会提供了客观参考依据。通过分析生物医用膜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生物医用膜市场概述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按照不同产品类型，生物医用膜主要可以分为如下几个类别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不同产品类型生物医用膜增长趋势2020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PSU塑料和PESU塑料</w:t>
      </w:r>
      <w:r>
        <w:rPr>
          <w:rFonts w:hint="eastAsia"/>
        </w:rPr>
        <w:br/>
      </w:r>
      <w:r>
        <w:rPr>
          <w:rFonts w:hint="eastAsia"/>
        </w:rPr>
        <w:t>　　　　1.2.3 PVDF塑料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从不同应用，生物医用膜主要包括如下几个方面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不同应用生物医用膜全球规模增长趋势2020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药物过滤</w:t>
      </w:r>
      <w:r>
        <w:rPr>
          <w:rFonts w:hint="eastAsia"/>
        </w:rPr>
        <w:br/>
      </w:r>
      <w:r>
        <w:rPr>
          <w:rFonts w:hint="eastAsia"/>
        </w:rPr>
        <w:t>　　　　1.3.3 血液透析</w:t>
      </w:r>
      <w:r>
        <w:rPr>
          <w:rFonts w:hint="eastAsia"/>
        </w:rPr>
        <w:br/>
      </w:r>
      <w:r>
        <w:rPr>
          <w:rFonts w:hint="eastAsia"/>
        </w:rPr>
        <w:t>　　　　1.3.4 静脉输液和无菌过滤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十五五期间生物医用膜行业发展总体概况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生物医用膜行业发展主要特点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全球生物医用膜行业规模及预测分析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全球市场生物医用膜总体规模（2020-2031）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中国市场生物医用膜总体规模（2020-2031）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中国市场生物医用膜总规模占全球比重（2020-2031）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全球主要地区生物医用膜市场规模分析（2020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全球市场主要厂商生物医用膜收入分析（2020-2025）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全球市场主要厂商生物医用膜收入市场份额（2020-2025）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全球主要厂商生物医用膜收入排名及市场占有率（2024年）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全球主要企业总部及生物医用膜市场分布</w:t>
      </w:r>
      <w:r>
        <w:rPr>
          <w:rFonts w:hint="eastAsia"/>
        </w:rPr>
        <w:br/>
      </w:r>
      <w:r>
        <w:rPr>
          <w:rFonts w:hint="eastAsia"/>
        </w:rPr>
        <w:t>　　3.5 全球主要企业生物医用膜产品类型及应用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全球主要企业开始生物医用膜业务日期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生物医用膜行业集中度分析：2024年全球Top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全球生物医用膜第一梯队、第二梯队和第三梯队厂商及市场份额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中国本土主要企业生物医用膜收入分析（2020-2025）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中国市场生物医用膜销售情况分析</w:t>
      </w:r>
      <w:r>
        <w:rPr>
          <w:rFonts w:hint="eastAsia"/>
        </w:rPr>
        <w:br/>
      </w:r>
      <w:r>
        <w:rPr>
          <w:rFonts w:hint="eastAsia"/>
        </w:rPr>
        <w:t>　　3.10 生物医用膜中国企业SWOT分析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不同产品类型生物医用膜分析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全球市场不同产品类型生物医用膜总体规模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全球市场不同产品类型生物医用膜总体规模（2020-2025）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全球市场不同产品类型生物医用膜总体规模预测（2026-2031）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全球市场不同产品类型生物医用膜市场份额（2020-2031）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中国市场不同产品类型生物医用膜总体规模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中国市场不同产品类型生物医用膜总体规模（2020-2025）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中国市场不同产品类型生物医用膜总体规模预测（2026-2031）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中国市场不同产品类型生物医用膜市场份额（2020-2031）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不同应用生物医用膜分析</w:t>
      </w:r>
      <w:r>
        <w:rPr>
          <w:rFonts w:hint="eastAsia"/>
        </w:rPr>
        <w:br/>
      </w:r>
      <w:r>
        <w:rPr>
          <w:rFonts w:hint="eastAsia"/>
        </w:rPr>
        <w:t>　　5.1 全球市场不同应用生物医用膜总体规模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全球市场不同应用生物医用膜总体规模（2020-2025）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全球市场不同应用生物医用膜总体规模预测（2026-2031）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全球市场不同应用生物医用膜市场份额（2020-2031）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中国市场不同应用生物医用膜总体规模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中国市场不同应用生物医用膜总体规模（2020-2025）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中国市场不同应用生物医用膜总体规模预测（2026-2031）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中国市场不同应用生物医用膜市场份额（2020-2031）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生物医用膜行业发展机遇及主要驱动因素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生物医用膜行业发展面临的风险</w:t>
      </w:r>
      <w:r>
        <w:rPr>
          <w:rFonts w:hint="eastAsia"/>
        </w:rPr>
        <w:br/>
      </w:r>
      <w:r>
        <w:rPr>
          <w:rFonts w:hint="eastAsia"/>
        </w:rPr>
        <w:t>　　6.3 生物医用膜行业政策分析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生物医用膜行业产业链简介</w:t>
      </w:r>
      <w:r>
        <w:rPr>
          <w:rFonts w:hint="eastAsia"/>
        </w:rPr>
        <w:br/>
      </w:r>
      <w:r>
        <w:rPr>
          <w:rFonts w:hint="eastAsia"/>
        </w:rPr>
        <w:t>　　　　7.1.1 生物医用膜产业链</w:t>
      </w:r>
      <w:r>
        <w:rPr>
          <w:rFonts w:hint="eastAsia"/>
        </w:rPr>
        <w:br/>
      </w:r>
      <w:r>
        <w:rPr>
          <w:rFonts w:hint="eastAsia"/>
        </w:rPr>
        <w:t>　　　　7.1.2 生物医用膜行业供应链分析</w:t>
      </w:r>
      <w:r>
        <w:rPr>
          <w:rFonts w:hint="eastAsia"/>
        </w:rPr>
        <w:br/>
      </w:r>
      <w:r>
        <w:rPr>
          <w:rFonts w:hint="eastAsia"/>
        </w:rPr>
        <w:t>　　　　7.1.3 生物医用膜主要原材料及其供应商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生物医用膜行业主要下游客户</w:t>
      </w:r>
      <w:r>
        <w:rPr>
          <w:rFonts w:hint="eastAsia"/>
        </w:rPr>
        <w:br/>
      </w:r>
      <w:r>
        <w:rPr>
          <w:rFonts w:hint="eastAsia"/>
        </w:rPr>
        <w:t>　　7.2 生物医用膜行业采购模式</w:t>
      </w:r>
      <w:r>
        <w:rPr>
          <w:rFonts w:hint="eastAsia"/>
        </w:rPr>
        <w:br/>
      </w:r>
      <w:r>
        <w:rPr>
          <w:rFonts w:hint="eastAsia"/>
        </w:rPr>
        <w:t>　　7.3 生物医用膜行业开发/生产模式</w:t>
      </w:r>
      <w:r>
        <w:rPr>
          <w:rFonts w:hint="eastAsia"/>
        </w:rPr>
        <w:br/>
      </w:r>
      <w:r>
        <w:rPr>
          <w:rFonts w:hint="eastAsia"/>
        </w:rPr>
        <w:t>　　7.4 生物医用膜行业销售模式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全球市场主要生物医用膜企业简介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生物医用膜收入及毛利率（2020-2025）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生物医用膜收入及毛利率（2020-2025）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生物医用膜收入及毛利率（2020-2025）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生物医用膜收入及毛利率（2020-2025）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生物医用膜收入及毛利率（2020-2025）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生物医用膜收入及毛利率（2020-2025）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生物医用膜收入及毛利率（2020-2025）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生物医用膜收入及毛利率（2020-2025）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生物医用膜收入及毛利率（2020-2025）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生物医用膜收入及毛利率（2020-2025）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生物医用膜收入及毛利率（2020-2025）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生物医用膜收入及毛利率（2020-2025）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</w:t>
      </w:r>
      <w:r>
        <w:rPr>
          <w:rFonts w:hint="eastAsia"/>
        </w:rPr>
        <w:br/>
      </w:r>
      <w:r>
        <w:rPr>
          <w:rFonts w:hint="eastAsia"/>
        </w:rPr>
        <w:t>　　　　8.13.1 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公司简介及主要业务</w:t>
      </w:r>
      <w:r>
        <w:rPr>
          <w:rFonts w:hint="eastAsia"/>
        </w:rPr>
        <w:br/>
      </w:r>
      <w:r>
        <w:rPr>
          <w:rFonts w:hint="eastAsia"/>
        </w:rPr>
        <w:t>　　　　8.13.3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生物医用膜收入及毛利率（2020-2025）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企业最新动态</w:t>
      </w:r>
      <w:r>
        <w:rPr>
          <w:rFonts w:hint="eastAsia"/>
        </w:rPr>
        <w:br/>
      </w:r>
      <w:r>
        <w:rPr>
          <w:rFonts w:hint="eastAsia"/>
        </w:rPr>
        <w:t>　　8.14 重点企业（13）</w:t>
      </w:r>
      <w:r>
        <w:rPr>
          <w:rFonts w:hint="eastAsia"/>
        </w:rPr>
        <w:br/>
      </w:r>
      <w:r>
        <w:rPr>
          <w:rFonts w:hint="eastAsia"/>
        </w:rPr>
        <w:t>　　　　8.14.1 重点企业（13）基本信息、生物医用膜市场分布、总部及行业地位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重点企业（13）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重点企业（13） 生物医用膜收入及毛利率（2020-2025）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重点企业（14）</w:t>
      </w:r>
      <w:r>
        <w:rPr>
          <w:rFonts w:hint="eastAsia"/>
        </w:rPr>
        <w:br/>
      </w:r>
      <w:r>
        <w:rPr>
          <w:rFonts w:hint="eastAsia"/>
        </w:rPr>
        <w:t>　　　　8.15.1 重点企业（14）基本信息、生物医用膜市场分布、总部及行业地位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重点企业（14）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重点企业（14） 生物医用膜收入及毛利率（2020-2025）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重点企业（15）</w:t>
      </w:r>
      <w:r>
        <w:rPr>
          <w:rFonts w:hint="eastAsia"/>
        </w:rPr>
        <w:br/>
      </w:r>
      <w:r>
        <w:rPr>
          <w:rFonts w:hint="eastAsia"/>
        </w:rPr>
        <w:t>　　　　8.16.1 重点企业（15）基本信息、生物医用膜市场分布、总部及行业地位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重点企业（15）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重点企业（15） 生物医用膜收入及毛利率（2020-2025）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不同产品类型生物医用膜全球规模增长趋势（CAGR）2020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生物医用膜行业发展主要特点</w:t>
      </w:r>
      <w:r>
        <w:rPr>
          <w:rFonts w:hint="eastAsia"/>
        </w:rPr>
        <w:br/>
      </w:r>
      <w:r>
        <w:rPr>
          <w:rFonts w:hint="eastAsia"/>
        </w:rPr>
        <w:t>　　表 4： 进入生物医用膜行业壁垒</w:t>
      </w:r>
      <w:r>
        <w:rPr>
          <w:rFonts w:hint="eastAsia"/>
        </w:rPr>
        <w:br/>
      </w:r>
      <w:r>
        <w:rPr>
          <w:rFonts w:hint="eastAsia"/>
        </w:rPr>
        <w:t>　　表 5： 生物医用膜发展趋势及建议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全球主要地区生物医用膜总体规模增速（CAGR）（百万美元）：2020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全球主要地区生物医用膜总体规模（2020-2025）&amp;（百万美元）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全球主要地区生物医用膜总体规模（2026-2031）&amp;（百万美元）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北美生物医用膜基本情况分析</w:t>
      </w:r>
      <w:r>
        <w:rPr>
          <w:rFonts w:hint="eastAsia"/>
        </w:rPr>
        <w:br/>
      </w:r>
      <w:r>
        <w:rPr>
          <w:rFonts w:hint="eastAsia"/>
        </w:rPr>
        <w:t>　　表 10： 欧洲生物医用膜基本情况分析</w:t>
      </w:r>
      <w:r>
        <w:rPr>
          <w:rFonts w:hint="eastAsia"/>
        </w:rPr>
        <w:br/>
      </w:r>
      <w:r>
        <w:rPr>
          <w:rFonts w:hint="eastAsia"/>
        </w:rPr>
        <w:t>　　表 11： 亚太生物医用膜基本情况分析</w:t>
      </w:r>
      <w:r>
        <w:rPr>
          <w:rFonts w:hint="eastAsia"/>
        </w:rPr>
        <w:br/>
      </w:r>
      <w:r>
        <w:rPr>
          <w:rFonts w:hint="eastAsia"/>
        </w:rPr>
        <w:t>　　表 12： 拉美生物医用膜基本情况分析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中东及非洲生物医用膜基本情况分析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全球市场主要厂商生物医用膜收入（2020-2025）&amp;（百万美元）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全球市场主要厂商生物医用膜收入市场份额（2020-2025）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全球主要厂商生物医用膜收入排名及市场占有率（2024年）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全球主要企业总部及生物医用膜市场分布</w:t>
      </w:r>
      <w:r>
        <w:rPr>
          <w:rFonts w:hint="eastAsia"/>
        </w:rPr>
        <w:br/>
      </w:r>
      <w:r>
        <w:rPr>
          <w:rFonts w:hint="eastAsia"/>
        </w:rPr>
        <w:t>　　表 18： 全球主要企业生物医用膜产品类型</w:t>
      </w:r>
      <w:r>
        <w:rPr>
          <w:rFonts w:hint="eastAsia"/>
        </w:rPr>
        <w:br/>
      </w:r>
      <w:r>
        <w:rPr>
          <w:rFonts w:hint="eastAsia"/>
        </w:rPr>
        <w:t>　　表 19： 全球主要企业生物医用膜商业化日期</w:t>
      </w:r>
      <w:r>
        <w:rPr>
          <w:rFonts w:hint="eastAsia"/>
        </w:rPr>
        <w:br/>
      </w:r>
      <w:r>
        <w:rPr>
          <w:rFonts w:hint="eastAsia"/>
        </w:rPr>
        <w:t>　　表 20： 2024全球生物医用膜主要厂商市场地位（第一梯队、第二梯队和第三梯队）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中国本土企业生物医用膜收入（2020-2025）&amp;（百万美元）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中国本土企业生物医用膜收入市场份额（2020-2025）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2024年全球及中国本土企业在中国市场生物医用膜收入排名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全球市场不同产品类型生物医用膜总体规模（2020-2025）&amp;（百万美元）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全球市场不同产品类型生物医用膜总体规模预测（2026-2031）&amp;（百万美元）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全球市场不同产品类型生物医用膜市场份额（2020-2025）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全球市场不同产品类型生物医用膜市场份额预测（2026-2031）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中国市场不同产品类型生物医用膜总体规模（2020-2025）&amp;（百万美元）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中国市场不同产品类型生物医用膜总体规模预测（2026-2031）&amp;（百万美元）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中国市场不同产品类型生物医用膜市场份额（2020-2025）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中国市场不同产品类型生物医用膜市场份额预测（2026-2031）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全球市场不同应用生物医用膜总体规模（2020-2025）&amp;（百万美元）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全球市场不同应用生物医用膜总体规模预测（2026-2031）&amp;（百万美元）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全球市场不同应用生物医用膜市场份额（2020-2025）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全球市场不同应用生物医用膜市场份额预测（2026-2031）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中国市场不同应用生物医用膜总体规模（2020-2025）&amp;（百万美元）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中国市场不同应用生物医用膜总体规模预测（2026-2031）&amp;（百万美元）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中国市场不同应用生物医用膜市场份额（2020-2025）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中国市场不同应用生物医用膜市场份额预测（2026-2031）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生物医用膜行业发展机遇及主要驱动因素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生物医用膜行业发展面临的风险</w:t>
      </w:r>
      <w:r>
        <w:rPr>
          <w:rFonts w:hint="eastAsia"/>
        </w:rPr>
        <w:br/>
      </w:r>
      <w:r>
        <w:rPr>
          <w:rFonts w:hint="eastAsia"/>
        </w:rPr>
        <w:t>　　表 43： 生物医用膜行业政策分析</w:t>
      </w:r>
      <w:r>
        <w:rPr>
          <w:rFonts w:hint="eastAsia"/>
        </w:rPr>
        <w:br/>
      </w:r>
      <w:r>
        <w:rPr>
          <w:rFonts w:hint="eastAsia"/>
        </w:rPr>
        <w:t>　　表 44： 生物医用膜行业供应链分析</w:t>
      </w:r>
      <w:r>
        <w:rPr>
          <w:rFonts w:hint="eastAsia"/>
        </w:rPr>
        <w:br/>
      </w:r>
      <w:r>
        <w:rPr>
          <w:rFonts w:hint="eastAsia"/>
        </w:rPr>
        <w:t>　　表 45： 生物医用膜上游原材料和主要供应商情况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生物医用膜行业主要下游客户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生物医用膜收入（百万美元）及毛利率（2020-2025）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生物医用膜收入（百万美元）及毛利率（2020-2025）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生物医用膜收入（百万美元）及毛利率（2020-2025）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生物医用膜收入（百万美元）及毛利率（2020-2025）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生物医用膜收入（百万美元）及毛利率（2020-2025）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生物医用膜收入（百万美元）及毛利率（2020-2025）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生物医用膜收入（百万美元）及毛利率（2020-2025）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生物医用膜收入（百万美元）及毛利率（2020-2025）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生物医用膜收入（百万美元）及毛利率（2020-2025）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生物医用膜收入（百万美元）及毛利率（2020-2025）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生物医用膜收入（百万美元）及毛利率（2020-2025）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生物医用膜收入（百万美元）及毛利率（2020-2025）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公司简介及主要业务</w:t>
      </w:r>
      <w:r>
        <w:rPr>
          <w:rFonts w:hint="eastAsia"/>
        </w:rPr>
        <w:br/>
      </w:r>
      <w:r>
        <w:rPr>
          <w:rFonts w:hint="eastAsia"/>
        </w:rPr>
        <w:t>　　表 109：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生物医用膜收入（百万美元）及毛利率（2020-2025）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重点企业（13）基本信息、生物医用膜市场分布、总部及行业地位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重点企业（13）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重点企业（13） 生物医用膜收入（百万美元）及毛利率（2020-2025）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重点企业（14）基本信息、生物医用膜市场分布、总部及行业地位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重点企业（14）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重点企业（14） 生物医用膜收入（百万美元）及毛利率（2020-2025）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重点企业（15）基本信息、生物医用膜市场分布、总部及行业地位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重点企业（15） 生物医用膜产品规格、参数及市场应用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重点企业（15） 生物医用膜收入（百万美元）及毛利率（2020-2025）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生物医用膜产品图片</w:t>
      </w:r>
      <w:r>
        <w:rPr>
          <w:rFonts w:hint="eastAsia"/>
        </w:rPr>
        <w:br/>
      </w:r>
      <w:r>
        <w:rPr>
          <w:rFonts w:hint="eastAsia"/>
        </w:rPr>
        <w:t>　　图 2： 不同产品类型生物医用膜全球规模2020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全球不同产品类型生物医用膜市场份额2024 &amp; 2031</w:t>
      </w:r>
      <w:r>
        <w:rPr>
          <w:rFonts w:hint="eastAsia"/>
        </w:rPr>
        <w:br/>
      </w:r>
      <w:r>
        <w:rPr>
          <w:rFonts w:hint="eastAsia"/>
        </w:rPr>
        <w:t>　　图 4： PSU塑料和PESU塑料产品图片</w:t>
      </w:r>
      <w:r>
        <w:rPr>
          <w:rFonts w:hint="eastAsia"/>
        </w:rPr>
        <w:br/>
      </w:r>
      <w:r>
        <w:rPr>
          <w:rFonts w:hint="eastAsia"/>
        </w:rPr>
        <w:t>　　图 5： PVDF塑料产品图片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全球不同应用生物医用膜市场份额2024 &amp; 2031</w:t>
      </w:r>
      <w:r>
        <w:rPr>
          <w:rFonts w:hint="eastAsia"/>
        </w:rPr>
        <w:br/>
      </w:r>
      <w:r>
        <w:rPr>
          <w:rFonts w:hint="eastAsia"/>
        </w:rPr>
        <w:t>　　图 9： 药物过滤</w:t>
      </w:r>
      <w:r>
        <w:rPr>
          <w:rFonts w:hint="eastAsia"/>
        </w:rPr>
        <w:br/>
      </w:r>
      <w:r>
        <w:rPr>
          <w:rFonts w:hint="eastAsia"/>
        </w:rPr>
        <w:t>　　图 10： 血液透析</w:t>
      </w:r>
      <w:r>
        <w:rPr>
          <w:rFonts w:hint="eastAsia"/>
        </w:rPr>
        <w:br/>
      </w:r>
      <w:r>
        <w:rPr>
          <w:rFonts w:hint="eastAsia"/>
        </w:rPr>
        <w:t>　　图 11： 静脉输液和无菌过滤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全球市场生物医用膜市场规模：2020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全球市场生物医用膜总体规模（2020-2031）&amp;（百万美元）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中国市场生物医用膜总体规模（2020-2031）&amp;（百万美元）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中国市场生物医用膜总规模占全球比重（2020-2031）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全球主要地区生物医用膜总体规模（百万美元）：2020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全球主要地区生物医用膜市场份额（2020-2031）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北美（美国和加拿大）生物医用膜总体规模（2020-2031）&amp;（百万美元）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欧洲主要国家（德国、英国、法国和意大利等）生物医用膜总体规模（2020-2031）&amp;（百万美元）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亚太主要国家/地区（中国、日本、韩国、中国台湾、印度和东南亚等）生物医用膜总体规模（2020-2031）&amp;（百万美元）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拉美主要国家（墨西哥、巴西等）生物医用膜总体规模（2020-2031）&amp;（百万美元）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中东及非洲市场生物医用膜总体规模（2020-2031）&amp;（百万美元）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2024年全球前五大生物医用膜厂商市场份额（按收入）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2024年全球生物医用膜第一梯队、第二梯队和第三梯队厂商及市场份额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生物医用膜中国企业SWOT分析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全球市场不同产品类型生物医用膜市场份额（2020-2031）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中国市场不同产品类型生物医用膜市场份额（2020-2031）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全球市场不同应用生物医用膜市场份额（2020-2031）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中国市场不同应用生物医用膜市场份额（2020-2031）</w:t>
      </w:r>
      <w:r>
        <w:rPr>
          <w:rFonts w:hint="eastAsia"/>
        </w:rPr>
        <w:br/>
      </w:r>
      <w:r>
        <w:rPr>
          <w:rFonts w:hint="eastAsia"/>
        </w:rPr>
        <w:t>　　图 31： 生物医用膜产业链</w:t>
      </w:r>
      <w:r>
        <w:rPr>
          <w:rFonts w:hint="eastAsia"/>
        </w:rPr>
        <w:br/>
      </w:r>
      <w:r>
        <w:rPr>
          <w:rFonts w:hint="eastAsia"/>
        </w:rPr>
        <w:t>　　图 32： 生物医用膜行业采购模式</w:t>
      </w:r>
      <w:r>
        <w:rPr>
          <w:rFonts w:hint="eastAsia"/>
        </w:rPr>
        <w:br/>
      </w:r>
      <w:r>
        <w:rPr>
          <w:rFonts w:hint="eastAsia"/>
        </w:rPr>
        <w:t>　　图 33： 生物医用膜行业开发/生产模式分析</w:t>
      </w:r>
      <w:r>
        <w:rPr>
          <w:rFonts w:hint="eastAsia"/>
        </w:rPr>
        <w:br/>
      </w:r>
      <w:r>
        <w:rPr>
          <w:rFonts w:hint="eastAsia"/>
        </w:rPr>
        <w:t>　　图 34： 生物医用膜行业销售模式分析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f603d5f514989" w:history="1">
        <w:r>
          <w:rPr>
            <w:rStyle w:val="Hyperlink"/>
          </w:rPr>
          <w:t>全球与中国生物医用膜行业发展研究及前景趋势预测报告（2025-2031年）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f603d5f514989" w:history="1">
        <w:r>
          <w:rPr>
            <w:rStyle w:val="Hyperlink"/>
          </w:rPr>
          <w:t>https://www.20087.com/3/32/ShengWuYiYongMoDeFaZhanQuShi.html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8d2d1266c4650" w:history="1">
      <w:r>
        <w:rPr>
          <w:rStyle w:val="Hyperlink"/>
        </w:rPr>
        <w:t>全球与中国生物医用膜行业发展研究及前景趋势预测报告（2025-2031年）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engWuYiYongMoDeFaZhanQuShi.html" TargetMode="External" Id="R846f603d5f51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engWuYiYongMoDeFaZhanQuShi.html" TargetMode="External" Id="Ref18d2d1266c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2025-03-22T03:37:06Z</dcterms:created>
  <dcterms:modified xsi:type="dcterms:W3CDTF">2025-03-22T04:37:06Z</dcterms:modified>
  <dc:subject>全球与中国生物医用膜行业发展研究及前景趋势预测报告（2025-2031年）</dc:subject>
  <dc:title>全球与中国生物医用膜行业发展研究及前景趋势预测报告（2025-2031年）</dc:title>
  <cp:keywords>全球与中国生物医用膜行业发展研究及前景趋势预测报告（2025-2031年）</cp:keywords>
  <dc:description>全球与中国生物医用膜行业发展研究及前景趋势预测报告（2025-2031年）</dc:description>
</cp:coreProperties>
</file>