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4833da954601" w:history="1">
              <w:r>
                <w:rPr>
                  <w:rStyle w:val="Hyperlink"/>
                </w:rPr>
                <w:t>2026-2032年中国碳酸盐市场现状与发展前景报告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4833da954601" w:history="1">
              <w:r>
                <w:rPr>
                  <w:rStyle w:val="Hyperlink"/>
                </w:rPr>
                <w:t>2026-2032年中国碳酸盐市场现状与发展前景报告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4833da954601" w:history="1">
                <w:r>
                  <w:rPr>
                    <w:rStyle w:val="Hyperlink"/>
                  </w:rPr>
                  <w:t>https://www.20087.com/3/32/TanSuanYanShiChangQianJingYuCe.html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含有碳酸根离子（CO32?）的化合物，广泛应用于化工、建筑材料和制药等行业。其主要功能是作为原材料参与各种化学反应，生成具有特定用途的化合物或材料，如水泥、玻璃和药物等。现代碳酸盐不仅具备优良的化学稳定性和良好的加工性能，还采用了多种先进的生产工艺（如矿石提炼、合成法）和严格的质量控制标准，增强了产品的稳定性和适用性。近年来，随着化工行业的技术进步和对高性能材料需求的增加，碳酸盐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碳酸盐的发展将更加注重高性能化和绿色化。一方面，随着新材料和新技术的应用，未来的碳酸盐将具备更高的纯度和更好的环境适应性，能够在复杂应用场景中保持稳定的性能。例如，采用新型高效催化剂和优化设计，可以提高碳酸盐的纯度和产品性能，拓展其在高端应用领域的潜力。另一方面，绿色化将成为重要的发展方向，碳酸盐将逐步采用更加环保的生产工艺和材料，减少有害物质的排放和残留。例如，开发绿色合成路线和使用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4833da954601" w:history="1">
        <w:r>
          <w:rPr>
            <w:rStyle w:val="Hyperlink"/>
          </w:rPr>
          <w:t>2026-2032年中国碳酸盐市场现状与发展前景报告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碳酸盐行业的市场规模、需求动态及产业链结构。报告详细解析了碳酸盐市场价格变化、行业竞争格局及重点企业的经营现状，并对未来市场前景与发展趋势进行了科学预测。同时，报告通过细分市场领域，评估了碳酸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碳酸盐行业概述</w:t>
      </w:r>
      <w:r>
        <w:rPr>
          <w:rFonts w:hint="eastAsia"/>
        </w:rPr>
        <w:br/>
      </w:r>
      <w:r>
        <w:rPr>
          <w:rFonts w:hint="eastAsia"/>
        </w:rPr>
        <w:t>　　第一节 碳酸盐定义与分类</w:t>
      </w:r>
      <w:r>
        <w:rPr>
          <w:rFonts w:hint="eastAsia"/>
        </w:rPr>
        <w:br/>
      </w:r>
      <w:r>
        <w:rPr>
          <w:rFonts w:hint="eastAsia"/>
        </w:rPr>
        <w:t>　　第二节 碳酸盐应用领域</w:t>
      </w:r>
      <w:r>
        <w:rPr>
          <w:rFonts w:hint="eastAsia"/>
        </w:rPr>
        <w:br/>
      </w:r>
      <w:r>
        <w:rPr>
          <w:rFonts w:hint="eastAsia"/>
        </w:rPr>
        <w:t>　　第三节 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一、国内碳酸盐产能及利用情况</w:t>
      </w:r>
      <w:r>
        <w:rPr>
          <w:rFonts w:hint="eastAsia"/>
        </w:rPr>
        <w:br/>
      </w:r>
      <w:r>
        <w:rPr>
          <w:rFonts w:hint="eastAsia"/>
        </w:rPr>
        <w:t>　　　　二、碳酸盐产能扩张与投资动态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碳酸盐行业产量情况分析与趋势预测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三、2026-2032年碳酸盐产量预测</w:t>
      </w:r>
      <w:r>
        <w:rPr>
          <w:rFonts w:hint="eastAsia"/>
        </w:rPr>
        <w:br/>
      </w:r>
      <w:r>
        <w:rPr>
          <w:rFonts w:hint="eastAsia"/>
        </w:rPr>
        <w:t>　　第三节 2026-2032年碳酸盐市场需求与销售分析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一、2025-2026年碳酸盐行业需求现状</w:t>
      </w:r>
      <w:r>
        <w:rPr>
          <w:rFonts w:hint="eastAsia"/>
        </w:rPr>
        <w:br/>
      </w:r>
      <w:r>
        <w:rPr>
          <w:rFonts w:hint="eastAsia"/>
        </w:rPr>
        <w:t>　　　　二、碳酸盐客户群体与需求特点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2020-2025年中国碳酸盐行业规模情况</w:t>
      </w:r>
      <w:r>
        <w:rPr>
          <w:rFonts w:hint="eastAsia"/>
        </w:rPr>
        <w:br/>
      </w:r>
      <w:r>
        <w:rPr>
          <w:rFonts w:hint="eastAsia"/>
        </w:rPr>
        <w:t>　　　　一、碳酸盐行业企业数量规模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一、碳酸盐行业盈利能力</w:t>
      </w:r>
      <w:r>
        <w:rPr>
          <w:rFonts w:hint="eastAsia"/>
        </w:rPr>
        <w:br/>
      </w:r>
      <w:r>
        <w:rPr>
          <w:rFonts w:hint="eastAsia"/>
        </w:rPr>
        <w:t>　　　　二、碳酸盐行业偿债能力</w:t>
      </w:r>
      <w:r>
        <w:rPr>
          <w:rFonts w:hint="eastAsia"/>
        </w:rPr>
        <w:br/>
      </w:r>
      <w:r>
        <w:rPr>
          <w:rFonts w:hint="eastAsia"/>
        </w:rPr>
        <w:t>　　　　三、碳酸盐行业营运能力</w:t>
      </w:r>
      <w:r>
        <w:rPr>
          <w:rFonts w:hint="eastAsia"/>
        </w:rPr>
        <w:br/>
      </w:r>
      <w:r>
        <w:rPr>
          <w:rFonts w:hint="eastAsia"/>
        </w:rPr>
        <w:t>　　　　四、碳酸盐行业发展能力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碳酸盐行业竞争格局总览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中国碳酸盐行业风险与对策</w:t>
      </w:r>
      <w:r>
        <w:rPr>
          <w:rFonts w:hint="eastAsia"/>
        </w:rPr>
        <w:br/>
      </w:r>
      <w:r>
        <w:rPr>
          <w:rFonts w:hint="eastAsia"/>
        </w:rPr>
        <w:t>　　第一节 碳酸盐行业SWOT分析</w:t>
      </w:r>
      <w:r>
        <w:rPr>
          <w:rFonts w:hint="eastAsia"/>
        </w:rPr>
        <w:br/>
      </w:r>
      <w:r>
        <w:rPr>
          <w:rFonts w:hint="eastAsia"/>
        </w:rPr>
        <w:t>　　　　一、碳酸盐行业优势</w:t>
      </w:r>
      <w:r>
        <w:rPr>
          <w:rFonts w:hint="eastAsia"/>
        </w:rPr>
        <w:br/>
      </w:r>
      <w:r>
        <w:rPr>
          <w:rFonts w:hint="eastAsia"/>
        </w:rPr>
        <w:t>　　　　二、碳酸盐行业劣势</w:t>
      </w:r>
      <w:r>
        <w:rPr>
          <w:rFonts w:hint="eastAsia"/>
        </w:rPr>
        <w:br/>
      </w:r>
      <w:r>
        <w:rPr>
          <w:rFonts w:hint="eastAsia"/>
        </w:rPr>
        <w:t>　　　　三、碳酸盐市场机会</w:t>
      </w:r>
      <w:r>
        <w:rPr>
          <w:rFonts w:hint="eastAsia"/>
        </w:rPr>
        <w:br/>
      </w:r>
      <w:r>
        <w:rPr>
          <w:rFonts w:hint="eastAsia"/>
        </w:rPr>
        <w:t>　　　　四、碳酸盐市场威胁</w:t>
      </w:r>
      <w:r>
        <w:rPr>
          <w:rFonts w:hint="eastAsia"/>
        </w:rPr>
        <w:br/>
      </w:r>
      <w:r>
        <w:rPr>
          <w:rFonts w:hint="eastAsia"/>
        </w:rPr>
        <w:t>　　第二节 碳酸盐行业风险及对策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[:中:智:林:]碳酸盐行业发展建议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碳酸盐行业类别</w:t>
      </w:r>
      <w:r>
        <w:rPr>
          <w:rFonts w:hint="eastAsia"/>
        </w:rPr>
        <w:br/>
      </w:r>
      <w:r>
        <w:rPr>
          <w:rFonts w:hint="eastAsia"/>
        </w:rPr>
        <w:t>　　图表 碳酸盐行业产业链调研</w:t>
      </w:r>
      <w:r>
        <w:rPr>
          <w:rFonts w:hint="eastAsia"/>
        </w:rPr>
        <w:br/>
      </w:r>
      <w:r>
        <w:rPr>
          <w:rFonts w:hint="eastAsia"/>
        </w:rPr>
        <w:t>　　图表 碳酸盐行业现状</w:t>
      </w:r>
      <w:r>
        <w:rPr>
          <w:rFonts w:hint="eastAsia"/>
        </w:rPr>
        <w:br/>
      </w:r>
      <w:r>
        <w:rPr>
          <w:rFonts w:hint="eastAsia"/>
        </w:rPr>
        <w:t>　　图表 碳酸盐行业标准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2020-2025年中国碳酸盐行业产量统计</w:t>
      </w:r>
      <w:r>
        <w:rPr>
          <w:rFonts w:hint="eastAsia"/>
        </w:rPr>
        <w:br/>
      </w:r>
      <w:r>
        <w:rPr>
          <w:rFonts w:hint="eastAsia"/>
        </w:rPr>
        <w:t>　　图表 碳酸盐行业动态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2020-2025年中国碳酸盐市场需求量</w:t>
      </w:r>
      <w:r>
        <w:rPr>
          <w:rFonts w:hint="eastAsia"/>
        </w:rPr>
        <w:br/>
      </w:r>
      <w:r>
        <w:rPr>
          <w:rFonts w:hint="eastAsia"/>
        </w:rPr>
        <w:t>　　图表 2026年中国碳酸盐行业需求区域调研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2020-2025年中国碳酸盐行情</w:t>
      </w:r>
      <w:r>
        <w:rPr>
          <w:rFonts w:hint="eastAsia"/>
        </w:rPr>
        <w:br/>
      </w:r>
      <w:r>
        <w:rPr>
          <w:rFonts w:hint="eastAsia"/>
        </w:rPr>
        <w:t>　　图表 2020-2025年中国碳酸盐价格走势图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**地区碳酸盐市场规模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</w:t>
      </w:r>
      <w:r>
        <w:rPr>
          <w:rFonts w:hint="eastAsia"/>
        </w:rPr>
        <w:br/>
      </w:r>
      <w:r>
        <w:rPr>
          <w:rFonts w:hint="eastAsia"/>
        </w:rPr>
        <w:t>　　图表 **地区碳酸盐市场调研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**地区碳酸盐市场规模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</w:t>
      </w:r>
      <w:r>
        <w:rPr>
          <w:rFonts w:hint="eastAsia"/>
        </w:rPr>
        <w:br/>
      </w:r>
      <w:r>
        <w:rPr>
          <w:rFonts w:hint="eastAsia"/>
        </w:rPr>
        <w:t>　　图表 **地区碳酸盐市场调研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碳酸盐行业竞争对手分析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图表 碳酸盐行业准入条件</w:t>
      </w:r>
      <w:r>
        <w:rPr>
          <w:rFonts w:hint="eastAsia"/>
        </w:rPr>
        <w:br/>
      </w:r>
      <w:r>
        <w:rPr>
          <w:rFonts w:hint="eastAsia"/>
        </w:rPr>
        <w:t>　　图表 2026年中国碳酸盐市场前景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4833da954601" w:history="1">
        <w:r>
          <w:rPr>
            <w:rStyle w:val="Hyperlink"/>
          </w:rPr>
          <w:t>2026-2032年中国碳酸盐市场现状与发展前景报告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4833da954601" w:history="1">
        <w:r>
          <w:rPr>
            <w:rStyle w:val="Hyperlink"/>
          </w:rPr>
          <w:t>https://www.20087.com/3/32/TanSuanYanShiChangQianJingYuCe.html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56cfb0b14695" w:history="1">
      <w:r>
        <w:rPr>
          <w:rStyle w:val="Hyperlink"/>
        </w:rPr>
        <w:t>2026-2032年中国碳酸盐市场现状与发展前景报告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anSuanYanShiChangQianJingYuCe.html" TargetMode="External" Id="R916f4833da95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anSuanYanShiChangQianJingYuCe.html" TargetMode="External" Id="Ra14a56cfb0b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2025-12-29T06:21:00Z</dcterms:created>
  <dcterms:modified xsi:type="dcterms:W3CDTF">2025-12-29T07:21:00Z</dcterms:modified>
  <dc:subject>2026-2032年中国碳酸盐市场现状与发展前景报告</dc:subject>
  <dc:title>2026-2032年中国碳酸盐市场现状与发展前景报告</dc:title>
  <cp:keywords>2026-2032年中国碳酸盐市场现状与发展前景报告</cp:keywords>
  <dc:description>2026-2032年中国碳酸盐市场现状与发展前景报告</dc:description>
</cp:coreProperties>
</file>